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97" w:rsidRPr="0077664E" w:rsidRDefault="00B86032" w:rsidP="00CB4FD0">
      <w:pPr>
        <w:spacing w:line="480" w:lineRule="auto"/>
        <w:rPr>
          <w:rFonts w:ascii="Arial" w:hAnsi="Arial" w:cs="Arial"/>
          <w:b/>
        </w:rPr>
      </w:pPr>
      <w:r>
        <w:rPr>
          <w:rFonts w:ascii="Arial" w:hAnsi="Arial" w:cs="Arial"/>
          <w:b/>
        </w:rPr>
        <w:t xml:space="preserve">The </w:t>
      </w:r>
      <w:bookmarkStart w:id="0" w:name="_GoBack"/>
      <w:bookmarkEnd w:id="0"/>
      <w:r>
        <w:rPr>
          <w:rFonts w:ascii="Arial" w:hAnsi="Arial" w:cs="Arial"/>
          <w:b/>
        </w:rPr>
        <w:t>e</w:t>
      </w:r>
      <w:r w:rsidR="00DD4259">
        <w:rPr>
          <w:rFonts w:ascii="Arial" w:hAnsi="Arial" w:cs="Arial"/>
          <w:b/>
        </w:rPr>
        <w:t xml:space="preserve">volution, structure and function of </w:t>
      </w:r>
      <w:r w:rsidR="00925C28">
        <w:rPr>
          <w:rFonts w:ascii="Arial" w:hAnsi="Arial" w:cs="Arial"/>
          <w:b/>
        </w:rPr>
        <w:t>the ray finned fish (</w:t>
      </w:r>
      <w:r w:rsidR="00D063B7">
        <w:rPr>
          <w:rFonts w:ascii="Arial" w:hAnsi="Arial" w:cs="Arial"/>
          <w:b/>
        </w:rPr>
        <w:t>A</w:t>
      </w:r>
      <w:r w:rsidR="003076D4">
        <w:rPr>
          <w:rFonts w:ascii="Arial" w:hAnsi="Arial" w:cs="Arial"/>
          <w:b/>
        </w:rPr>
        <w:t>ctinopterygii)</w:t>
      </w:r>
      <w:r w:rsidR="00DD4259">
        <w:rPr>
          <w:rFonts w:ascii="Arial" w:hAnsi="Arial" w:cs="Arial"/>
          <w:b/>
        </w:rPr>
        <w:t xml:space="preserve"> glucocorticoid receptors.</w:t>
      </w:r>
      <w:r w:rsidR="003076D4">
        <w:rPr>
          <w:rFonts w:ascii="Arial" w:hAnsi="Arial" w:cs="Arial"/>
          <w:b/>
        </w:rPr>
        <w:t xml:space="preserve"> </w:t>
      </w:r>
    </w:p>
    <w:p w:rsidR="00385F97" w:rsidRDefault="00385F97" w:rsidP="00CB4FD0">
      <w:pPr>
        <w:spacing w:line="480" w:lineRule="auto"/>
        <w:rPr>
          <w:rFonts w:ascii="Arial" w:hAnsi="Arial" w:cs="Arial"/>
        </w:rPr>
      </w:pPr>
    </w:p>
    <w:p w:rsidR="00385F97" w:rsidRDefault="00385F97" w:rsidP="00CB4FD0">
      <w:pPr>
        <w:spacing w:line="480" w:lineRule="auto"/>
        <w:rPr>
          <w:rFonts w:ascii="Arial" w:hAnsi="Arial" w:cs="Arial"/>
        </w:rPr>
      </w:pPr>
      <w:r>
        <w:rPr>
          <w:rFonts w:ascii="Arial" w:hAnsi="Arial" w:cs="Arial"/>
        </w:rPr>
        <w:t>Nic R. Bury</w:t>
      </w:r>
    </w:p>
    <w:p w:rsidR="00385F97" w:rsidRDefault="00385F97" w:rsidP="007E51CD">
      <w:pPr>
        <w:spacing w:line="240" w:lineRule="auto"/>
        <w:rPr>
          <w:rFonts w:ascii="Arial" w:hAnsi="Arial" w:cs="Arial"/>
        </w:rPr>
      </w:pPr>
      <w:r>
        <w:rPr>
          <w:rFonts w:ascii="Arial" w:hAnsi="Arial" w:cs="Arial"/>
        </w:rPr>
        <w:t>King’s College London</w:t>
      </w:r>
    </w:p>
    <w:p w:rsidR="00385F97" w:rsidRDefault="00385F97" w:rsidP="007E51CD">
      <w:pPr>
        <w:spacing w:line="240" w:lineRule="auto"/>
        <w:rPr>
          <w:rFonts w:ascii="Arial" w:hAnsi="Arial" w:cs="Arial"/>
        </w:rPr>
      </w:pPr>
      <w:r>
        <w:rPr>
          <w:rFonts w:ascii="Arial" w:hAnsi="Arial" w:cs="Arial"/>
        </w:rPr>
        <w:t>Diabetes and Nutritional Sciences Division</w:t>
      </w:r>
    </w:p>
    <w:p w:rsidR="00385F97" w:rsidRDefault="00385F97" w:rsidP="007E51CD">
      <w:pPr>
        <w:spacing w:line="240" w:lineRule="auto"/>
        <w:rPr>
          <w:rFonts w:ascii="Arial" w:hAnsi="Arial" w:cs="Arial"/>
        </w:rPr>
      </w:pPr>
      <w:r>
        <w:rPr>
          <w:rFonts w:ascii="Arial" w:hAnsi="Arial" w:cs="Arial"/>
        </w:rPr>
        <w:t>Franklin Wilkins Building</w:t>
      </w:r>
    </w:p>
    <w:p w:rsidR="00385F97" w:rsidRDefault="00385F97" w:rsidP="007E51CD">
      <w:pPr>
        <w:spacing w:line="240" w:lineRule="auto"/>
        <w:rPr>
          <w:rFonts w:ascii="Arial" w:hAnsi="Arial" w:cs="Arial"/>
        </w:rPr>
      </w:pPr>
      <w:r>
        <w:rPr>
          <w:rFonts w:ascii="Arial" w:hAnsi="Arial" w:cs="Arial"/>
        </w:rPr>
        <w:t>150 Stamford Street</w:t>
      </w:r>
    </w:p>
    <w:p w:rsidR="00385F97" w:rsidRDefault="00385F97" w:rsidP="007E51CD">
      <w:pPr>
        <w:spacing w:line="240" w:lineRule="auto"/>
        <w:rPr>
          <w:rFonts w:ascii="Arial" w:hAnsi="Arial" w:cs="Arial"/>
        </w:rPr>
      </w:pPr>
      <w:r>
        <w:rPr>
          <w:rFonts w:ascii="Arial" w:hAnsi="Arial" w:cs="Arial"/>
        </w:rPr>
        <w:t>London</w:t>
      </w:r>
    </w:p>
    <w:p w:rsidR="00385F97" w:rsidRDefault="00385F97" w:rsidP="007E51CD">
      <w:pPr>
        <w:spacing w:line="240" w:lineRule="auto"/>
        <w:rPr>
          <w:rFonts w:ascii="Arial" w:hAnsi="Arial" w:cs="Arial"/>
        </w:rPr>
      </w:pPr>
      <w:r>
        <w:rPr>
          <w:rFonts w:ascii="Arial" w:hAnsi="Arial" w:cs="Arial"/>
        </w:rPr>
        <w:t>SE1 9NH</w:t>
      </w:r>
    </w:p>
    <w:p w:rsidR="00385F97" w:rsidRDefault="00385F97" w:rsidP="007E51CD">
      <w:pPr>
        <w:spacing w:line="240" w:lineRule="auto"/>
        <w:rPr>
          <w:rFonts w:ascii="Arial" w:hAnsi="Arial" w:cs="Arial"/>
        </w:rPr>
      </w:pPr>
      <w:r>
        <w:rPr>
          <w:rFonts w:ascii="Arial" w:hAnsi="Arial" w:cs="Arial"/>
        </w:rPr>
        <w:t>TEL: +44 (0)2078484091</w:t>
      </w:r>
    </w:p>
    <w:p w:rsidR="00385F97" w:rsidRDefault="00385F97" w:rsidP="007E51CD">
      <w:pPr>
        <w:spacing w:line="240" w:lineRule="auto"/>
        <w:rPr>
          <w:rFonts w:ascii="Arial" w:hAnsi="Arial" w:cs="Arial"/>
        </w:rPr>
      </w:pPr>
      <w:r>
        <w:rPr>
          <w:rFonts w:ascii="Arial" w:hAnsi="Arial" w:cs="Arial"/>
        </w:rPr>
        <w:t xml:space="preserve">Email: </w:t>
      </w:r>
      <w:hyperlink r:id="rId9" w:history="1">
        <w:r w:rsidR="00A373A0" w:rsidRPr="00515715">
          <w:rPr>
            <w:rStyle w:val="Hyperlink"/>
            <w:rFonts w:ascii="Arial" w:hAnsi="Arial" w:cs="Arial"/>
          </w:rPr>
          <w:t>nic.bury@kcl.ac.uk</w:t>
        </w:r>
      </w:hyperlink>
    </w:p>
    <w:p w:rsidR="00B34432" w:rsidRDefault="00B34432" w:rsidP="007E51CD">
      <w:pPr>
        <w:spacing w:line="240" w:lineRule="auto"/>
        <w:rPr>
          <w:rFonts w:ascii="Arial" w:hAnsi="Arial" w:cs="Arial"/>
        </w:rPr>
      </w:pPr>
    </w:p>
    <w:p w:rsidR="00B34432" w:rsidRDefault="00B34432" w:rsidP="007E51CD">
      <w:pPr>
        <w:spacing w:line="240" w:lineRule="auto"/>
        <w:rPr>
          <w:rFonts w:ascii="Arial" w:hAnsi="Arial" w:cs="Arial"/>
        </w:rPr>
      </w:pPr>
      <w:r>
        <w:rPr>
          <w:rFonts w:ascii="Arial" w:hAnsi="Arial" w:cs="Arial"/>
        </w:rPr>
        <w:t>University of Suffolk</w:t>
      </w:r>
    </w:p>
    <w:p w:rsidR="00B34432" w:rsidRDefault="00B34432" w:rsidP="007E51CD">
      <w:pPr>
        <w:spacing w:line="240" w:lineRule="auto"/>
        <w:rPr>
          <w:rFonts w:ascii="Arial" w:hAnsi="Arial" w:cs="Arial"/>
        </w:rPr>
      </w:pPr>
      <w:r>
        <w:rPr>
          <w:rFonts w:ascii="Arial" w:hAnsi="Arial" w:cs="Arial"/>
        </w:rPr>
        <w:t>Faculty of Health adn Science,</w:t>
      </w:r>
    </w:p>
    <w:p w:rsidR="00B34432" w:rsidRDefault="00B34432" w:rsidP="007E51CD">
      <w:pPr>
        <w:spacing w:line="240" w:lineRule="auto"/>
        <w:rPr>
          <w:rFonts w:ascii="Arial" w:hAnsi="Arial" w:cs="Arial"/>
        </w:rPr>
      </w:pPr>
      <w:r>
        <w:rPr>
          <w:rFonts w:ascii="Arial" w:hAnsi="Arial" w:cs="Arial"/>
        </w:rPr>
        <w:t>James Hehir Building</w:t>
      </w:r>
    </w:p>
    <w:p w:rsidR="00B34432" w:rsidRDefault="00B34432" w:rsidP="007E51CD">
      <w:pPr>
        <w:spacing w:line="240" w:lineRule="auto"/>
        <w:rPr>
          <w:rFonts w:ascii="Arial" w:hAnsi="Arial" w:cs="Arial"/>
        </w:rPr>
      </w:pPr>
      <w:r>
        <w:rPr>
          <w:rFonts w:ascii="Arial" w:hAnsi="Arial" w:cs="Arial"/>
        </w:rPr>
        <w:t>University Quays</w:t>
      </w:r>
    </w:p>
    <w:p w:rsidR="00B34432" w:rsidRDefault="00B34432" w:rsidP="007E51CD">
      <w:pPr>
        <w:spacing w:line="240" w:lineRule="auto"/>
        <w:rPr>
          <w:rFonts w:ascii="Arial" w:hAnsi="Arial" w:cs="Arial"/>
        </w:rPr>
      </w:pPr>
      <w:r>
        <w:rPr>
          <w:rFonts w:ascii="Arial" w:hAnsi="Arial" w:cs="Arial"/>
        </w:rPr>
        <w:t>Ipswich,</w:t>
      </w:r>
    </w:p>
    <w:p w:rsidR="00B34432" w:rsidRDefault="00B34432" w:rsidP="007E51CD">
      <w:pPr>
        <w:spacing w:line="240" w:lineRule="auto"/>
        <w:rPr>
          <w:rFonts w:ascii="Arial" w:hAnsi="Arial" w:cs="Arial"/>
        </w:rPr>
      </w:pPr>
      <w:r>
        <w:rPr>
          <w:rFonts w:ascii="Arial" w:hAnsi="Arial" w:cs="Arial"/>
        </w:rPr>
        <w:t xml:space="preserve">IP3 0AQ, </w:t>
      </w:r>
    </w:p>
    <w:p w:rsidR="00B34432" w:rsidRDefault="00B34432" w:rsidP="007E51CD">
      <w:pPr>
        <w:spacing w:line="240" w:lineRule="auto"/>
        <w:rPr>
          <w:rFonts w:ascii="Arial" w:hAnsi="Arial" w:cs="Arial"/>
        </w:rPr>
      </w:pPr>
      <w:r>
        <w:rPr>
          <w:rFonts w:ascii="Arial" w:hAnsi="Arial" w:cs="Arial"/>
        </w:rPr>
        <w:t>Ipswich ,</w:t>
      </w:r>
    </w:p>
    <w:p w:rsidR="00B34432" w:rsidRDefault="00B34432" w:rsidP="007E51CD">
      <w:pPr>
        <w:spacing w:line="240" w:lineRule="auto"/>
        <w:rPr>
          <w:rFonts w:ascii="Arial" w:hAnsi="Arial" w:cs="Arial"/>
        </w:rPr>
      </w:pPr>
      <w:r>
        <w:rPr>
          <w:rFonts w:ascii="Arial" w:hAnsi="Arial" w:cs="Arial"/>
        </w:rPr>
        <w:t>Suffolk,</w:t>
      </w:r>
    </w:p>
    <w:p w:rsidR="00B34432" w:rsidRDefault="00B34432" w:rsidP="007E51CD">
      <w:pPr>
        <w:spacing w:line="240" w:lineRule="auto"/>
        <w:rPr>
          <w:rFonts w:ascii="Arial" w:hAnsi="Arial" w:cs="Arial"/>
        </w:rPr>
      </w:pPr>
      <w:r>
        <w:rPr>
          <w:rFonts w:ascii="Arial" w:hAnsi="Arial" w:cs="Arial"/>
        </w:rPr>
        <w:t>United Kingdom</w:t>
      </w:r>
    </w:p>
    <w:p w:rsidR="007E51CD" w:rsidRDefault="007E51CD">
      <w:pPr>
        <w:rPr>
          <w:rFonts w:ascii="Arial" w:hAnsi="Arial" w:cs="Arial"/>
        </w:rPr>
      </w:pPr>
      <w:r>
        <w:rPr>
          <w:rFonts w:ascii="Arial" w:hAnsi="Arial" w:cs="Arial"/>
        </w:rPr>
        <w:br w:type="page"/>
      </w:r>
    </w:p>
    <w:p w:rsidR="00260604" w:rsidRDefault="00260604" w:rsidP="00CB4FD0">
      <w:pPr>
        <w:spacing w:line="480" w:lineRule="auto"/>
        <w:rPr>
          <w:rFonts w:ascii="Arial" w:hAnsi="Arial" w:cs="Arial"/>
          <w:b/>
        </w:rPr>
      </w:pPr>
      <w:r>
        <w:rPr>
          <w:rFonts w:ascii="Arial" w:hAnsi="Arial" w:cs="Arial"/>
          <w:b/>
        </w:rPr>
        <w:lastRenderedPageBreak/>
        <w:t>Abstract</w:t>
      </w:r>
    </w:p>
    <w:p w:rsidR="00260604" w:rsidRPr="00260604" w:rsidRDefault="00B75D6A" w:rsidP="00CB4FD0">
      <w:pPr>
        <w:spacing w:line="480" w:lineRule="auto"/>
        <w:rPr>
          <w:rFonts w:ascii="Arial" w:hAnsi="Arial" w:cs="Arial"/>
        </w:rPr>
      </w:pPr>
      <w:r>
        <w:rPr>
          <w:rFonts w:ascii="Arial" w:hAnsi="Arial" w:cs="Arial"/>
        </w:rPr>
        <w:t>Basal ray-finned fish (</w:t>
      </w:r>
      <w:r w:rsidR="00D063B7">
        <w:rPr>
          <w:rFonts w:ascii="Arial" w:hAnsi="Arial" w:cs="Arial"/>
        </w:rPr>
        <w:t>A</w:t>
      </w:r>
      <w:r>
        <w:rPr>
          <w:rFonts w:ascii="Arial" w:hAnsi="Arial" w:cs="Arial"/>
        </w:rPr>
        <w:t>ctinopterygii) possess a single glucocorticoid receptor (GR) and when compared to the lobe</w:t>
      </w:r>
      <w:r w:rsidR="000D1387">
        <w:rPr>
          <w:rFonts w:ascii="Arial" w:hAnsi="Arial" w:cs="Arial"/>
        </w:rPr>
        <w:t>-</w:t>
      </w:r>
      <w:r>
        <w:rPr>
          <w:rFonts w:ascii="Arial" w:hAnsi="Arial" w:cs="Arial"/>
        </w:rPr>
        <w:t>finned vertebrate (</w:t>
      </w:r>
      <w:r w:rsidR="00D063B7">
        <w:rPr>
          <w:rFonts w:ascii="Arial" w:hAnsi="Arial" w:cs="Arial"/>
        </w:rPr>
        <w:t>S</w:t>
      </w:r>
      <w:r>
        <w:rPr>
          <w:rFonts w:ascii="Arial" w:hAnsi="Arial" w:cs="Arial"/>
        </w:rPr>
        <w:t>arcoptergyii) GR possess nine additional amino acids between the zinc-finger of the DNA binding domain. A whole genome duplication event</w:t>
      </w:r>
      <w:r w:rsidR="0031527D">
        <w:rPr>
          <w:rFonts w:ascii="Arial" w:hAnsi="Arial" w:cs="Arial"/>
        </w:rPr>
        <w:t xml:space="preserve"> which</w:t>
      </w:r>
      <w:r>
        <w:rPr>
          <w:rFonts w:ascii="Arial" w:hAnsi="Arial" w:cs="Arial"/>
        </w:rPr>
        <w:t xml:space="preserve"> occurred between 320-350 MYA in the teleost lineage following the split from the basal ra</w:t>
      </w:r>
      <w:r w:rsidR="0031527D">
        <w:rPr>
          <w:rFonts w:ascii="Arial" w:hAnsi="Arial" w:cs="Arial"/>
        </w:rPr>
        <w:t>y-finned fish resulted in 2 GRs:</w:t>
      </w:r>
      <w:r>
        <w:rPr>
          <w:rFonts w:ascii="Arial" w:hAnsi="Arial" w:cs="Arial"/>
        </w:rPr>
        <w:t xml:space="preserve"> one GR </w:t>
      </w:r>
      <w:r w:rsidR="004D3CB2">
        <w:rPr>
          <w:rFonts w:ascii="Arial" w:hAnsi="Arial" w:cs="Arial"/>
        </w:rPr>
        <w:t>group</w:t>
      </w:r>
      <w:r w:rsidR="00BE7478">
        <w:rPr>
          <w:rFonts w:ascii="Arial" w:hAnsi="Arial" w:cs="Arial"/>
        </w:rPr>
        <w:t>, GR1,</w:t>
      </w:r>
      <w:r>
        <w:rPr>
          <w:rFonts w:ascii="Arial" w:hAnsi="Arial" w:cs="Arial"/>
        </w:rPr>
        <w:t xml:space="preserve"> has retained the 9 amino acids insert whereas the other </w:t>
      </w:r>
      <w:r w:rsidR="004D3CB2">
        <w:rPr>
          <w:rFonts w:ascii="Arial" w:hAnsi="Arial" w:cs="Arial"/>
        </w:rPr>
        <w:t>group</w:t>
      </w:r>
      <w:r w:rsidR="00BE7478">
        <w:rPr>
          <w:rFonts w:ascii="Arial" w:hAnsi="Arial" w:cs="Arial"/>
        </w:rPr>
        <w:t>, GR2,</w:t>
      </w:r>
      <w:r>
        <w:rPr>
          <w:rFonts w:ascii="Arial" w:hAnsi="Arial" w:cs="Arial"/>
        </w:rPr>
        <w:t xml:space="preserve"> </w:t>
      </w:r>
      <w:r w:rsidR="0031527D">
        <w:rPr>
          <w:rFonts w:ascii="Arial" w:hAnsi="Arial" w:cs="Arial"/>
        </w:rPr>
        <w:t>has</w:t>
      </w:r>
      <w:r>
        <w:rPr>
          <w:rFonts w:ascii="Arial" w:hAnsi="Arial" w:cs="Arial"/>
        </w:rPr>
        <w:t xml:space="preserve"> not. The exception to this is the zebrafish</w:t>
      </w:r>
      <w:r w:rsidR="0031527D">
        <w:rPr>
          <w:rFonts w:ascii="Arial" w:hAnsi="Arial" w:cs="Arial"/>
        </w:rPr>
        <w:t>,</w:t>
      </w:r>
      <w:r>
        <w:rPr>
          <w:rFonts w:ascii="Arial" w:hAnsi="Arial" w:cs="Arial"/>
        </w:rPr>
        <w:t xml:space="preserve"> that have lost one of the GRs, but they do possess 2 GRs with a splice variant that lacks the </w:t>
      </w:r>
      <w:r w:rsidR="000D1387">
        <w:rPr>
          <w:rFonts w:ascii="Arial" w:hAnsi="Arial" w:cs="Arial"/>
        </w:rPr>
        <w:t>C</w:t>
      </w:r>
      <w:r>
        <w:rPr>
          <w:rFonts w:ascii="Arial" w:hAnsi="Arial" w:cs="Arial"/>
        </w:rPr>
        <w:t xml:space="preserve">-terminal portion of the </w:t>
      </w:r>
      <w:r w:rsidR="00BE7478">
        <w:rPr>
          <w:rFonts w:ascii="Arial" w:hAnsi="Arial" w:cs="Arial"/>
        </w:rPr>
        <w:t xml:space="preserve">GR to form </w:t>
      </w:r>
      <w:r>
        <w:rPr>
          <w:rFonts w:ascii="Arial" w:hAnsi="Arial" w:cs="Arial"/>
        </w:rPr>
        <w:t xml:space="preserve">GRβ </w:t>
      </w:r>
      <w:r w:rsidR="0031527D">
        <w:rPr>
          <w:rFonts w:ascii="Arial" w:hAnsi="Arial" w:cs="Arial"/>
        </w:rPr>
        <w:t>which</w:t>
      </w:r>
      <w:r>
        <w:rPr>
          <w:rFonts w:ascii="Arial" w:hAnsi="Arial" w:cs="Arial"/>
        </w:rPr>
        <w:t xml:space="preserve"> acts as a dominant-repressor of the wildtype GR</w:t>
      </w:r>
      <w:r w:rsidR="006E6512">
        <w:rPr>
          <w:rFonts w:ascii="Arial" w:hAnsi="Arial" w:cs="Arial"/>
        </w:rPr>
        <w:t xml:space="preserve">. </w:t>
      </w:r>
      <w:r>
        <w:rPr>
          <w:rFonts w:ascii="Arial" w:hAnsi="Arial" w:cs="Arial"/>
        </w:rPr>
        <w:t xml:space="preserve"> </w:t>
      </w:r>
      <w:r w:rsidR="00BE7478">
        <w:rPr>
          <w:rFonts w:ascii="Arial" w:hAnsi="Arial" w:cs="Arial"/>
        </w:rPr>
        <w:t>Another splice variant sees the basal ray-finned GR and teleost GR1 without the 9 amino acids</w:t>
      </w:r>
      <w:r w:rsidR="00D063B7">
        <w:rPr>
          <w:rFonts w:ascii="Arial" w:hAnsi="Arial" w:cs="Arial"/>
        </w:rPr>
        <w:t xml:space="preserve"> insert</w:t>
      </w:r>
      <w:r w:rsidR="00BE7478">
        <w:rPr>
          <w:rFonts w:ascii="Arial" w:hAnsi="Arial" w:cs="Arial"/>
        </w:rPr>
        <w:t xml:space="preserve">. The molecular basis for GRs retention is beginning to be unravelled. In </w:t>
      </w:r>
      <w:r w:rsidR="00FB0E09" w:rsidRPr="00FB0E09">
        <w:rPr>
          <w:rFonts w:ascii="Arial" w:hAnsi="Arial" w:cs="Arial"/>
          <w:i/>
        </w:rPr>
        <w:t>Pantadon buchholzi</w:t>
      </w:r>
      <w:r w:rsidR="00FB0E09">
        <w:rPr>
          <w:rFonts w:ascii="Arial" w:hAnsi="Arial" w:cs="Arial"/>
        </w:rPr>
        <w:t xml:space="preserve">, rainbow trout, carp, marine and Japanese medaka </w:t>
      </w:r>
      <w:r w:rsidR="00BE7478">
        <w:rPr>
          <w:rFonts w:ascii="Arial" w:hAnsi="Arial" w:cs="Arial"/>
        </w:rPr>
        <w:t xml:space="preserve">GR2 is more sensitive to </w:t>
      </w:r>
      <w:r w:rsidR="00D063B7">
        <w:rPr>
          <w:rFonts w:ascii="Arial" w:hAnsi="Arial" w:cs="Arial"/>
        </w:rPr>
        <w:t>glucocorticoids (</w:t>
      </w:r>
      <w:r w:rsidR="00BE7478">
        <w:rPr>
          <w:rFonts w:ascii="Arial" w:hAnsi="Arial" w:cs="Arial"/>
        </w:rPr>
        <w:t>GC</w:t>
      </w:r>
      <w:r w:rsidR="00D063B7">
        <w:rPr>
          <w:rFonts w:ascii="Arial" w:hAnsi="Arial" w:cs="Arial"/>
        </w:rPr>
        <w:t>)</w:t>
      </w:r>
      <w:r w:rsidR="00BE7478">
        <w:rPr>
          <w:rFonts w:ascii="Arial" w:hAnsi="Arial" w:cs="Arial"/>
        </w:rPr>
        <w:t xml:space="preserve">, thus potentially playing a more significant role in regulating gene expression at basal circulatory GC concentrations. However, this division in GC sensitivity is not seen in </w:t>
      </w:r>
      <w:r w:rsidR="0010460B">
        <w:rPr>
          <w:rFonts w:ascii="Arial" w:hAnsi="Arial" w:cs="Arial"/>
        </w:rPr>
        <w:t xml:space="preserve">other species. </w:t>
      </w:r>
      <w:r w:rsidR="0031527D">
        <w:rPr>
          <w:rFonts w:ascii="Arial" w:hAnsi="Arial" w:cs="Arial"/>
        </w:rPr>
        <w:t>T</w:t>
      </w:r>
      <w:r w:rsidR="0010460B">
        <w:rPr>
          <w:rFonts w:ascii="Arial" w:hAnsi="Arial" w:cs="Arial"/>
        </w:rPr>
        <w:t>he few studies to evaluate the significance of the 9 amino acid insert</w:t>
      </w:r>
      <w:r w:rsidR="0031527D">
        <w:rPr>
          <w:rFonts w:ascii="Arial" w:hAnsi="Arial" w:cs="Arial"/>
        </w:rPr>
        <w:t xml:space="preserve"> have shown that i</w:t>
      </w:r>
      <w:r w:rsidR="0010460B">
        <w:rPr>
          <w:rFonts w:ascii="Arial" w:hAnsi="Arial" w:cs="Arial"/>
        </w:rPr>
        <w:t xml:space="preserve">t affect maximal transactivational activity the extent to which is dependent on the number of glucocorticoid response elements (GREs) present in the reporter plasmid. </w:t>
      </w:r>
      <w:r w:rsidR="00821843">
        <w:rPr>
          <w:rFonts w:ascii="Arial" w:hAnsi="Arial" w:cs="Arial"/>
        </w:rPr>
        <w:t>The retention of these GRs would suggest there was an evolutionary advantage</w:t>
      </w:r>
      <w:r w:rsidR="0031527D">
        <w:rPr>
          <w:rFonts w:ascii="Arial" w:hAnsi="Arial" w:cs="Arial"/>
        </w:rPr>
        <w:t xml:space="preserve">, which </w:t>
      </w:r>
      <w:r w:rsidR="00821843">
        <w:rPr>
          <w:rFonts w:ascii="Arial" w:hAnsi="Arial" w:cs="Arial"/>
        </w:rPr>
        <w:t>saw the development of a complex regulatory process to mediate the actions of the glucoc</w:t>
      </w:r>
      <w:r w:rsidR="00FB0E09">
        <w:rPr>
          <w:rFonts w:ascii="Arial" w:hAnsi="Arial" w:cs="Arial"/>
        </w:rPr>
        <w:t>orticoids</w:t>
      </w:r>
      <w:r w:rsidR="00821843">
        <w:rPr>
          <w:rFonts w:ascii="Arial" w:hAnsi="Arial" w:cs="Arial"/>
        </w:rPr>
        <w:t>.</w:t>
      </w:r>
      <w:r w:rsidR="0010460B">
        <w:rPr>
          <w:rFonts w:ascii="Arial" w:hAnsi="Arial" w:cs="Arial"/>
        </w:rPr>
        <w:t xml:space="preserve"> </w:t>
      </w:r>
    </w:p>
    <w:p w:rsidR="0036024F" w:rsidRDefault="00082A10" w:rsidP="00CB4FD0">
      <w:pPr>
        <w:spacing w:line="480" w:lineRule="auto"/>
        <w:rPr>
          <w:rFonts w:ascii="Arial" w:hAnsi="Arial" w:cs="Arial"/>
          <w:b/>
        </w:rPr>
      </w:pPr>
      <w:r>
        <w:rPr>
          <w:rFonts w:ascii="Arial" w:hAnsi="Arial" w:cs="Arial"/>
          <w:b/>
        </w:rPr>
        <w:t xml:space="preserve">1. </w:t>
      </w:r>
      <w:r w:rsidR="0036024F">
        <w:rPr>
          <w:rFonts w:ascii="Arial" w:hAnsi="Arial" w:cs="Arial"/>
          <w:b/>
        </w:rPr>
        <w:t>Introduction</w:t>
      </w:r>
    </w:p>
    <w:p w:rsidR="0036024F" w:rsidRDefault="0036024F" w:rsidP="00CB4FD0">
      <w:pPr>
        <w:spacing w:line="480" w:lineRule="auto"/>
        <w:rPr>
          <w:rFonts w:ascii="Arial" w:hAnsi="Arial" w:cs="Arial"/>
          <w:b/>
        </w:rPr>
      </w:pPr>
      <w:r w:rsidRPr="00CB4FD0">
        <w:rPr>
          <w:rFonts w:ascii="Arial" w:hAnsi="Arial" w:cs="Arial"/>
        </w:rPr>
        <w:t xml:space="preserve">The corticosteroid receptors (CR), which include the glucocorticoid (GR) and mineralocorticoid receptors (MR), </w:t>
      </w:r>
      <w:r>
        <w:rPr>
          <w:rFonts w:ascii="Arial" w:hAnsi="Arial" w:cs="Arial"/>
        </w:rPr>
        <w:t>belong to the nuclear receptor family of proteins</w:t>
      </w:r>
      <w:r w:rsidR="00895334">
        <w:rPr>
          <w:rFonts w:ascii="Arial" w:hAnsi="Arial" w:cs="Arial"/>
        </w:rPr>
        <w:t>.</w:t>
      </w:r>
      <w:r w:rsidR="00895334" w:rsidRPr="00895334">
        <w:rPr>
          <w:rFonts w:ascii="Arial" w:hAnsi="Arial" w:cs="Arial"/>
        </w:rPr>
        <w:t xml:space="preserve"> </w:t>
      </w:r>
      <w:r w:rsidR="00895334">
        <w:rPr>
          <w:rFonts w:ascii="Arial" w:hAnsi="Arial" w:cs="Arial"/>
        </w:rPr>
        <w:t xml:space="preserve">The genes that encode for these proteins </w:t>
      </w:r>
      <w:r w:rsidR="006E6512">
        <w:rPr>
          <w:rFonts w:ascii="Arial" w:hAnsi="Arial" w:cs="Arial"/>
        </w:rPr>
        <w:t xml:space="preserve">evolved </w:t>
      </w:r>
      <w:r w:rsidR="00895334">
        <w:rPr>
          <w:rFonts w:ascii="Arial" w:hAnsi="Arial" w:cs="Arial"/>
        </w:rPr>
        <w:t>from a common ancestor steroid receptor (SR)</w:t>
      </w:r>
      <w:r w:rsidR="006E6512">
        <w:rPr>
          <w:rFonts w:ascii="Arial" w:hAnsi="Arial" w:cs="Arial"/>
        </w:rPr>
        <w:t xml:space="preserve"> present in the chordates</w:t>
      </w:r>
      <w:r w:rsidR="0031527D">
        <w:rPr>
          <w:rFonts w:ascii="Arial" w:hAnsi="Arial" w:cs="Arial"/>
        </w:rPr>
        <w:t>,</w:t>
      </w:r>
      <w:r w:rsidR="00895334">
        <w:rPr>
          <w:rFonts w:ascii="Arial" w:hAnsi="Arial" w:cs="Arial"/>
        </w:rPr>
        <w:t xml:space="preserve"> following rounds of whole genome or gene duplication events, with the </w:t>
      </w:r>
      <w:r>
        <w:rPr>
          <w:rFonts w:ascii="Arial" w:hAnsi="Arial" w:cs="Arial"/>
        </w:rPr>
        <w:t>CRs emerg</w:t>
      </w:r>
      <w:r w:rsidR="00895334">
        <w:rPr>
          <w:rFonts w:ascii="Arial" w:hAnsi="Arial" w:cs="Arial"/>
        </w:rPr>
        <w:t xml:space="preserve">ing </w:t>
      </w:r>
      <w:r>
        <w:rPr>
          <w:rFonts w:ascii="Arial" w:hAnsi="Arial" w:cs="Arial"/>
        </w:rPr>
        <w:t>in the vertebrate lineage approximately 500MYA</w:t>
      </w:r>
      <w:r w:rsidR="009A0FF4">
        <w:rPr>
          <w:rFonts w:ascii="Arial" w:hAnsi="Arial" w:cs="Arial"/>
        </w:rPr>
        <w:t>.</w:t>
      </w:r>
      <w:r>
        <w:rPr>
          <w:rFonts w:ascii="Arial" w:hAnsi="Arial" w:cs="Arial"/>
        </w:rPr>
        <w:t xml:space="preserve"> </w:t>
      </w:r>
      <w:r w:rsidR="009A0FF4">
        <w:rPr>
          <w:rFonts w:ascii="Arial" w:hAnsi="Arial" w:cs="Arial"/>
        </w:rPr>
        <w:t xml:space="preserve">A </w:t>
      </w:r>
      <w:r w:rsidR="00895334">
        <w:rPr>
          <w:rFonts w:ascii="Arial" w:hAnsi="Arial" w:cs="Arial"/>
        </w:rPr>
        <w:t xml:space="preserve">further </w:t>
      </w:r>
      <w:r w:rsidR="009A0FF4">
        <w:rPr>
          <w:rFonts w:ascii="Arial" w:hAnsi="Arial" w:cs="Arial"/>
        </w:rPr>
        <w:t xml:space="preserve">whole genome </w:t>
      </w:r>
      <w:r w:rsidR="009A0FF4">
        <w:rPr>
          <w:rFonts w:ascii="Arial" w:hAnsi="Arial" w:cs="Arial"/>
        </w:rPr>
        <w:lastRenderedPageBreak/>
        <w:t>duplication event in the teleost lineage between 320 – 350 MYA has given rise to 2 GR isoforms</w:t>
      </w:r>
      <w:r w:rsidR="00A06616">
        <w:rPr>
          <w:rFonts w:ascii="Arial" w:hAnsi="Arial" w:cs="Arial"/>
        </w:rPr>
        <w:t xml:space="preserve"> (Figure 1)</w:t>
      </w:r>
      <w:r w:rsidR="009A0FF4">
        <w:rPr>
          <w:rFonts w:ascii="Arial" w:hAnsi="Arial" w:cs="Arial"/>
        </w:rPr>
        <w:t xml:space="preserve">. </w:t>
      </w:r>
      <w:r>
        <w:rPr>
          <w:rFonts w:ascii="Arial" w:hAnsi="Arial" w:cs="Arial"/>
        </w:rPr>
        <w:t xml:space="preserve">The majority of functional and structural analysis has been carried out on the tetrapod GRs and these studies have been used to compare and contrast the properties of </w:t>
      </w:r>
      <w:r w:rsidR="009A0FF4">
        <w:rPr>
          <w:rFonts w:ascii="Arial" w:hAnsi="Arial" w:cs="Arial"/>
        </w:rPr>
        <w:t>the basal</w:t>
      </w:r>
      <w:r>
        <w:rPr>
          <w:rFonts w:ascii="Arial" w:hAnsi="Arial" w:cs="Arial"/>
        </w:rPr>
        <w:t xml:space="preserve"> </w:t>
      </w:r>
      <w:r w:rsidR="00A50F65">
        <w:rPr>
          <w:rFonts w:ascii="Arial" w:hAnsi="Arial" w:cs="Arial"/>
        </w:rPr>
        <w:t>a</w:t>
      </w:r>
      <w:r>
        <w:rPr>
          <w:rFonts w:ascii="Arial" w:hAnsi="Arial" w:cs="Arial"/>
        </w:rPr>
        <w:t>ctinopterygian (ray-finned fish) GRs</w:t>
      </w:r>
      <w:r w:rsidR="009A0FF4">
        <w:rPr>
          <w:rFonts w:ascii="Arial" w:hAnsi="Arial" w:cs="Arial"/>
        </w:rPr>
        <w:t xml:space="preserve"> and the teleost GRs</w:t>
      </w:r>
      <w:r w:rsidR="00895334">
        <w:rPr>
          <w:rFonts w:ascii="Arial" w:hAnsi="Arial" w:cs="Arial"/>
        </w:rPr>
        <w:t xml:space="preserve"> (</w:t>
      </w:r>
      <w:r w:rsidR="004D3CB2">
        <w:rPr>
          <w:rFonts w:ascii="Arial" w:hAnsi="Arial" w:cs="Arial"/>
        </w:rPr>
        <w:t>Arterberry et al 2012, Becker et al 2008,</w:t>
      </w:r>
      <w:r w:rsidR="00895334">
        <w:rPr>
          <w:rFonts w:ascii="Arial" w:hAnsi="Arial" w:cs="Arial"/>
        </w:rPr>
        <w:t xml:space="preserve"> Bury et al 2003, </w:t>
      </w:r>
      <w:r w:rsidR="004D3CB2">
        <w:rPr>
          <w:rFonts w:ascii="Arial" w:hAnsi="Arial" w:cs="Arial"/>
        </w:rPr>
        <w:t xml:space="preserve">Ducouret et al 1995, </w:t>
      </w:r>
      <w:r w:rsidR="00895334">
        <w:rPr>
          <w:rFonts w:ascii="Arial" w:hAnsi="Arial" w:cs="Arial"/>
        </w:rPr>
        <w:t>Greenwood et al 200</w:t>
      </w:r>
      <w:r w:rsidR="00761A57">
        <w:rPr>
          <w:rFonts w:ascii="Arial" w:hAnsi="Arial" w:cs="Arial"/>
        </w:rPr>
        <w:t>3</w:t>
      </w:r>
      <w:r w:rsidR="00895334">
        <w:rPr>
          <w:rFonts w:ascii="Arial" w:hAnsi="Arial" w:cs="Arial"/>
        </w:rPr>
        <w:t xml:space="preserve">, </w:t>
      </w:r>
      <w:r w:rsidR="004D3CB2">
        <w:rPr>
          <w:rFonts w:ascii="Arial" w:hAnsi="Arial" w:cs="Arial"/>
        </w:rPr>
        <w:t>Kim et al 2011, Li 2012, Miyagawa et al 2014, Oka et al 2015</w:t>
      </w:r>
      <w:r w:rsidR="00895334">
        <w:rPr>
          <w:rFonts w:ascii="Arial" w:hAnsi="Arial" w:cs="Arial"/>
        </w:rPr>
        <w:t xml:space="preserve">, Stolte et al 2008, </w:t>
      </w:r>
      <w:r w:rsidR="004D3CB2">
        <w:rPr>
          <w:rFonts w:ascii="Arial" w:hAnsi="Arial" w:cs="Arial"/>
        </w:rPr>
        <w:t xml:space="preserve">Sturm et al 2005, </w:t>
      </w:r>
      <w:r w:rsidR="00895334">
        <w:rPr>
          <w:rFonts w:ascii="Arial" w:hAnsi="Arial" w:cs="Arial"/>
        </w:rPr>
        <w:t>Sturm et al 2010, Sturm et al 2011).</w:t>
      </w:r>
      <w:r w:rsidR="009A0FF4">
        <w:rPr>
          <w:rFonts w:ascii="Arial" w:hAnsi="Arial" w:cs="Arial"/>
        </w:rPr>
        <w:t xml:space="preserve"> This short review will </w:t>
      </w:r>
      <w:r w:rsidR="00D90A30">
        <w:rPr>
          <w:rFonts w:ascii="Arial" w:hAnsi="Arial" w:cs="Arial"/>
        </w:rPr>
        <w:t xml:space="preserve">first describe the structure and function of the </w:t>
      </w:r>
      <w:r w:rsidR="006E6512">
        <w:rPr>
          <w:rFonts w:ascii="Arial" w:hAnsi="Arial" w:cs="Arial"/>
        </w:rPr>
        <w:t xml:space="preserve">human </w:t>
      </w:r>
      <w:r w:rsidR="00D90A30">
        <w:rPr>
          <w:rFonts w:ascii="Arial" w:hAnsi="Arial" w:cs="Arial"/>
        </w:rPr>
        <w:t>GRs</w:t>
      </w:r>
      <w:r w:rsidR="0031527D">
        <w:rPr>
          <w:rFonts w:ascii="Arial" w:hAnsi="Arial" w:cs="Arial"/>
        </w:rPr>
        <w:t>,</w:t>
      </w:r>
      <w:r w:rsidR="00D90A30">
        <w:rPr>
          <w:rFonts w:ascii="Arial" w:hAnsi="Arial" w:cs="Arial"/>
        </w:rPr>
        <w:t xml:space="preserve"> and then briefly describe the evolution of the steroid receptors, that gave rise to the actino</w:t>
      </w:r>
      <w:r w:rsidR="0073062C">
        <w:rPr>
          <w:rFonts w:ascii="Arial" w:hAnsi="Arial" w:cs="Arial"/>
        </w:rPr>
        <w:t>p</w:t>
      </w:r>
      <w:r w:rsidR="00D90A30">
        <w:rPr>
          <w:rFonts w:ascii="Arial" w:hAnsi="Arial" w:cs="Arial"/>
        </w:rPr>
        <w:t xml:space="preserve">terygian GRs. Finally, the structure and function of the two teleost GRs will be discussed and potential reasons for </w:t>
      </w:r>
      <w:r w:rsidR="0031527D">
        <w:rPr>
          <w:rFonts w:ascii="Arial" w:hAnsi="Arial" w:cs="Arial"/>
        </w:rPr>
        <w:t xml:space="preserve">their </w:t>
      </w:r>
      <w:r w:rsidR="00D90A30">
        <w:rPr>
          <w:rFonts w:ascii="Arial" w:hAnsi="Arial" w:cs="Arial"/>
        </w:rPr>
        <w:t xml:space="preserve">retention proposed. </w:t>
      </w:r>
    </w:p>
    <w:p w:rsidR="00F341ED" w:rsidRPr="00F341ED" w:rsidRDefault="00082A10" w:rsidP="00CB4FD0">
      <w:pPr>
        <w:spacing w:line="480" w:lineRule="auto"/>
        <w:rPr>
          <w:rFonts w:ascii="Arial" w:hAnsi="Arial" w:cs="Arial"/>
          <w:b/>
        </w:rPr>
      </w:pPr>
      <w:r>
        <w:rPr>
          <w:rFonts w:ascii="Arial" w:hAnsi="Arial" w:cs="Arial"/>
          <w:b/>
        </w:rPr>
        <w:t xml:space="preserve">2. </w:t>
      </w:r>
      <w:r w:rsidR="00895334">
        <w:rPr>
          <w:rFonts w:ascii="Arial" w:hAnsi="Arial" w:cs="Arial"/>
          <w:b/>
        </w:rPr>
        <w:t>Glucocortico</w:t>
      </w:r>
      <w:r w:rsidR="00F341ED" w:rsidRPr="00F341ED">
        <w:rPr>
          <w:rFonts w:ascii="Arial" w:hAnsi="Arial" w:cs="Arial"/>
          <w:b/>
        </w:rPr>
        <w:t>steroid receptor structure</w:t>
      </w:r>
      <w:r w:rsidR="008013C6">
        <w:rPr>
          <w:rFonts w:ascii="Arial" w:hAnsi="Arial" w:cs="Arial"/>
          <w:b/>
        </w:rPr>
        <w:t xml:space="preserve"> and function</w:t>
      </w:r>
    </w:p>
    <w:p w:rsidR="00AD7876" w:rsidRDefault="00F341ED" w:rsidP="00756DB4">
      <w:pPr>
        <w:spacing w:line="480" w:lineRule="auto"/>
        <w:rPr>
          <w:rFonts w:ascii="Arial" w:hAnsi="Arial" w:cs="Arial"/>
        </w:rPr>
      </w:pPr>
      <w:r>
        <w:rPr>
          <w:rFonts w:ascii="Arial" w:hAnsi="Arial" w:cs="Arial"/>
        </w:rPr>
        <w:t xml:space="preserve">The gene </w:t>
      </w:r>
      <w:r w:rsidR="006E6512">
        <w:rPr>
          <w:rFonts w:ascii="Arial" w:hAnsi="Arial" w:cs="Arial"/>
        </w:rPr>
        <w:t xml:space="preserve">encoding </w:t>
      </w:r>
      <w:r>
        <w:rPr>
          <w:rFonts w:ascii="Arial" w:hAnsi="Arial" w:cs="Arial"/>
        </w:rPr>
        <w:t xml:space="preserve">for the </w:t>
      </w:r>
      <w:r w:rsidR="006E6512">
        <w:rPr>
          <w:rFonts w:ascii="Arial" w:hAnsi="Arial" w:cs="Arial"/>
        </w:rPr>
        <w:t xml:space="preserve">human </w:t>
      </w:r>
      <w:r w:rsidR="0036024F">
        <w:rPr>
          <w:rFonts w:ascii="Arial" w:hAnsi="Arial" w:cs="Arial"/>
        </w:rPr>
        <w:t xml:space="preserve">GR </w:t>
      </w:r>
      <w:r w:rsidR="00802A54">
        <w:rPr>
          <w:rFonts w:ascii="Arial" w:hAnsi="Arial" w:cs="Arial"/>
        </w:rPr>
        <w:t xml:space="preserve">is composed of 9 exons (Oakley and </w:t>
      </w:r>
      <w:r w:rsidR="009C59A3">
        <w:rPr>
          <w:rFonts w:ascii="Arial" w:hAnsi="Arial" w:cs="Arial"/>
        </w:rPr>
        <w:t>Cidlowski, 2011</w:t>
      </w:r>
      <w:r w:rsidR="00802A54">
        <w:rPr>
          <w:rFonts w:ascii="Arial" w:hAnsi="Arial" w:cs="Arial"/>
        </w:rPr>
        <w:t>)</w:t>
      </w:r>
      <w:r>
        <w:rPr>
          <w:rFonts w:ascii="Arial" w:hAnsi="Arial" w:cs="Arial"/>
        </w:rPr>
        <w:t xml:space="preserve"> and the </w:t>
      </w:r>
      <w:r w:rsidR="00662BDE">
        <w:rPr>
          <w:rFonts w:ascii="Arial" w:hAnsi="Arial" w:cs="Arial"/>
        </w:rPr>
        <w:t xml:space="preserve">translated </w:t>
      </w:r>
      <w:r>
        <w:rPr>
          <w:rFonts w:ascii="Arial" w:hAnsi="Arial" w:cs="Arial"/>
        </w:rPr>
        <w:t xml:space="preserve">protein is described </w:t>
      </w:r>
      <w:r w:rsidR="00662BDE">
        <w:rPr>
          <w:rFonts w:ascii="Arial" w:hAnsi="Arial" w:cs="Arial"/>
        </w:rPr>
        <w:t>as</w:t>
      </w:r>
      <w:r>
        <w:rPr>
          <w:rFonts w:ascii="Arial" w:hAnsi="Arial" w:cs="Arial"/>
        </w:rPr>
        <w:t xml:space="preserve"> having 4 functional regions. </w:t>
      </w:r>
      <w:r w:rsidR="00A50F65">
        <w:rPr>
          <w:rFonts w:ascii="Arial" w:hAnsi="Arial" w:cs="Arial"/>
        </w:rPr>
        <w:t>The protein</w:t>
      </w:r>
      <w:r w:rsidR="00CB4FD0">
        <w:rPr>
          <w:rFonts w:ascii="Arial" w:hAnsi="Arial" w:cs="Arial"/>
        </w:rPr>
        <w:t xml:space="preserve"> </w:t>
      </w:r>
      <w:r w:rsidR="004714DA">
        <w:rPr>
          <w:rFonts w:ascii="Arial" w:hAnsi="Arial" w:cs="Arial"/>
        </w:rPr>
        <w:t xml:space="preserve">contains a highly conserved </w:t>
      </w:r>
      <w:r w:rsidR="00E76C94">
        <w:rPr>
          <w:rFonts w:ascii="Arial" w:hAnsi="Arial" w:cs="Arial"/>
        </w:rPr>
        <w:t>central DNA</w:t>
      </w:r>
      <w:r w:rsidR="004714DA">
        <w:rPr>
          <w:rFonts w:ascii="Arial" w:hAnsi="Arial" w:cs="Arial"/>
        </w:rPr>
        <w:t>-binding</w:t>
      </w:r>
      <w:r w:rsidR="00662BDE">
        <w:rPr>
          <w:rFonts w:ascii="Arial" w:hAnsi="Arial" w:cs="Arial"/>
        </w:rPr>
        <w:t xml:space="preserve"> </w:t>
      </w:r>
      <w:r w:rsidR="00140A87">
        <w:rPr>
          <w:rFonts w:ascii="Arial" w:hAnsi="Arial" w:cs="Arial"/>
        </w:rPr>
        <w:t>domain</w:t>
      </w:r>
      <w:r w:rsidR="00662BDE">
        <w:rPr>
          <w:rFonts w:ascii="Arial" w:hAnsi="Arial" w:cs="Arial"/>
        </w:rPr>
        <w:t xml:space="preserve"> (DBD)</w:t>
      </w:r>
      <w:r>
        <w:rPr>
          <w:rFonts w:ascii="Arial" w:hAnsi="Arial" w:cs="Arial"/>
        </w:rPr>
        <w:t xml:space="preserve"> or C-</w:t>
      </w:r>
      <w:r w:rsidR="00D063B7">
        <w:rPr>
          <w:rFonts w:ascii="Arial" w:hAnsi="Arial" w:cs="Arial"/>
        </w:rPr>
        <w:t>domain,</w:t>
      </w:r>
      <w:r w:rsidR="00E76C94">
        <w:rPr>
          <w:rFonts w:ascii="Arial" w:hAnsi="Arial" w:cs="Arial"/>
        </w:rPr>
        <w:t xml:space="preserve"> </w:t>
      </w:r>
      <w:r w:rsidR="00802A54">
        <w:rPr>
          <w:rFonts w:ascii="Arial" w:hAnsi="Arial" w:cs="Arial"/>
        </w:rPr>
        <w:t xml:space="preserve">encoded on exon 3 and </w:t>
      </w:r>
      <w:r w:rsidR="0031527D">
        <w:rPr>
          <w:rFonts w:ascii="Arial" w:hAnsi="Arial" w:cs="Arial"/>
        </w:rPr>
        <w:t>4, which</w:t>
      </w:r>
      <w:r w:rsidR="004714DA">
        <w:rPr>
          <w:rFonts w:ascii="Arial" w:hAnsi="Arial" w:cs="Arial"/>
        </w:rPr>
        <w:t xml:space="preserve"> contains two zinc-fingers and recognises </w:t>
      </w:r>
      <w:r w:rsidR="004714DA" w:rsidRPr="0010790B">
        <w:rPr>
          <w:rFonts w:ascii="Arial" w:hAnsi="Arial" w:cs="Arial"/>
        </w:rPr>
        <w:t xml:space="preserve">specific palindromic DNA sequences </w:t>
      </w:r>
      <w:r w:rsidR="008013C6">
        <w:rPr>
          <w:rFonts w:ascii="Arial" w:hAnsi="Arial" w:cs="Arial"/>
        </w:rPr>
        <w:t>of the glucocorticoid response element</w:t>
      </w:r>
      <w:r w:rsidR="004714DA" w:rsidRPr="0010790B">
        <w:rPr>
          <w:rFonts w:ascii="Arial" w:hAnsi="Arial" w:cs="Arial"/>
        </w:rPr>
        <w:t xml:space="preserve"> </w:t>
      </w:r>
      <w:r w:rsidR="008013C6">
        <w:rPr>
          <w:rFonts w:ascii="Arial" w:hAnsi="Arial" w:cs="Arial"/>
        </w:rPr>
        <w:t xml:space="preserve">(GRE) </w:t>
      </w:r>
      <w:r w:rsidR="004714DA" w:rsidRPr="0010790B">
        <w:rPr>
          <w:rFonts w:ascii="Arial" w:hAnsi="Arial" w:cs="Arial"/>
        </w:rPr>
        <w:t>upstr</w:t>
      </w:r>
      <w:r w:rsidR="004714DA">
        <w:rPr>
          <w:rFonts w:ascii="Arial" w:hAnsi="Arial" w:cs="Arial"/>
        </w:rPr>
        <w:t>eam of the target genes</w:t>
      </w:r>
      <w:r w:rsidR="0031527D">
        <w:rPr>
          <w:rFonts w:ascii="Arial" w:hAnsi="Arial" w:cs="Arial"/>
        </w:rPr>
        <w:t>,</w:t>
      </w:r>
      <w:r w:rsidR="00662BDE">
        <w:rPr>
          <w:rFonts w:ascii="Arial" w:hAnsi="Arial" w:cs="Arial"/>
        </w:rPr>
        <w:t xml:space="preserve"> and is also </w:t>
      </w:r>
      <w:r w:rsidR="006E6512">
        <w:rPr>
          <w:rFonts w:ascii="Arial" w:hAnsi="Arial" w:cs="Arial"/>
        </w:rPr>
        <w:t xml:space="preserve">a region </w:t>
      </w:r>
      <w:r w:rsidR="00662BDE">
        <w:rPr>
          <w:rFonts w:ascii="Arial" w:hAnsi="Arial" w:cs="Arial"/>
        </w:rPr>
        <w:t xml:space="preserve">important for </w:t>
      </w:r>
      <w:r w:rsidR="00FE2E98" w:rsidRPr="00622501">
        <w:rPr>
          <w:rFonts w:ascii="Arial" w:hAnsi="Arial" w:cs="Arial"/>
        </w:rPr>
        <w:t>homodimer formation</w:t>
      </w:r>
      <w:r w:rsidR="004714DA">
        <w:rPr>
          <w:rFonts w:ascii="Arial" w:hAnsi="Arial" w:cs="Arial"/>
        </w:rPr>
        <w:t>. The hormone binding</w:t>
      </w:r>
      <w:r w:rsidR="00E76C94">
        <w:rPr>
          <w:rFonts w:ascii="Arial" w:hAnsi="Arial" w:cs="Arial"/>
        </w:rPr>
        <w:t xml:space="preserve"> </w:t>
      </w:r>
      <w:r w:rsidR="00140A87">
        <w:rPr>
          <w:rFonts w:ascii="Arial" w:hAnsi="Arial" w:cs="Arial"/>
        </w:rPr>
        <w:t>domain</w:t>
      </w:r>
      <w:r w:rsidR="00662BDE">
        <w:rPr>
          <w:rFonts w:ascii="Arial" w:hAnsi="Arial" w:cs="Arial"/>
        </w:rPr>
        <w:t xml:space="preserve"> (HBD)</w:t>
      </w:r>
      <w:r w:rsidR="00E76C94">
        <w:rPr>
          <w:rFonts w:ascii="Arial" w:hAnsi="Arial" w:cs="Arial"/>
        </w:rPr>
        <w:t>, or E-domain,</w:t>
      </w:r>
      <w:r w:rsidR="004714DA">
        <w:rPr>
          <w:rFonts w:ascii="Arial" w:hAnsi="Arial" w:cs="Arial"/>
        </w:rPr>
        <w:t xml:space="preserve"> </w:t>
      </w:r>
      <w:r w:rsidR="00802A54">
        <w:rPr>
          <w:rFonts w:ascii="Arial" w:hAnsi="Arial" w:cs="Arial"/>
        </w:rPr>
        <w:t>and hinge region, or D-domain</w:t>
      </w:r>
      <w:r>
        <w:rPr>
          <w:rFonts w:ascii="Arial" w:hAnsi="Arial" w:cs="Arial"/>
        </w:rPr>
        <w:t>,</w:t>
      </w:r>
      <w:r w:rsidR="00802A54">
        <w:rPr>
          <w:rFonts w:ascii="Arial" w:hAnsi="Arial" w:cs="Arial"/>
        </w:rPr>
        <w:t xml:space="preserve"> are encoded on exons 5 – 9. The </w:t>
      </w:r>
      <w:r w:rsidR="00E76C94">
        <w:rPr>
          <w:rFonts w:ascii="Arial" w:hAnsi="Arial" w:cs="Arial"/>
        </w:rPr>
        <w:t xml:space="preserve">C-terminus </w:t>
      </w:r>
      <w:r w:rsidR="00662BDE">
        <w:rPr>
          <w:rFonts w:ascii="Arial" w:hAnsi="Arial" w:cs="Arial"/>
        </w:rPr>
        <w:t>HBD</w:t>
      </w:r>
      <w:r w:rsidR="00802A54">
        <w:rPr>
          <w:rFonts w:ascii="Arial" w:hAnsi="Arial" w:cs="Arial"/>
        </w:rPr>
        <w:t xml:space="preserve"> </w:t>
      </w:r>
      <w:r w:rsidR="004714DA">
        <w:rPr>
          <w:rFonts w:ascii="Arial" w:hAnsi="Arial" w:cs="Arial"/>
        </w:rPr>
        <w:t>is also highly conserved</w:t>
      </w:r>
      <w:r>
        <w:rPr>
          <w:rFonts w:ascii="Arial" w:hAnsi="Arial" w:cs="Arial"/>
        </w:rPr>
        <w:t xml:space="preserve"> between GRs</w:t>
      </w:r>
      <w:r w:rsidR="00662BDE">
        <w:rPr>
          <w:rFonts w:ascii="Arial" w:hAnsi="Arial" w:cs="Arial"/>
        </w:rPr>
        <w:t xml:space="preserve">, </w:t>
      </w:r>
      <w:r w:rsidR="004714DA">
        <w:rPr>
          <w:rFonts w:ascii="Arial" w:hAnsi="Arial" w:cs="Arial"/>
        </w:rPr>
        <w:t>specifically the</w:t>
      </w:r>
      <w:r w:rsidR="006E6512">
        <w:rPr>
          <w:rFonts w:ascii="Arial" w:hAnsi="Arial" w:cs="Arial"/>
        </w:rPr>
        <w:t xml:space="preserve"> </w:t>
      </w:r>
      <w:r w:rsidR="004714DA">
        <w:rPr>
          <w:rFonts w:ascii="Arial" w:hAnsi="Arial" w:cs="Arial"/>
        </w:rPr>
        <w:t xml:space="preserve"> </w:t>
      </w:r>
      <w:r w:rsidR="00662BDE">
        <w:rPr>
          <w:rFonts w:ascii="Arial" w:hAnsi="Arial" w:cs="Arial"/>
        </w:rPr>
        <w:t>22</w:t>
      </w:r>
      <w:r w:rsidR="004714DA">
        <w:rPr>
          <w:rFonts w:ascii="Arial" w:hAnsi="Arial" w:cs="Arial"/>
        </w:rPr>
        <w:t xml:space="preserve"> amino acids </w:t>
      </w:r>
      <w:r w:rsidR="00662BDE">
        <w:rPr>
          <w:rFonts w:ascii="Arial" w:hAnsi="Arial" w:cs="Arial"/>
        </w:rPr>
        <w:t>that interact with the glucocorticoid hormones</w:t>
      </w:r>
      <w:r w:rsidR="0031527D">
        <w:rPr>
          <w:rFonts w:ascii="Arial" w:hAnsi="Arial" w:cs="Arial"/>
        </w:rPr>
        <w:t>,</w:t>
      </w:r>
      <w:r w:rsidR="00662BDE">
        <w:rPr>
          <w:rFonts w:ascii="Arial" w:hAnsi="Arial" w:cs="Arial"/>
        </w:rPr>
        <w:t xml:space="preserve"> to form the</w:t>
      </w:r>
      <w:r w:rsidR="009B2F16">
        <w:rPr>
          <w:rFonts w:ascii="Arial" w:hAnsi="Arial" w:cs="Arial"/>
        </w:rPr>
        <w:t xml:space="preserve"> hydrophobic </w:t>
      </w:r>
      <w:r w:rsidR="004714DA">
        <w:rPr>
          <w:rFonts w:ascii="Arial" w:hAnsi="Arial" w:cs="Arial"/>
        </w:rPr>
        <w:t xml:space="preserve">ligand binding pocket </w:t>
      </w:r>
      <w:r w:rsidR="00895334">
        <w:rPr>
          <w:rFonts w:ascii="Arial" w:hAnsi="Arial" w:cs="Arial"/>
        </w:rPr>
        <w:t xml:space="preserve">that characterises </w:t>
      </w:r>
      <w:r w:rsidR="006E6512">
        <w:rPr>
          <w:rFonts w:ascii="Arial" w:hAnsi="Arial" w:cs="Arial"/>
        </w:rPr>
        <w:t xml:space="preserve">all </w:t>
      </w:r>
      <w:r w:rsidR="00895334">
        <w:rPr>
          <w:rFonts w:ascii="Arial" w:hAnsi="Arial" w:cs="Arial"/>
        </w:rPr>
        <w:t xml:space="preserve">GRs </w:t>
      </w:r>
      <w:r w:rsidR="004714DA">
        <w:rPr>
          <w:rFonts w:ascii="Arial" w:hAnsi="Arial" w:cs="Arial"/>
        </w:rPr>
        <w:t>(Bledsoe et</w:t>
      </w:r>
      <w:r w:rsidR="000857D0">
        <w:rPr>
          <w:rFonts w:ascii="Arial" w:hAnsi="Arial" w:cs="Arial"/>
        </w:rPr>
        <w:t xml:space="preserve"> </w:t>
      </w:r>
      <w:r w:rsidR="004714DA">
        <w:rPr>
          <w:rFonts w:ascii="Arial" w:hAnsi="Arial" w:cs="Arial"/>
        </w:rPr>
        <w:t xml:space="preserve">al 2002). The </w:t>
      </w:r>
      <w:r w:rsidR="00662BDE">
        <w:rPr>
          <w:rFonts w:ascii="Arial" w:hAnsi="Arial" w:cs="Arial"/>
        </w:rPr>
        <w:t>HBD</w:t>
      </w:r>
      <w:r w:rsidR="00E76C94">
        <w:rPr>
          <w:rFonts w:ascii="Arial" w:hAnsi="Arial" w:cs="Arial"/>
        </w:rPr>
        <w:t xml:space="preserve"> is also the sight of two transactivation functional sites</w:t>
      </w:r>
      <w:r w:rsidR="0031527D">
        <w:rPr>
          <w:rFonts w:ascii="Arial" w:hAnsi="Arial" w:cs="Arial"/>
        </w:rPr>
        <w:t>,</w:t>
      </w:r>
      <w:r w:rsidR="00E76C94">
        <w:rPr>
          <w:rFonts w:ascii="Arial" w:hAnsi="Arial" w:cs="Arial"/>
        </w:rPr>
        <w:t xml:space="preserve"> named activation function 2 (AF2) and </w:t>
      </w:r>
      <w:r w:rsidR="00B0298E">
        <w:rPr>
          <w:rFonts w:ascii="Arial" w:hAnsi="Arial" w:cs="Arial"/>
        </w:rPr>
        <w:t>τ</w:t>
      </w:r>
      <w:r w:rsidR="00E76C94">
        <w:rPr>
          <w:rFonts w:ascii="Arial" w:hAnsi="Arial" w:cs="Arial"/>
        </w:rPr>
        <w:t>2 (</w:t>
      </w:r>
      <w:r w:rsidR="004D3CB2">
        <w:rPr>
          <w:rFonts w:ascii="Arial" w:hAnsi="Arial" w:cs="Arial"/>
        </w:rPr>
        <w:t xml:space="preserve">Hollenberg and Evans 1988; </w:t>
      </w:r>
      <w:r w:rsidR="00E76C94">
        <w:rPr>
          <w:rFonts w:ascii="Arial" w:hAnsi="Arial" w:cs="Arial"/>
        </w:rPr>
        <w:t xml:space="preserve">Kucera et al 2002). </w:t>
      </w:r>
      <w:r w:rsidR="008013C6">
        <w:rPr>
          <w:rFonts w:ascii="Arial" w:hAnsi="Arial" w:cs="Arial"/>
        </w:rPr>
        <w:t>The D-</w:t>
      </w:r>
      <w:r w:rsidR="0045541E">
        <w:rPr>
          <w:rFonts w:ascii="Arial" w:hAnsi="Arial" w:cs="Arial"/>
        </w:rPr>
        <w:t>domain</w:t>
      </w:r>
      <w:r w:rsidR="0031527D">
        <w:rPr>
          <w:rFonts w:ascii="Arial" w:hAnsi="Arial" w:cs="Arial"/>
        </w:rPr>
        <w:t>,</w:t>
      </w:r>
      <w:r w:rsidR="008013C6">
        <w:rPr>
          <w:rFonts w:ascii="Arial" w:hAnsi="Arial" w:cs="Arial"/>
        </w:rPr>
        <w:t xml:space="preserve"> located between the </w:t>
      </w:r>
      <w:r w:rsidR="00662BDE">
        <w:rPr>
          <w:rFonts w:ascii="Arial" w:hAnsi="Arial" w:cs="Arial"/>
        </w:rPr>
        <w:t>DBD and HBD</w:t>
      </w:r>
      <w:r w:rsidR="0031527D">
        <w:rPr>
          <w:rFonts w:ascii="Arial" w:hAnsi="Arial" w:cs="Arial"/>
        </w:rPr>
        <w:t>,</w:t>
      </w:r>
      <w:r w:rsidR="00662BDE">
        <w:rPr>
          <w:rFonts w:ascii="Arial" w:hAnsi="Arial" w:cs="Arial"/>
        </w:rPr>
        <w:t xml:space="preserve"> </w:t>
      </w:r>
      <w:r w:rsidR="008013C6">
        <w:rPr>
          <w:rFonts w:ascii="Arial" w:hAnsi="Arial" w:cs="Arial"/>
        </w:rPr>
        <w:t>is the least conserved region and is involved in protein folding</w:t>
      </w:r>
      <w:r w:rsidR="00895334">
        <w:rPr>
          <w:rFonts w:ascii="Arial" w:hAnsi="Arial" w:cs="Arial"/>
        </w:rPr>
        <w:t>. Additionally</w:t>
      </w:r>
      <w:r w:rsidR="0073062C">
        <w:rPr>
          <w:rFonts w:ascii="Arial" w:hAnsi="Arial" w:cs="Arial"/>
        </w:rPr>
        <w:t xml:space="preserve">, </w:t>
      </w:r>
      <w:r w:rsidR="009B2F16">
        <w:rPr>
          <w:rFonts w:ascii="Arial" w:hAnsi="Arial" w:cs="Arial"/>
        </w:rPr>
        <w:t>one of two nuclear localisation signals, NL1, span</w:t>
      </w:r>
      <w:r w:rsidR="0031527D">
        <w:rPr>
          <w:rFonts w:ascii="Arial" w:hAnsi="Arial" w:cs="Arial"/>
        </w:rPr>
        <w:t>s</w:t>
      </w:r>
      <w:r w:rsidR="009B2F16">
        <w:rPr>
          <w:rFonts w:ascii="Arial" w:hAnsi="Arial" w:cs="Arial"/>
        </w:rPr>
        <w:t xml:space="preserve"> </w:t>
      </w:r>
      <w:r w:rsidR="0031527D">
        <w:rPr>
          <w:rFonts w:ascii="Arial" w:hAnsi="Arial" w:cs="Arial"/>
        </w:rPr>
        <w:t>the DBD/hinge region transition;</w:t>
      </w:r>
      <w:r w:rsidR="009B2F16">
        <w:rPr>
          <w:rFonts w:ascii="Arial" w:hAnsi="Arial" w:cs="Arial"/>
        </w:rPr>
        <w:t xml:space="preserve"> the other, NL2, is present in the HBD</w:t>
      </w:r>
      <w:r w:rsidR="00662BDE">
        <w:rPr>
          <w:rFonts w:ascii="Arial" w:hAnsi="Arial" w:cs="Arial"/>
        </w:rPr>
        <w:t xml:space="preserve"> (</w:t>
      </w:r>
      <w:r w:rsidR="0054059E">
        <w:rPr>
          <w:rFonts w:ascii="Arial" w:hAnsi="Arial" w:cs="Arial"/>
        </w:rPr>
        <w:t>Bamberger et al 1996</w:t>
      </w:r>
      <w:r w:rsidR="00662BDE">
        <w:rPr>
          <w:rFonts w:ascii="Arial" w:hAnsi="Arial" w:cs="Arial"/>
        </w:rPr>
        <w:t>)</w:t>
      </w:r>
      <w:r w:rsidR="008013C6">
        <w:rPr>
          <w:rFonts w:ascii="Arial" w:hAnsi="Arial" w:cs="Arial"/>
        </w:rPr>
        <w:t xml:space="preserve">. </w:t>
      </w:r>
      <w:r w:rsidR="00E76C94">
        <w:rPr>
          <w:rFonts w:ascii="Arial" w:hAnsi="Arial" w:cs="Arial"/>
        </w:rPr>
        <w:t xml:space="preserve">The N-terminal </w:t>
      </w:r>
      <w:r w:rsidR="009B2F16">
        <w:rPr>
          <w:rFonts w:ascii="Arial" w:hAnsi="Arial" w:cs="Arial"/>
        </w:rPr>
        <w:t xml:space="preserve">transactivation </w:t>
      </w:r>
      <w:r w:rsidR="00140A87">
        <w:rPr>
          <w:rFonts w:ascii="Arial" w:hAnsi="Arial" w:cs="Arial"/>
        </w:rPr>
        <w:t xml:space="preserve">domain </w:t>
      </w:r>
      <w:r w:rsidR="009B2F16">
        <w:rPr>
          <w:rFonts w:ascii="Arial" w:hAnsi="Arial" w:cs="Arial"/>
        </w:rPr>
        <w:t xml:space="preserve">(NTD) </w:t>
      </w:r>
      <w:r w:rsidR="00E76C94">
        <w:rPr>
          <w:rFonts w:ascii="Arial" w:hAnsi="Arial" w:cs="Arial"/>
        </w:rPr>
        <w:t>also known as the A/B domain</w:t>
      </w:r>
      <w:r w:rsidR="00802A54">
        <w:rPr>
          <w:rFonts w:ascii="Arial" w:hAnsi="Arial" w:cs="Arial"/>
        </w:rPr>
        <w:t xml:space="preserve">, </w:t>
      </w:r>
      <w:r w:rsidR="008013C6">
        <w:rPr>
          <w:rFonts w:ascii="Arial" w:hAnsi="Arial" w:cs="Arial"/>
        </w:rPr>
        <w:t xml:space="preserve">is </w:t>
      </w:r>
      <w:r w:rsidR="00802A54">
        <w:rPr>
          <w:rFonts w:ascii="Arial" w:hAnsi="Arial" w:cs="Arial"/>
        </w:rPr>
        <w:t xml:space="preserve">encoded on </w:t>
      </w:r>
      <w:r w:rsidR="00802A54">
        <w:rPr>
          <w:rFonts w:ascii="Arial" w:hAnsi="Arial" w:cs="Arial"/>
        </w:rPr>
        <w:lastRenderedPageBreak/>
        <w:t>exon 2</w:t>
      </w:r>
      <w:r w:rsidR="0031527D">
        <w:rPr>
          <w:rFonts w:ascii="Arial" w:hAnsi="Arial" w:cs="Arial"/>
        </w:rPr>
        <w:t>;</w:t>
      </w:r>
      <w:r w:rsidR="00895334">
        <w:rPr>
          <w:rFonts w:ascii="Arial" w:hAnsi="Arial" w:cs="Arial"/>
        </w:rPr>
        <w:t xml:space="preserve"> it is also not </w:t>
      </w:r>
      <w:r w:rsidR="00662BDE">
        <w:rPr>
          <w:rFonts w:ascii="Arial" w:hAnsi="Arial" w:cs="Arial"/>
        </w:rPr>
        <w:t xml:space="preserve">well </w:t>
      </w:r>
      <w:r w:rsidR="008E6DA7">
        <w:rPr>
          <w:rFonts w:ascii="Arial" w:hAnsi="Arial" w:cs="Arial"/>
        </w:rPr>
        <w:t xml:space="preserve">conserved </w:t>
      </w:r>
      <w:r w:rsidR="00E76C94">
        <w:rPr>
          <w:rFonts w:ascii="Arial" w:hAnsi="Arial" w:cs="Arial"/>
        </w:rPr>
        <w:t xml:space="preserve">between </w:t>
      </w:r>
      <w:r w:rsidR="00802A54">
        <w:rPr>
          <w:rFonts w:ascii="Arial" w:hAnsi="Arial" w:cs="Arial"/>
        </w:rPr>
        <w:t>the</w:t>
      </w:r>
      <w:r w:rsidR="00E76C94">
        <w:rPr>
          <w:rFonts w:ascii="Arial" w:hAnsi="Arial" w:cs="Arial"/>
        </w:rPr>
        <w:t xml:space="preserve"> </w:t>
      </w:r>
      <w:r w:rsidR="00802A54">
        <w:rPr>
          <w:rFonts w:ascii="Arial" w:hAnsi="Arial" w:cs="Arial"/>
        </w:rPr>
        <w:t>vertebrate</w:t>
      </w:r>
      <w:r w:rsidR="008E6DA7">
        <w:rPr>
          <w:rFonts w:ascii="Arial" w:hAnsi="Arial" w:cs="Arial"/>
        </w:rPr>
        <w:t xml:space="preserve"> G</w:t>
      </w:r>
      <w:r w:rsidR="00662BDE">
        <w:rPr>
          <w:rFonts w:ascii="Arial" w:hAnsi="Arial" w:cs="Arial"/>
        </w:rPr>
        <w:t>R</w:t>
      </w:r>
      <w:r w:rsidR="008E6DA7">
        <w:rPr>
          <w:rFonts w:ascii="Arial" w:hAnsi="Arial" w:cs="Arial"/>
        </w:rPr>
        <w:t>,</w:t>
      </w:r>
      <w:r w:rsidR="00E76C94">
        <w:rPr>
          <w:rFonts w:ascii="Arial" w:hAnsi="Arial" w:cs="Arial"/>
        </w:rPr>
        <w:t xml:space="preserve"> but is the site of the ligand-independent AF1 site (Giguere et al 1986</w:t>
      </w:r>
      <w:r w:rsidR="004D3CB2">
        <w:rPr>
          <w:rFonts w:ascii="Arial" w:hAnsi="Arial" w:cs="Arial"/>
        </w:rPr>
        <w:t>,</w:t>
      </w:r>
      <w:r w:rsidR="00E76C94">
        <w:rPr>
          <w:rFonts w:ascii="Arial" w:hAnsi="Arial" w:cs="Arial"/>
        </w:rPr>
        <w:t xml:space="preserve"> </w:t>
      </w:r>
      <w:r w:rsidR="004D3CB2">
        <w:rPr>
          <w:rFonts w:ascii="Arial" w:hAnsi="Arial" w:cs="Arial"/>
        </w:rPr>
        <w:t xml:space="preserve">Oka et al 2015, </w:t>
      </w:r>
      <w:r w:rsidR="00E76C94">
        <w:rPr>
          <w:rFonts w:ascii="Arial" w:hAnsi="Arial" w:cs="Arial"/>
        </w:rPr>
        <w:t xml:space="preserve">Sturm et al 2011).  </w:t>
      </w:r>
      <w:r w:rsidR="003574C8">
        <w:rPr>
          <w:rFonts w:ascii="Arial" w:hAnsi="Arial" w:cs="Arial"/>
        </w:rPr>
        <w:t>Cla</w:t>
      </w:r>
      <w:r w:rsidR="00D24E7A">
        <w:rPr>
          <w:rFonts w:ascii="Arial" w:hAnsi="Arial" w:cs="Arial"/>
        </w:rPr>
        <w:t>s</w:t>
      </w:r>
      <w:r w:rsidR="003574C8">
        <w:rPr>
          <w:rFonts w:ascii="Arial" w:hAnsi="Arial" w:cs="Arial"/>
        </w:rPr>
        <w:t xml:space="preserve">sically, </w:t>
      </w:r>
      <w:r w:rsidR="00CB4FD0" w:rsidRPr="0010790B">
        <w:rPr>
          <w:rFonts w:ascii="Arial" w:hAnsi="Arial" w:cs="Arial"/>
        </w:rPr>
        <w:t xml:space="preserve">the </w:t>
      </w:r>
      <w:r w:rsidR="00E76C94">
        <w:rPr>
          <w:rFonts w:ascii="Arial" w:hAnsi="Arial" w:cs="Arial"/>
        </w:rPr>
        <w:t>inactive GRs</w:t>
      </w:r>
      <w:r w:rsidR="00CB4FD0">
        <w:rPr>
          <w:rFonts w:ascii="Arial" w:hAnsi="Arial" w:cs="Arial"/>
        </w:rPr>
        <w:t xml:space="preserve"> </w:t>
      </w:r>
      <w:r w:rsidR="00CB4FD0" w:rsidRPr="0010790B">
        <w:rPr>
          <w:rFonts w:ascii="Arial" w:hAnsi="Arial" w:cs="Arial"/>
        </w:rPr>
        <w:t xml:space="preserve">reside in the cytoplasm </w:t>
      </w:r>
      <w:r w:rsidR="0096557B">
        <w:rPr>
          <w:rFonts w:ascii="Arial" w:hAnsi="Arial" w:cs="Arial"/>
        </w:rPr>
        <w:t>as part of a large heteromeric complex</w:t>
      </w:r>
      <w:r w:rsidR="0031527D">
        <w:rPr>
          <w:rFonts w:ascii="Arial" w:hAnsi="Arial" w:cs="Arial"/>
        </w:rPr>
        <w:t xml:space="preserve"> which</w:t>
      </w:r>
      <w:r w:rsidR="0096557B">
        <w:rPr>
          <w:rFonts w:ascii="Arial" w:hAnsi="Arial" w:cs="Arial"/>
        </w:rPr>
        <w:t xml:space="preserve"> includes HSP90 and immunophilins (Heitzer et al 2007). </w:t>
      </w:r>
      <w:r w:rsidR="00CB4FD0" w:rsidRPr="0010790B">
        <w:rPr>
          <w:rFonts w:ascii="Arial" w:hAnsi="Arial" w:cs="Arial"/>
        </w:rPr>
        <w:t xml:space="preserve"> Following ligand/receptor binding, the </w:t>
      </w:r>
      <w:r w:rsidR="0096557B">
        <w:rPr>
          <w:rFonts w:ascii="Arial" w:hAnsi="Arial" w:cs="Arial"/>
        </w:rPr>
        <w:t>GR dissociates and is transferred to the nucleus where i</w:t>
      </w:r>
      <w:r w:rsidR="008013C6">
        <w:rPr>
          <w:rFonts w:ascii="Arial" w:hAnsi="Arial" w:cs="Arial"/>
        </w:rPr>
        <w:t>t forms</w:t>
      </w:r>
      <w:r w:rsidR="0096557B">
        <w:rPr>
          <w:rFonts w:ascii="Arial" w:hAnsi="Arial" w:cs="Arial"/>
        </w:rPr>
        <w:t xml:space="preserve"> homodimers</w:t>
      </w:r>
      <w:r w:rsidR="006E6512">
        <w:rPr>
          <w:rFonts w:ascii="Arial" w:hAnsi="Arial" w:cs="Arial"/>
        </w:rPr>
        <w:t xml:space="preserve">, </w:t>
      </w:r>
      <w:r w:rsidR="0096557B">
        <w:rPr>
          <w:rFonts w:ascii="Arial" w:hAnsi="Arial" w:cs="Arial"/>
        </w:rPr>
        <w:t>interacts with GREs</w:t>
      </w:r>
      <w:r w:rsidR="009B2F16">
        <w:rPr>
          <w:rFonts w:ascii="Arial" w:hAnsi="Arial" w:cs="Arial"/>
        </w:rPr>
        <w:t xml:space="preserve"> </w:t>
      </w:r>
      <w:r w:rsidR="006E6512">
        <w:rPr>
          <w:rFonts w:ascii="Arial" w:hAnsi="Arial" w:cs="Arial"/>
        </w:rPr>
        <w:t xml:space="preserve">and </w:t>
      </w:r>
      <w:r w:rsidR="009B2F16">
        <w:rPr>
          <w:rFonts w:ascii="Arial" w:hAnsi="Arial" w:cs="Arial"/>
        </w:rPr>
        <w:t>stimulate</w:t>
      </w:r>
      <w:r w:rsidR="0031527D">
        <w:rPr>
          <w:rFonts w:ascii="Arial" w:hAnsi="Arial" w:cs="Arial"/>
        </w:rPr>
        <w:t>s</w:t>
      </w:r>
      <w:r w:rsidR="009B2F16">
        <w:rPr>
          <w:rFonts w:ascii="Arial" w:hAnsi="Arial" w:cs="Arial"/>
        </w:rPr>
        <w:t xml:space="preserve"> gene expression. Alternately, the GR-ligand complex may interact with less </w:t>
      </w:r>
      <w:r w:rsidR="0073062C">
        <w:rPr>
          <w:rFonts w:ascii="Arial" w:hAnsi="Arial" w:cs="Arial"/>
        </w:rPr>
        <w:t>well</w:t>
      </w:r>
      <w:r w:rsidR="009B2F16">
        <w:rPr>
          <w:rFonts w:ascii="Arial" w:hAnsi="Arial" w:cs="Arial"/>
        </w:rPr>
        <w:t xml:space="preserve"> defined negative GREs to </w:t>
      </w:r>
      <w:r w:rsidR="00AD7876">
        <w:rPr>
          <w:rFonts w:ascii="Arial" w:hAnsi="Arial" w:cs="Arial"/>
        </w:rPr>
        <w:t>suppress gene expression.</w:t>
      </w:r>
      <w:r w:rsidR="0031527D">
        <w:rPr>
          <w:rFonts w:ascii="Arial" w:hAnsi="Arial" w:cs="Arial"/>
        </w:rPr>
        <w:t xml:space="preserve"> T</w:t>
      </w:r>
      <w:r w:rsidR="006E6512">
        <w:rPr>
          <w:rFonts w:ascii="Arial" w:hAnsi="Arial" w:cs="Arial"/>
        </w:rPr>
        <w:t xml:space="preserve">he </w:t>
      </w:r>
      <w:r w:rsidR="0096557B">
        <w:rPr>
          <w:rFonts w:ascii="Arial" w:hAnsi="Arial" w:cs="Arial"/>
        </w:rPr>
        <w:t xml:space="preserve">GRs can </w:t>
      </w:r>
      <w:r w:rsidR="00AD7876">
        <w:rPr>
          <w:rFonts w:ascii="Arial" w:hAnsi="Arial" w:cs="Arial"/>
        </w:rPr>
        <w:t>also interact with other transcription factors to</w:t>
      </w:r>
      <w:r w:rsidR="0096557B">
        <w:rPr>
          <w:rFonts w:ascii="Arial" w:hAnsi="Arial" w:cs="Arial"/>
        </w:rPr>
        <w:t xml:space="preserve"> </w:t>
      </w:r>
      <w:r w:rsidR="00AD7876">
        <w:rPr>
          <w:rFonts w:ascii="Arial" w:hAnsi="Arial" w:cs="Arial"/>
        </w:rPr>
        <w:t xml:space="preserve">repress or enhance gene expression </w:t>
      </w:r>
      <w:r w:rsidR="009F2DE2">
        <w:rPr>
          <w:rFonts w:ascii="Arial" w:hAnsi="Arial" w:cs="Arial"/>
        </w:rPr>
        <w:t>(</w:t>
      </w:r>
      <w:r w:rsidR="00FE2E98">
        <w:rPr>
          <w:rFonts w:ascii="Arial" w:hAnsi="Arial" w:cs="Arial"/>
        </w:rPr>
        <w:t xml:space="preserve">Glass and </w:t>
      </w:r>
      <w:r w:rsidR="00622501">
        <w:rPr>
          <w:rFonts w:ascii="Arial" w:hAnsi="Arial" w:cs="Arial"/>
        </w:rPr>
        <w:t xml:space="preserve">Rosenfeld, </w:t>
      </w:r>
      <w:r w:rsidR="00FE2E98">
        <w:rPr>
          <w:rFonts w:ascii="Arial" w:hAnsi="Arial" w:cs="Arial"/>
        </w:rPr>
        <w:t>2000</w:t>
      </w:r>
      <w:r w:rsidR="009F2DE2">
        <w:rPr>
          <w:rFonts w:ascii="Arial" w:hAnsi="Arial" w:cs="Arial"/>
        </w:rPr>
        <w:t>).</w:t>
      </w:r>
      <w:r w:rsidR="00FE2E98">
        <w:rPr>
          <w:rFonts w:ascii="Arial" w:hAnsi="Arial" w:cs="Arial"/>
        </w:rPr>
        <w:t xml:space="preserve"> </w:t>
      </w:r>
    </w:p>
    <w:p w:rsidR="00756DB4" w:rsidRPr="00FE2E98" w:rsidRDefault="006E6512" w:rsidP="00756DB4">
      <w:pPr>
        <w:spacing w:line="480" w:lineRule="auto"/>
        <w:rPr>
          <w:rFonts w:ascii="Arial" w:hAnsi="Arial" w:cs="Arial"/>
        </w:rPr>
      </w:pPr>
      <w:r>
        <w:rPr>
          <w:rFonts w:ascii="Arial" w:hAnsi="Arial" w:cs="Arial"/>
        </w:rPr>
        <w:t>However, a</w:t>
      </w:r>
      <w:r w:rsidR="00FE2E98">
        <w:rPr>
          <w:rFonts w:ascii="Arial" w:hAnsi="Arial" w:cs="Arial"/>
        </w:rPr>
        <w:t xml:space="preserve">lternate splice variants, different </w:t>
      </w:r>
      <w:r w:rsidR="00B76D2D">
        <w:rPr>
          <w:rFonts w:ascii="Arial" w:hAnsi="Arial" w:cs="Arial"/>
        </w:rPr>
        <w:t xml:space="preserve"> </w:t>
      </w:r>
      <w:r w:rsidR="00FE2E98">
        <w:rPr>
          <w:rFonts w:ascii="Arial" w:hAnsi="Arial" w:cs="Arial"/>
        </w:rPr>
        <w:t>t</w:t>
      </w:r>
      <w:r w:rsidR="00B76D2D">
        <w:rPr>
          <w:rFonts w:ascii="Arial" w:hAnsi="Arial" w:cs="Arial"/>
        </w:rPr>
        <w:t xml:space="preserve">ranslation </w:t>
      </w:r>
      <w:r w:rsidR="000857D0">
        <w:rPr>
          <w:rFonts w:ascii="Arial" w:hAnsi="Arial" w:cs="Arial"/>
        </w:rPr>
        <w:t>initiation</w:t>
      </w:r>
      <w:r w:rsidR="00FE2E98">
        <w:rPr>
          <w:rFonts w:ascii="Arial" w:hAnsi="Arial" w:cs="Arial"/>
        </w:rPr>
        <w:t xml:space="preserve"> site</w:t>
      </w:r>
      <w:r w:rsidR="0031527D">
        <w:rPr>
          <w:rFonts w:ascii="Arial" w:hAnsi="Arial" w:cs="Arial"/>
        </w:rPr>
        <w:t>s</w:t>
      </w:r>
      <w:r w:rsidR="00FE2E98">
        <w:rPr>
          <w:rFonts w:ascii="Arial" w:hAnsi="Arial" w:cs="Arial"/>
        </w:rPr>
        <w:t xml:space="preserve">, </w:t>
      </w:r>
      <w:r w:rsidR="00B76D2D">
        <w:rPr>
          <w:rFonts w:ascii="Arial" w:hAnsi="Arial" w:cs="Arial"/>
        </w:rPr>
        <w:t>post-translation modifications</w:t>
      </w:r>
      <w:r w:rsidR="00FE2E98">
        <w:rPr>
          <w:rFonts w:ascii="Arial" w:hAnsi="Arial" w:cs="Arial"/>
        </w:rPr>
        <w:t xml:space="preserve"> (e.g. phosphorylation) and single nucleotide polymorphisms </w:t>
      </w:r>
      <w:r w:rsidR="00B76D2D">
        <w:rPr>
          <w:rFonts w:ascii="Arial" w:hAnsi="Arial" w:cs="Arial"/>
        </w:rPr>
        <w:t xml:space="preserve"> </w:t>
      </w:r>
      <w:r w:rsidR="00FE2E98">
        <w:rPr>
          <w:rFonts w:ascii="Arial" w:hAnsi="Arial" w:cs="Arial"/>
        </w:rPr>
        <w:t xml:space="preserve">result in a </w:t>
      </w:r>
      <w:r w:rsidR="008013C6">
        <w:rPr>
          <w:rFonts w:ascii="Arial" w:hAnsi="Arial" w:cs="Arial"/>
        </w:rPr>
        <w:t xml:space="preserve">diverse </w:t>
      </w:r>
      <w:r w:rsidR="00B76D2D">
        <w:rPr>
          <w:rFonts w:ascii="Arial" w:hAnsi="Arial" w:cs="Arial"/>
        </w:rPr>
        <w:t xml:space="preserve">array of GR </w:t>
      </w:r>
      <w:r w:rsidR="00622501">
        <w:rPr>
          <w:rFonts w:ascii="Arial" w:hAnsi="Arial" w:cs="Arial"/>
        </w:rPr>
        <w:t xml:space="preserve">proteins (Oakley and Cidlowski, 2011). In recent years, it has become apparent that the </w:t>
      </w:r>
      <w:r w:rsidR="00A50F65">
        <w:rPr>
          <w:rFonts w:ascii="Arial" w:hAnsi="Arial" w:cs="Arial"/>
        </w:rPr>
        <w:t>plethora of GR isoforms have</w:t>
      </w:r>
      <w:r w:rsidR="00FE2E98">
        <w:rPr>
          <w:rFonts w:ascii="Arial" w:hAnsi="Arial" w:cs="Arial"/>
        </w:rPr>
        <w:t xml:space="preserve"> different functional properties when compared to </w:t>
      </w:r>
      <w:r w:rsidR="00B76D2D">
        <w:rPr>
          <w:rFonts w:ascii="Arial" w:hAnsi="Arial" w:cs="Arial"/>
        </w:rPr>
        <w:t>th</w:t>
      </w:r>
      <w:r w:rsidR="00FE2E98">
        <w:rPr>
          <w:rFonts w:ascii="Arial" w:hAnsi="Arial" w:cs="Arial"/>
        </w:rPr>
        <w:t>e wild-type GR</w:t>
      </w:r>
      <w:r w:rsidR="00C81B8C">
        <w:rPr>
          <w:rFonts w:ascii="Arial" w:hAnsi="Arial" w:cs="Arial"/>
        </w:rPr>
        <w:t xml:space="preserve">, termed </w:t>
      </w:r>
      <w:r w:rsidR="00622501">
        <w:rPr>
          <w:rFonts w:ascii="Arial" w:hAnsi="Arial" w:cs="Arial"/>
        </w:rPr>
        <w:t>GRα</w:t>
      </w:r>
      <w:r w:rsidR="00C81B8C">
        <w:rPr>
          <w:rFonts w:ascii="Arial" w:hAnsi="Arial" w:cs="Arial"/>
        </w:rPr>
        <w:t>,</w:t>
      </w:r>
      <w:r w:rsidR="00622501">
        <w:rPr>
          <w:rFonts w:ascii="Arial" w:hAnsi="Arial" w:cs="Arial"/>
        </w:rPr>
        <w:t xml:space="preserve"> and can influence GRα function or act independently (Oakley and Cidlowski, 201</w:t>
      </w:r>
      <w:r w:rsidR="00784813">
        <w:rPr>
          <w:rFonts w:ascii="Arial" w:hAnsi="Arial" w:cs="Arial"/>
        </w:rPr>
        <w:t>1</w:t>
      </w:r>
      <w:r w:rsidR="00622501">
        <w:rPr>
          <w:rFonts w:ascii="Arial" w:hAnsi="Arial" w:cs="Arial"/>
        </w:rPr>
        <w:t>)</w:t>
      </w:r>
      <w:r w:rsidR="00B76D2D">
        <w:rPr>
          <w:rFonts w:ascii="Arial" w:hAnsi="Arial" w:cs="Arial"/>
        </w:rPr>
        <w:t xml:space="preserve">. For example, </w:t>
      </w:r>
      <w:r w:rsidR="009F2DE2">
        <w:rPr>
          <w:rFonts w:ascii="Arial" w:hAnsi="Arial" w:cs="Arial"/>
        </w:rPr>
        <w:t>in the human GR there is a</w:t>
      </w:r>
      <w:r w:rsidR="008013C6">
        <w:rPr>
          <w:rFonts w:ascii="Arial" w:hAnsi="Arial" w:cs="Arial"/>
        </w:rPr>
        <w:t xml:space="preserve">n acceptor splice site between exon 8 and 9 that results in a </w:t>
      </w:r>
      <w:r w:rsidR="009F2DE2">
        <w:rPr>
          <w:rFonts w:ascii="Arial" w:hAnsi="Arial" w:cs="Arial"/>
        </w:rPr>
        <w:t>sp</w:t>
      </w:r>
      <w:r w:rsidR="008013C6">
        <w:rPr>
          <w:rFonts w:ascii="Arial" w:hAnsi="Arial" w:cs="Arial"/>
        </w:rPr>
        <w:t>l</w:t>
      </w:r>
      <w:r w:rsidR="009F2DE2">
        <w:rPr>
          <w:rFonts w:ascii="Arial" w:hAnsi="Arial" w:cs="Arial"/>
        </w:rPr>
        <w:t>ice variant</w:t>
      </w:r>
      <w:r w:rsidR="00802A54">
        <w:rPr>
          <w:rFonts w:ascii="Arial" w:hAnsi="Arial" w:cs="Arial"/>
        </w:rPr>
        <w:t xml:space="preserve"> termed GR</w:t>
      </w:r>
      <w:r w:rsidR="00BB122E">
        <w:rPr>
          <w:rFonts w:ascii="Arial" w:hAnsi="Arial" w:cs="Arial"/>
        </w:rPr>
        <w:t>β</w:t>
      </w:r>
      <w:r w:rsidR="00802A54">
        <w:rPr>
          <w:rFonts w:ascii="Arial" w:hAnsi="Arial" w:cs="Arial"/>
        </w:rPr>
        <w:t>. GR</w:t>
      </w:r>
      <w:r w:rsidR="00BB122E">
        <w:rPr>
          <w:rFonts w:ascii="Arial" w:hAnsi="Arial" w:cs="Arial"/>
        </w:rPr>
        <w:t>α</w:t>
      </w:r>
      <w:r w:rsidR="00802A54">
        <w:rPr>
          <w:rFonts w:ascii="Arial" w:hAnsi="Arial" w:cs="Arial"/>
        </w:rPr>
        <w:t xml:space="preserve"> and</w:t>
      </w:r>
      <w:r w:rsidR="00C64B5F">
        <w:rPr>
          <w:rFonts w:ascii="Arial" w:hAnsi="Arial" w:cs="Arial"/>
        </w:rPr>
        <w:t xml:space="preserve"> β</w:t>
      </w:r>
      <w:r w:rsidR="00802A54">
        <w:rPr>
          <w:rFonts w:ascii="Arial" w:hAnsi="Arial" w:cs="Arial"/>
        </w:rPr>
        <w:t xml:space="preserve"> share the first 727 amino acids, </w:t>
      </w:r>
      <w:r w:rsidR="008013C6">
        <w:rPr>
          <w:rFonts w:ascii="Arial" w:hAnsi="Arial" w:cs="Arial"/>
        </w:rPr>
        <w:t xml:space="preserve">thereafter the </w:t>
      </w:r>
      <w:r w:rsidR="00802A54">
        <w:rPr>
          <w:rFonts w:ascii="Arial" w:hAnsi="Arial" w:cs="Arial"/>
        </w:rPr>
        <w:t>G</w:t>
      </w:r>
      <w:r w:rsidR="008013C6">
        <w:rPr>
          <w:rFonts w:ascii="Arial" w:hAnsi="Arial" w:cs="Arial"/>
        </w:rPr>
        <w:t>R</w:t>
      </w:r>
      <w:r w:rsidR="00BB122E">
        <w:rPr>
          <w:rFonts w:ascii="Arial" w:hAnsi="Arial" w:cs="Arial"/>
        </w:rPr>
        <w:t>α</w:t>
      </w:r>
      <w:r w:rsidR="00802A54">
        <w:rPr>
          <w:rFonts w:ascii="Arial" w:hAnsi="Arial" w:cs="Arial"/>
        </w:rPr>
        <w:t xml:space="preserve"> poss</w:t>
      </w:r>
      <w:r w:rsidR="000857D0">
        <w:rPr>
          <w:rFonts w:ascii="Arial" w:hAnsi="Arial" w:cs="Arial"/>
        </w:rPr>
        <w:t>ess</w:t>
      </w:r>
      <w:r w:rsidR="008013C6">
        <w:rPr>
          <w:rFonts w:ascii="Arial" w:hAnsi="Arial" w:cs="Arial"/>
        </w:rPr>
        <w:t xml:space="preserve">es </w:t>
      </w:r>
      <w:r w:rsidR="00802A54">
        <w:rPr>
          <w:rFonts w:ascii="Arial" w:hAnsi="Arial" w:cs="Arial"/>
        </w:rPr>
        <w:t>a further 50 amino acids and G</w:t>
      </w:r>
      <w:r w:rsidR="000857D0">
        <w:rPr>
          <w:rFonts w:ascii="Arial" w:hAnsi="Arial" w:cs="Arial"/>
        </w:rPr>
        <w:t>R</w:t>
      </w:r>
      <w:r w:rsidR="00BB122E">
        <w:rPr>
          <w:rFonts w:ascii="Arial" w:hAnsi="Arial" w:cs="Arial"/>
        </w:rPr>
        <w:t>β</w:t>
      </w:r>
      <w:r w:rsidR="00802A54">
        <w:rPr>
          <w:rFonts w:ascii="Arial" w:hAnsi="Arial" w:cs="Arial"/>
        </w:rPr>
        <w:t xml:space="preserve"> a non</w:t>
      </w:r>
      <w:r w:rsidR="000857D0">
        <w:rPr>
          <w:rFonts w:ascii="Arial" w:hAnsi="Arial" w:cs="Arial"/>
        </w:rPr>
        <w:t>-</w:t>
      </w:r>
      <w:r w:rsidR="00802A54">
        <w:rPr>
          <w:rFonts w:ascii="Arial" w:hAnsi="Arial" w:cs="Arial"/>
        </w:rPr>
        <w:t>homologous additional 15 amino acids. GR</w:t>
      </w:r>
      <w:r w:rsidR="00BB122E">
        <w:rPr>
          <w:rFonts w:ascii="Arial" w:hAnsi="Arial" w:cs="Arial"/>
        </w:rPr>
        <w:t>β</w:t>
      </w:r>
      <w:r w:rsidR="00802A54">
        <w:rPr>
          <w:rFonts w:ascii="Arial" w:hAnsi="Arial" w:cs="Arial"/>
        </w:rPr>
        <w:t xml:space="preserve"> </w:t>
      </w:r>
      <w:r w:rsidR="009F2DE2">
        <w:rPr>
          <w:rFonts w:ascii="Arial" w:hAnsi="Arial" w:cs="Arial"/>
        </w:rPr>
        <w:t>l</w:t>
      </w:r>
      <w:r w:rsidR="00803B61">
        <w:rPr>
          <w:rFonts w:ascii="Arial" w:hAnsi="Arial" w:cs="Arial"/>
        </w:rPr>
        <w:t>ack</w:t>
      </w:r>
      <w:r w:rsidR="00C81B8C">
        <w:rPr>
          <w:rFonts w:ascii="Arial" w:hAnsi="Arial" w:cs="Arial"/>
        </w:rPr>
        <w:t>s</w:t>
      </w:r>
      <w:r w:rsidR="00803B61">
        <w:rPr>
          <w:rFonts w:ascii="Arial" w:hAnsi="Arial" w:cs="Arial"/>
        </w:rPr>
        <w:t xml:space="preserve"> </w:t>
      </w:r>
      <w:r w:rsidR="00C81B8C">
        <w:rPr>
          <w:rFonts w:ascii="Arial" w:hAnsi="Arial" w:cs="Arial"/>
        </w:rPr>
        <w:t xml:space="preserve">the </w:t>
      </w:r>
      <w:r w:rsidR="000D1387">
        <w:rPr>
          <w:rFonts w:ascii="Arial" w:hAnsi="Arial" w:cs="Arial"/>
        </w:rPr>
        <w:t>C</w:t>
      </w:r>
      <w:r w:rsidR="00C81B8C">
        <w:rPr>
          <w:rFonts w:ascii="Arial" w:hAnsi="Arial" w:cs="Arial"/>
        </w:rPr>
        <w:t xml:space="preserve">-terminal </w:t>
      </w:r>
      <w:r w:rsidR="00803B61">
        <w:rPr>
          <w:rFonts w:ascii="Arial" w:hAnsi="Arial" w:cs="Arial"/>
        </w:rPr>
        <w:t>helix 12 and the AF2 region,</w:t>
      </w:r>
      <w:r w:rsidR="0031527D">
        <w:rPr>
          <w:rFonts w:ascii="Arial" w:hAnsi="Arial" w:cs="Arial"/>
        </w:rPr>
        <w:t xml:space="preserve"> and so</w:t>
      </w:r>
      <w:r w:rsidR="00803B61">
        <w:rPr>
          <w:rFonts w:ascii="Arial" w:hAnsi="Arial" w:cs="Arial"/>
        </w:rPr>
        <w:t xml:space="preserve"> is unable to bind cortisol</w:t>
      </w:r>
      <w:r w:rsidR="00C81B8C">
        <w:rPr>
          <w:rFonts w:ascii="Arial" w:hAnsi="Arial" w:cs="Arial"/>
        </w:rPr>
        <w:t xml:space="preserve"> and </w:t>
      </w:r>
      <w:r w:rsidR="009F2DE2">
        <w:rPr>
          <w:rFonts w:ascii="Arial" w:hAnsi="Arial" w:cs="Arial"/>
        </w:rPr>
        <w:t>induce transactivation</w:t>
      </w:r>
      <w:r w:rsidR="00C81B8C">
        <w:rPr>
          <w:rFonts w:ascii="Arial" w:hAnsi="Arial" w:cs="Arial"/>
        </w:rPr>
        <w:t xml:space="preserve">. It does, however, </w:t>
      </w:r>
      <w:r w:rsidR="00803B61">
        <w:rPr>
          <w:rFonts w:ascii="Arial" w:hAnsi="Arial" w:cs="Arial"/>
        </w:rPr>
        <w:t xml:space="preserve">form </w:t>
      </w:r>
      <w:r w:rsidR="009F2DE2">
        <w:rPr>
          <w:rFonts w:ascii="Arial" w:hAnsi="Arial" w:cs="Arial"/>
        </w:rPr>
        <w:t>heterodimers with GR</w:t>
      </w:r>
      <w:r w:rsidR="00BB122E">
        <w:rPr>
          <w:rFonts w:ascii="Arial" w:hAnsi="Arial" w:cs="Arial"/>
        </w:rPr>
        <w:t>α</w:t>
      </w:r>
      <w:r w:rsidR="00C64B5F">
        <w:rPr>
          <w:rFonts w:ascii="Arial" w:hAnsi="Arial" w:cs="Arial"/>
        </w:rPr>
        <w:t xml:space="preserve"> to </w:t>
      </w:r>
      <w:r w:rsidR="00BB122E">
        <w:rPr>
          <w:rFonts w:ascii="Arial" w:hAnsi="Arial" w:cs="Arial"/>
        </w:rPr>
        <w:t xml:space="preserve">act as a </w:t>
      </w:r>
      <w:r w:rsidR="00DD3467">
        <w:rPr>
          <w:rFonts w:ascii="Arial" w:hAnsi="Arial" w:cs="Arial"/>
        </w:rPr>
        <w:t>dominant</w:t>
      </w:r>
      <w:r w:rsidR="00803B61">
        <w:rPr>
          <w:rFonts w:ascii="Arial" w:hAnsi="Arial" w:cs="Arial"/>
        </w:rPr>
        <w:t xml:space="preserve">-negative </w:t>
      </w:r>
      <w:r w:rsidR="00DD3467">
        <w:rPr>
          <w:rFonts w:ascii="Arial" w:hAnsi="Arial" w:cs="Arial"/>
        </w:rPr>
        <w:t xml:space="preserve">inhibitor of </w:t>
      </w:r>
      <w:r w:rsidR="009F2DE2">
        <w:rPr>
          <w:rFonts w:ascii="Arial" w:hAnsi="Arial" w:cs="Arial"/>
        </w:rPr>
        <w:t>GR</w:t>
      </w:r>
      <w:r w:rsidR="00BB122E">
        <w:rPr>
          <w:rFonts w:ascii="Arial" w:hAnsi="Arial" w:cs="Arial"/>
        </w:rPr>
        <w:t>α</w:t>
      </w:r>
      <w:r w:rsidR="00AD7876">
        <w:rPr>
          <w:rFonts w:ascii="Arial" w:hAnsi="Arial" w:cs="Arial"/>
        </w:rPr>
        <w:t xml:space="preserve"> gene expression</w:t>
      </w:r>
      <w:r w:rsidR="00BB122E">
        <w:rPr>
          <w:rFonts w:ascii="Arial" w:hAnsi="Arial" w:cs="Arial"/>
        </w:rPr>
        <w:t xml:space="preserve"> </w:t>
      </w:r>
      <w:r w:rsidR="00803B61">
        <w:rPr>
          <w:rFonts w:ascii="Arial" w:hAnsi="Arial" w:cs="Arial"/>
        </w:rPr>
        <w:t>(Bamberger et al 199</w:t>
      </w:r>
      <w:r w:rsidR="00784813">
        <w:rPr>
          <w:rFonts w:ascii="Arial" w:hAnsi="Arial" w:cs="Arial"/>
        </w:rPr>
        <w:t>5</w:t>
      </w:r>
      <w:r w:rsidR="00803B61">
        <w:rPr>
          <w:rFonts w:ascii="Arial" w:hAnsi="Arial" w:cs="Arial"/>
        </w:rPr>
        <w:t>)</w:t>
      </w:r>
      <w:r w:rsidR="00C81B8C">
        <w:rPr>
          <w:rFonts w:ascii="Arial" w:hAnsi="Arial" w:cs="Arial"/>
        </w:rPr>
        <w:t xml:space="preserve">, and has </w:t>
      </w:r>
      <w:r w:rsidR="00AD7876">
        <w:rPr>
          <w:rFonts w:ascii="Arial" w:hAnsi="Arial" w:cs="Arial"/>
        </w:rPr>
        <w:t>also been shown to directly stimulate or repress a number of genes no</w:t>
      </w:r>
      <w:r w:rsidR="00803B61">
        <w:rPr>
          <w:rFonts w:ascii="Arial" w:hAnsi="Arial" w:cs="Arial"/>
        </w:rPr>
        <w:t>t</w:t>
      </w:r>
      <w:r w:rsidR="00AD7876">
        <w:rPr>
          <w:rFonts w:ascii="Arial" w:hAnsi="Arial" w:cs="Arial"/>
        </w:rPr>
        <w:t xml:space="preserve"> regulated by GRα </w:t>
      </w:r>
      <w:r w:rsidR="00803B61">
        <w:rPr>
          <w:rFonts w:ascii="Arial" w:hAnsi="Arial" w:cs="Arial"/>
        </w:rPr>
        <w:t>(</w:t>
      </w:r>
      <w:r w:rsidR="004D3CB2">
        <w:rPr>
          <w:rFonts w:ascii="Arial" w:hAnsi="Arial" w:cs="Arial"/>
        </w:rPr>
        <w:t xml:space="preserve">Kino et al 2009, </w:t>
      </w:r>
      <w:r w:rsidR="00803B61">
        <w:rPr>
          <w:rFonts w:ascii="Arial" w:hAnsi="Arial" w:cs="Arial"/>
        </w:rPr>
        <w:t>Lewis-Tuffin et al 2007)</w:t>
      </w:r>
      <w:r w:rsidR="009F2DE2">
        <w:rPr>
          <w:rFonts w:ascii="Arial" w:hAnsi="Arial" w:cs="Arial"/>
        </w:rPr>
        <w:t>. A similar variant is present in zebrafish</w:t>
      </w:r>
      <w:r>
        <w:rPr>
          <w:rFonts w:ascii="Arial" w:hAnsi="Arial" w:cs="Arial"/>
        </w:rPr>
        <w:t xml:space="preserve"> (</w:t>
      </w:r>
      <w:r w:rsidRPr="006E6512">
        <w:rPr>
          <w:rFonts w:ascii="Arial" w:hAnsi="Arial" w:cs="Arial"/>
          <w:i/>
        </w:rPr>
        <w:t>Danio rerio</w:t>
      </w:r>
      <w:r>
        <w:rPr>
          <w:rFonts w:ascii="Arial" w:hAnsi="Arial" w:cs="Arial"/>
        </w:rPr>
        <w:t>)</w:t>
      </w:r>
      <w:r w:rsidR="009F2DE2">
        <w:rPr>
          <w:rFonts w:ascii="Arial" w:hAnsi="Arial" w:cs="Arial"/>
        </w:rPr>
        <w:t xml:space="preserve">, but </w:t>
      </w:r>
      <w:r w:rsidR="00BB122E">
        <w:rPr>
          <w:rFonts w:ascii="Arial" w:hAnsi="Arial" w:cs="Arial"/>
        </w:rPr>
        <w:t xml:space="preserve">the acceptor splice site is absent in exon 8 of other fish species and thus </w:t>
      </w:r>
      <w:r w:rsidR="00803B61">
        <w:rPr>
          <w:rFonts w:ascii="Arial" w:hAnsi="Arial" w:cs="Arial"/>
        </w:rPr>
        <w:t>the</w:t>
      </w:r>
      <w:r w:rsidR="00C64B5F">
        <w:rPr>
          <w:rFonts w:ascii="Arial" w:hAnsi="Arial" w:cs="Arial"/>
        </w:rPr>
        <w:t xml:space="preserve"> presence of GRβ </w:t>
      </w:r>
      <w:r w:rsidR="00BB122E">
        <w:rPr>
          <w:rFonts w:ascii="Arial" w:hAnsi="Arial" w:cs="Arial"/>
        </w:rPr>
        <w:t xml:space="preserve">may be restricted to the </w:t>
      </w:r>
      <w:r w:rsidR="00D063B7">
        <w:rPr>
          <w:rFonts w:ascii="Arial" w:hAnsi="Arial" w:cs="Arial"/>
        </w:rPr>
        <w:t>O</w:t>
      </w:r>
      <w:r w:rsidR="00C64B5F" w:rsidRPr="00C64B5F">
        <w:rPr>
          <w:rFonts w:ascii="Arial" w:hAnsi="Arial" w:cs="Arial"/>
        </w:rPr>
        <w:t xml:space="preserve">stariophysi </w:t>
      </w:r>
      <w:r w:rsidR="00BB122E">
        <w:rPr>
          <w:rFonts w:ascii="Arial" w:hAnsi="Arial" w:cs="Arial"/>
        </w:rPr>
        <w:t xml:space="preserve">superorder </w:t>
      </w:r>
      <w:r w:rsidR="00C81B8C">
        <w:rPr>
          <w:rFonts w:ascii="Arial" w:hAnsi="Arial" w:cs="Arial"/>
        </w:rPr>
        <w:t xml:space="preserve">in the fishes </w:t>
      </w:r>
      <w:r w:rsidR="009F2DE2">
        <w:rPr>
          <w:rFonts w:ascii="Arial" w:hAnsi="Arial" w:cs="Arial"/>
        </w:rPr>
        <w:t>(Sch</w:t>
      </w:r>
      <w:r w:rsidR="00B76D2D">
        <w:rPr>
          <w:rFonts w:ascii="Arial" w:hAnsi="Arial" w:cs="Arial"/>
        </w:rPr>
        <w:t>aaf et al 2008</w:t>
      </w:r>
      <w:r w:rsidR="009F2DE2">
        <w:rPr>
          <w:rFonts w:ascii="Arial" w:hAnsi="Arial" w:cs="Arial"/>
        </w:rPr>
        <w:t xml:space="preserve">). </w:t>
      </w:r>
      <w:r w:rsidR="00803B61">
        <w:rPr>
          <w:rFonts w:ascii="Arial" w:hAnsi="Arial" w:cs="Arial"/>
        </w:rPr>
        <w:t>Zebrafish GRβ act</w:t>
      </w:r>
      <w:r w:rsidR="00C81B8C">
        <w:rPr>
          <w:rFonts w:ascii="Arial" w:hAnsi="Arial" w:cs="Arial"/>
        </w:rPr>
        <w:t>s</w:t>
      </w:r>
      <w:r w:rsidR="00803B61">
        <w:rPr>
          <w:rFonts w:ascii="Arial" w:hAnsi="Arial" w:cs="Arial"/>
        </w:rPr>
        <w:t xml:space="preserve"> in a similar way</w:t>
      </w:r>
      <w:r w:rsidR="00C81B8C">
        <w:rPr>
          <w:rFonts w:ascii="Arial" w:hAnsi="Arial" w:cs="Arial"/>
        </w:rPr>
        <w:t xml:space="preserve"> as its vertebrate paralog</w:t>
      </w:r>
      <w:r w:rsidR="0031527D">
        <w:rPr>
          <w:rFonts w:ascii="Arial" w:hAnsi="Arial" w:cs="Arial"/>
        </w:rPr>
        <w:t>ue</w:t>
      </w:r>
      <w:r w:rsidR="00803B61">
        <w:rPr>
          <w:rFonts w:ascii="Arial" w:hAnsi="Arial" w:cs="Arial"/>
        </w:rPr>
        <w:t xml:space="preserve"> as a dominant-negative inhibitor of GRα</w:t>
      </w:r>
      <w:r w:rsidR="00C81B8C">
        <w:rPr>
          <w:rFonts w:ascii="Arial" w:hAnsi="Arial" w:cs="Arial"/>
        </w:rPr>
        <w:t>,</w:t>
      </w:r>
      <w:r w:rsidR="00803B61">
        <w:rPr>
          <w:rFonts w:ascii="Arial" w:hAnsi="Arial" w:cs="Arial"/>
        </w:rPr>
        <w:t xml:space="preserve"> but </w:t>
      </w:r>
      <w:r>
        <w:rPr>
          <w:rFonts w:ascii="Arial" w:hAnsi="Arial" w:cs="Arial"/>
        </w:rPr>
        <w:t>similarly</w:t>
      </w:r>
      <w:r w:rsidR="00C81B8C">
        <w:rPr>
          <w:rFonts w:ascii="Arial" w:hAnsi="Arial" w:cs="Arial"/>
        </w:rPr>
        <w:t xml:space="preserve"> has </w:t>
      </w:r>
      <w:r>
        <w:rPr>
          <w:rFonts w:ascii="Arial" w:hAnsi="Arial" w:cs="Arial"/>
        </w:rPr>
        <w:t xml:space="preserve">recently </w:t>
      </w:r>
      <w:r w:rsidR="00C81B8C">
        <w:rPr>
          <w:rFonts w:ascii="Arial" w:hAnsi="Arial" w:cs="Arial"/>
        </w:rPr>
        <w:t xml:space="preserve">been shown to </w:t>
      </w:r>
      <w:r w:rsidR="00803B61">
        <w:rPr>
          <w:rFonts w:ascii="Arial" w:hAnsi="Arial" w:cs="Arial"/>
        </w:rPr>
        <w:lastRenderedPageBreak/>
        <w:t xml:space="preserve">regulate its own suite of genes (Chatzopoulou et al 2015). </w:t>
      </w:r>
      <w:r w:rsidR="00B76D2D">
        <w:rPr>
          <w:rFonts w:ascii="Arial" w:hAnsi="Arial" w:cs="Arial"/>
        </w:rPr>
        <w:t>Ano</w:t>
      </w:r>
      <w:r w:rsidR="009F2DE2">
        <w:rPr>
          <w:rFonts w:ascii="Arial" w:hAnsi="Arial" w:cs="Arial"/>
        </w:rPr>
        <w:t xml:space="preserve">ther </w:t>
      </w:r>
      <w:r w:rsidR="000857D0">
        <w:rPr>
          <w:rFonts w:ascii="Arial" w:hAnsi="Arial" w:cs="Arial"/>
        </w:rPr>
        <w:t xml:space="preserve">splice </w:t>
      </w:r>
      <w:r w:rsidR="009F2DE2">
        <w:rPr>
          <w:rFonts w:ascii="Arial" w:hAnsi="Arial" w:cs="Arial"/>
        </w:rPr>
        <w:t xml:space="preserve">variant </w:t>
      </w:r>
      <w:r w:rsidR="00B76D2D">
        <w:rPr>
          <w:rFonts w:ascii="Arial" w:hAnsi="Arial" w:cs="Arial"/>
        </w:rPr>
        <w:t xml:space="preserve">of the </w:t>
      </w:r>
      <w:r w:rsidR="009F2DE2">
        <w:rPr>
          <w:rFonts w:ascii="Arial" w:hAnsi="Arial" w:cs="Arial"/>
        </w:rPr>
        <w:t>human GR</w:t>
      </w:r>
      <w:r w:rsidR="00BB122E">
        <w:rPr>
          <w:rFonts w:ascii="Arial" w:hAnsi="Arial" w:cs="Arial"/>
        </w:rPr>
        <w:t>α</w:t>
      </w:r>
      <w:r w:rsidR="00B76D2D">
        <w:rPr>
          <w:rFonts w:ascii="Arial" w:hAnsi="Arial" w:cs="Arial"/>
        </w:rPr>
        <w:t xml:space="preserve"> sees </w:t>
      </w:r>
      <w:r w:rsidR="009F2DE2">
        <w:rPr>
          <w:rFonts w:ascii="Arial" w:hAnsi="Arial" w:cs="Arial"/>
        </w:rPr>
        <w:t>three bases retained from the intron separating exon 3 and 4</w:t>
      </w:r>
      <w:r w:rsidR="0031527D">
        <w:rPr>
          <w:rFonts w:ascii="Arial" w:hAnsi="Arial" w:cs="Arial"/>
        </w:rPr>
        <w:t>, which</w:t>
      </w:r>
      <w:r w:rsidR="009F2DE2">
        <w:rPr>
          <w:rFonts w:ascii="Arial" w:hAnsi="Arial" w:cs="Arial"/>
        </w:rPr>
        <w:t xml:space="preserve"> </w:t>
      </w:r>
      <w:r w:rsidR="000857D0">
        <w:rPr>
          <w:rFonts w:ascii="Arial" w:hAnsi="Arial" w:cs="Arial"/>
        </w:rPr>
        <w:t xml:space="preserve">results in an </w:t>
      </w:r>
      <w:r w:rsidR="002C3C20">
        <w:rPr>
          <w:rFonts w:ascii="Arial" w:hAnsi="Arial" w:cs="Arial"/>
        </w:rPr>
        <w:t>additional</w:t>
      </w:r>
      <w:r w:rsidR="009F2DE2">
        <w:rPr>
          <w:rFonts w:ascii="Arial" w:hAnsi="Arial" w:cs="Arial"/>
        </w:rPr>
        <w:t xml:space="preserve"> amino acid, arginine,</w:t>
      </w:r>
      <w:r w:rsidR="00BB122E">
        <w:rPr>
          <w:rFonts w:ascii="Arial" w:hAnsi="Arial" w:cs="Arial"/>
        </w:rPr>
        <w:t xml:space="preserve"> inserted b</w:t>
      </w:r>
      <w:r w:rsidR="009F2DE2">
        <w:rPr>
          <w:rFonts w:ascii="Arial" w:hAnsi="Arial" w:cs="Arial"/>
        </w:rPr>
        <w:t xml:space="preserve">etween </w:t>
      </w:r>
      <w:r w:rsidR="002C3C20">
        <w:rPr>
          <w:rFonts w:ascii="Arial" w:hAnsi="Arial" w:cs="Arial"/>
        </w:rPr>
        <w:t>the</w:t>
      </w:r>
      <w:r w:rsidR="00952B45">
        <w:rPr>
          <w:rFonts w:ascii="Arial" w:hAnsi="Arial" w:cs="Arial"/>
        </w:rPr>
        <w:t xml:space="preserve"> two zinc fingers of the </w:t>
      </w:r>
      <w:r w:rsidR="00C64B5F">
        <w:rPr>
          <w:rFonts w:ascii="Arial" w:hAnsi="Arial" w:cs="Arial"/>
        </w:rPr>
        <w:t>DBD</w:t>
      </w:r>
      <w:r w:rsidR="009F2DE2">
        <w:rPr>
          <w:rFonts w:ascii="Arial" w:hAnsi="Arial" w:cs="Arial"/>
        </w:rPr>
        <w:t xml:space="preserve"> </w:t>
      </w:r>
      <w:r w:rsidR="00BB122E">
        <w:rPr>
          <w:rFonts w:ascii="Arial" w:hAnsi="Arial" w:cs="Arial"/>
        </w:rPr>
        <w:t xml:space="preserve">this has been </w:t>
      </w:r>
      <w:r w:rsidR="009F2DE2">
        <w:rPr>
          <w:rFonts w:ascii="Arial" w:hAnsi="Arial" w:cs="Arial"/>
        </w:rPr>
        <w:t>termed GR</w:t>
      </w:r>
      <w:r w:rsidR="00BB122E">
        <w:rPr>
          <w:rFonts w:ascii="Arial" w:hAnsi="Arial" w:cs="Arial"/>
        </w:rPr>
        <w:t>γ</w:t>
      </w:r>
      <w:r w:rsidR="009F2DE2">
        <w:rPr>
          <w:rFonts w:ascii="Arial" w:hAnsi="Arial" w:cs="Arial"/>
        </w:rPr>
        <w:t xml:space="preserve"> (</w:t>
      </w:r>
      <w:r w:rsidR="004D3CB2">
        <w:rPr>
          <w:rFonts w:ascii="Arial" w:hAnsi="Arial" w:cs="Arial"/>
        </w:rPr>
        <w:t>Ray et al 1996,</w:t>
      </w:r>
      <w:r w:rsidR="002C3C20">
        <w:rPr>
          <w:rFonts w:ascii="Arial" w:hAnsi="Arial" w:cs="Arial"/>
        </w:rPr>
        <w:t xml:space="preserve"> </w:t>
      </w:r>
      <w:r w:rsidR="009F2DE2">
        <w:rPr>
          <w:rFonts w:ascii="Arial" w:hAnsi="Arial" w:cs="Arial"/>
        </w:rPr>
        <w:t>Rivers et al 1999).</w:t>
      </w:r>
      <w:r w:rsidR="00952B45">
        <w:rPr>
          <w:rFonts w:ascii="Arial" w:hAnsi="Arial" w:cs="Arial"/>
        </w:rPr>
        <w:t xml:space="preserve"> GR</w:t>
      </w:r>
      <w:r w:rsidR="00BB122E">
        <w:rPr>
          <w:rFonts w:ascii="Arial" w:hAnsi="Arial" w:cs="Arial"/>
        </w:rPr>
        <w:t>γ</w:t>
      </w:r>
      <w:r w:rsidR="00952B45">
        <w:rPr>
          <w:rFonts w:ascii="Arial" w:hAnsi="Arial" w:cs="Arial"/>
        </w:rPr>
        <w:t xml:space="preserve"> binds GCs with a similar affinity as GR</w:t>
      </w:r>
      <w:r w:rsidR="00BB122E">
        <w:rPr>
          <w:rFonts w:ascii="Arial" w:hAnsi="Arial" w:cs="Arial"/>
        </w:rPr>
        <w:t>α</w:t>
      </w:r>
      <w:r w:rsidR="00952B45">
        <w:rPr>
          <w:rFonts w:ascii="Arial" w:hAnsi="Arial" w:cs="Arial"/>
        </w:rPr>
        <w:t xml:space="preserve">, but has an impaired ability to regulated GR transcription </w:t>
      </w:r>
      <w:r w:rsidR="002C3C20">
        <w:rPr>
          <w:rFonts w:ascii="Arial" w:hAnsi="Arial" w:cs="Arial"/>
        </w:rPr>
        <w:t>(Ray et al 1996)</w:t>
      </w:r>
      <w:r w:rsidR="00622501">
        <w:rPr>
          <w:rFonts w:ascii="Arial" w:hAnsi="Arial" w:cs="Arial"/>
        </w:rPr>
        <w:t xml:space="preserve">, </w:t>
      </w:r>
      <w:r w:rsidR="00C81B8C">
        <w:rPr>
          <w:rFonts w:ascii="Arial" w:hAnsi="Arial" w:cs="Arial"/>
        </w:rPr>
        <w:t>despite this</w:t>
      </w:r>
      <w:r w:rsidR="0031527D">
        <w:rPr>
          <w:rFonts w:ascii="Arial" w:hAnsi="Arial" w:cs="Arial"/>
        </w:rPr>
        <w:t>,</w:t>
      </w:r>
      <w:r w:rsidR="00622501">
        <w:rPr>
          <w:rFonts w:ascii="Arial" w:hAnsi="Arial" w:cs="Arial"/>
        </w:rPr>
        <w:t xml:space="preserve"> i</w:t>
      </w:r>
      <w:r w:rsidR="00C64B5F">
        <w:rPr>
          <w:rFonts w:ascii="Arial" w:hAnsi="Arial" w:cs="Arial"/>
        </w:rPr>
        <w:t xml:space="preserve">n various tissues GRγ can </w:t>
      </w:r>
      <w:r w:rsidR="00952B45">
        <w:rPr>
          <w:rFonts w:ascii="Arial" w:hAnsi="Arial" w:cs="Arial"/>
        </w:rPr>
        <w:t>regulate a different subset of genes</w:t>
      </w:r>
      <w:r w:rsidR="00C64B5F">
        <w:rPr>
          <w:rFonts w:ascii="Arial" w:hAnsi="Arial" w:cs="Arial"/>
        </w:rPr>
        <w:t xml:space="preserve"> to GRα </w:t>
      </w:r>
      <w:r w:rsidR="002C3C20">
        <w:rPr>
          <w:rFonts w:ascii="Arial" w:hAnsi="Arial" w:cs="Arial"/>
        </w:rPr>
        <w:t>(Oakley and Cidlowski 201</w:t>
      </w:r>
      <w:r w:rsidR="00C81B8C">
        <w:rPr>
          <w:rFonts w:ascii="Arial" w:hAnsi="Arial" w:cs="Arial"/>
        </w:rPr>
        <w:t>1</w:t>
      </w:r>
      <w:r w:rsidR="002C3C20">
        <w:rPr>
          <w:rFonts w:ascii="Arial" w:hAnsi="Arial" w:cs="Arial"/>
        </w:rPr>
        <w:t xml:space="preserve">) </w:t>
      </w:r>
      <w:r w:rsidR="00952B45">
        <w:rPr>
          <w:rFonts w:ascii="Arial" w:hAnsi="Arial" w:cs="Arial"/>
        </w:rPr>
        <w:t>and has been associated with GC resistance in a number of cancers (Beger et al 2003)</w:t>
      </w:r>
      <w:r w:rsidR="00B76D2D">
        <w:rPr>
          <w:rFonts w:ascii="Arial" w:hAnsi="Arial" w:cs="Arial"/>
        </w:rPr>
        <w:t xml:space="preserve">. </w:t>
      </w:r>
      <w:r w:rsidR="00B07DCB">
        <w:rPr>
          <w:rFonts w:ascii="Arial" w:hAnsi="Arial" w:cs="Arial"/>
        </w:rPr>
        <w:t xml:space="preserve">The </w:t>
      </w:r>
      <w:r w:rsidR="00BB122E">
        <w:rPr>
          <w:rFonts w:ascii="Arial" w:hAnsi="Arial" w:cs="Arial"/>
        </w:rPr>
        <w:t>a</w:t>
      </w:r>
      <w:r w:rsidR="00B76D2D">
        <w:rPr>
          <w:rFonts w:ascii="Arial" w:hAnsi="Arial" w:cs="Arial"/>
        </w:rPr>
        <w:t xml:space="preserve">lternate translation </w:t>
      </w:r>
      <w:r w:rsidR="00BB122E">
        <w:rPr>
          <w:rFonts w:ascii="Arial" w:hAnsi="Arial" w:cs="Arial"/>
        </w:rPr>
        <w:t xml:space="preserve">start sites in exon 2 </w:t>
      </w:r>
      <w:r w:rsidR="00B07DCB">
        <w:rPr>
          <w:rFonts w:ascii="Arial" w:hAnsi="Arial" w:cs="Arial"/>
        </w:rPr>
        <w:t xml:space="preserve">have results in 8 versions of </w:t>
      </w:r>
      <w:r w:rsidR="00622501">
        <w:rPr>
          <w:rFonts w:ascii="Arial" w:hAnsi="Arial" w:cs="Arial"/>
        </w:rPr>
        <w:t xml:space="preserve">GRα </w:t>
      </w:r>
      <w:r w:rsidR="00B76D2D">
        <w:rPr>
          <w:rFonts w:ascii="Arial" w:hAnsi="Arial" w:cs="Arial"/>
        </w:rPr>
        <w:t>(Oakley and Cidlowski, 201</w:t>
      </w:r>
      <w:r w:rsidR="00C81B8C">
        <w:rPr>
          <w:rFonts w:ascii="Arial" w:hAnsi="Arial" w:cs="Arial"/>
        </w:rPr>
        <w:t>1</w:t>
      </w:r>
      <w:r w:rsidR="00B76D2D">
        <w:rPr>
          <w:rFonts w:ascii="Arial" w:hAnsi="Arial" w:cs="Arial"/>
        </w:rPr>
        <w:t>).</w:t>
      </w:r>
      <w:r w:rsidR="0059600C">
        <w:rPr>
          <w:rFonts w:ascii="Arial" w:hAnsi="Arial" w:cs="Arial"/>
        </w:rPr>
        <w:t xml:space="preserve"> On</w:t>
      </w:r>
      <w:r w:rsidR="00BB122E">
        <w:rPr>
          <w:rFonts w:ascii="Arial" w:hAnsi="Arial" w:cs="Arial"/>
        </w:rPr>
        <w:t>e</w:t>
      </w:r>
      <w:r w:rsidR="0059600C">
        <w:rPr>
          <w:rFonts w:ascii="Arial" w:hAnsi="Arial" w:cs="Arial"/>
        </w:rPr>
        <w:t xml:space="preserve"> </w:t>
      </w:r>
      <w:r w:rsidR="00BB122E">
        <w:rPr>
          <w:rFonts w:ascii="Arial" w:hAnsi="Arial" w:cs="Arial"/>
        </w:rPr>
        <w:t>of these</w:t>
      </w:r>
      <w:r w:rsidR="0059600C">
        <w:rPr>
          <w:rFonts w:ascii="Arial" w:hAnsi="Arial" w:cs="Arial"/>
        </w:rPr>
        <w:t>,</w:t>
      </w:r>
      <w:r w:rsidR="00BB122E">
        <w:rPr>
          <w:rFonts w:ascii="Arial" w:hAnsi="Arial" w:cs="Arial"/>
        </w:rPr>
        <w:t xml:space="preserve"> GRα-D</w:t>
      </w:r>
      <w:r w:rsidR="0059600C">
        <w:rPr>
          <w:rFonts w:ascii="Arial" w:hAnsi="Arial" w:cs="Arial"/>
        </w:rPr>
        <w:t>,</w:t>
      </w:r>
      <w:r w:rsidR="00BB122E">
        <w:rPr>
          <w:rFonts w:ascii="Arial" w:hAnsi="Arial" w:cs="Arial"/>
        </w:rPr>
        <w:t xml:space="preserve"> lacks the A</w:t>
      </w:r>
      <w:r w:rsidR="0059600C">
        <w:rPr>
          <w:rFonts w:ascii="Arial" w:hAnsi="Arial" w:cs="Arial"/>
        </w:rPr>
        <w:t>/</w:t>
      </w:r>
      <w:r w:rsidR="00BB122E">
        <w:rPr>
          <w:rFonts w:ascii="Arial" w:hAnsi="Arial" w:cs="Arial"/>
        </w:rPr>
        <w:t>B domain</w:t>
      </w:r>
      <w:r w:rsidR="0031527D">
        <w:rPr>
          <w:rFonts w:ascii="Arial" w:hAnsi="Arial" w:cs="Arial"/>
        </w:rPr>
        <w:t>,</w:t>
      </w:r>
      <w:r w:rsidR="00BB122E">
        <w:rPr>
          <w:rFonts w:ascii="Arial" w:hAnsi="Arial" w:cs="Arial"/>
        </w:rPr>
        <w:t xml:space="preserve"> but is still</w:t>
      </w:r>
      <w:r w:rsidR="0059600C">
        <w:rPr>
          <w:rFonts w:ascii="Arial" w:hAnsi="Arial" w:cs="Arial"/>
        </w:rPr>
        <w:t xml:space="preserve"> </w:t>
      </w:r>
      <w:r w:rsidR="00BB122E">
        <w:rPr>
          <w:rFonts w:ascii="Arial" w:hAnsi="Arial" w:cs="Arial"/>
        </w:rPr>
        <w:t>ac</w:t>
      </w:r>
      <w:r w:rsidR="005A25AE">
        <w:rPr>
          <w:rFonts w:ascii="Arial" w:hAnsi="Arial" w:cs="Arial"/>
        </w:rPr>
        <w:t>tive</w:t>
      </w:r>
      <w:r w:rsidR="0031527D">
        <w:rPr>
          <w:rFonts w:ascii="Arial" w:hAnsi="Arial" w:cs="Arial"/>
        </w:rPr>
        <w:t>,</w:t>
      </w:r>
      <w:r w:rsidR="00BB122E">
        <w:rPr>
          <w:rFonts w:ascii="Arial" w:hAnsi="Arial" w:cs="Arial"/>
        </w:rPr>
        <w:t xml:space="preserve"> regulating around 1800 genes in re</w:t>
      </w:r>
      <w:r w:rsidR="005A25AE">
        <w:rPr>
          <w:rFonts w:ascii="Arial" w:hAnsi="Arial" w:cs="Arial"/>
        </w:rPr>
        <w:t>sponse</w:t>
      </w:r>
      <w:r w:rsidR="00BB122E">
        <w:rPr>
          <w:rFonts w:ascii="Arial" w:hAnsi="Arial" w:cs="Arial"/>
        </w:rPr>
        <w:t xml:space="preserve"> to </w:t>
      </w:r>
      <w:r w:rsidR="0031527D">
        <w:rPr>
          <w:rFonts w:ascii="Arial" w:hAnsi="Arial" w:cs="Arial"/>
        </w:rPr>
        <w:t>GCs</w:t>
      </w:r>
      <w:r w:rsidR="00BB122E">
        <w:rPr>
          <w:rFonts w:ascii="Arial" w:hAnsi="Arial" w:cs="Arial"/>
        </w:rPr>
        <w:t xml:space="preserve"> (Oakley a</w:t>
      </w:r>
      <w:r w:rsidR="005A25AE">
        <w:rPr>
          <w:rFonts w:ascii="Arial" w:hAnsi="Arial" w:cs="Arial"/>
        </w:rPr>
        <w:t>nd</w:t>
      </w:r>
      <w:r w:rsidR="00BB122E">
        <w:rPr>
          <w:rFonts w:ascii="Arial" w:hAnsi="Arial" w:cs="Arial"/>
        </w:rPr>
        <w:t xml:space="preserve"> Cidlowski, 2011). Furthermore, </w:t>
      </w:r>
      <w:r w:rsidR="00622501">
        <w:rPr>
          <w:rFonts w:ascii="Arial" w:hAnsi="Arial" w:cs="Arial"/>
        </w:rPr>
        <w:t xml:space="preserve">single </w:t>
      </w:r>
      <w:r w:rsidR="0059600C">
        <w:rPr>
          <w:rFonts w:ascii="Arial" w:hAnsi="Arial" w:cs="Arial"/>
        </w:rPr>
        <w:t xml:space="preserve">nucleotide </w:t>
      </w:r>
      <w:r w:rsidR="00B76D2D">
        <w:rPr>
          <w:rFonts w:ascii="Arial" w:hAnsi="Arial" w:cs="Arial"/>
        </w:rPr>
        <w:t>polymorphisms in GR</w:t>
      </w:r>
      <w:r w:rsidR="00BB122E">
        <w:rPr>
          <w:rFonts w:ascii="Arial" w:hAnsi="Arial" w:cs="Arial"/>
        </w:rPr>
        <w:t>α</w:t>
      </w:r>
      <w:r w:rsidR="00B76D2D">
        <w:rPr>
          <w:rFonts w:ascii="Arial" w:hAnsi="Arial" w:cs="Arial"/>
        </w:rPr>
        <w:t xml:space="preserve"> can also </w:t>
      </w:r>
      <w:r w:rsidR="000857D0">
        <w:rPr>
          <w:rFonts w:ascii="Arial" w:hAnsi="Arial" w:cs="Arial"/>
        </w:rPr>
        <w:t>significantly</w:t>
      </w:r>
      <w:r w:rsidR="00B76D2D">
        <w:rPr>
          <w:rFonts w:ascii="Arial" w:hAnsi="Arial" w:cs="Arial"/>
        </w:rPr>
        <w:t xml:space="preserve"> alter function</w:t>
      </w:r>
      <w:r w:rsidR="00BB122E">
        <w:rPr>
          <w:rFonts w:ascii="Arial" w:hAnsi="Arial" w:cs="Arial"/>
        </w:rPr>
        <w:t xml:space="preserve">. Such an example </w:t>
      </w:r>
      <w:r w:rsidR="00756DB4">
        <w:rPr>
          <w:rFonts w:ascii="Arial" w:hAnsi="Arial" w:cs="Arial"/>
        </w:rPr>
        <w:t xml:space="preserve">is in GRα ER22/23EK </w:t>
      </w:r>
      <w:r w:rsidR="00BB122E">
        <w:rPr>
          <w:rFonts w:ascii="Arial" w:hAnsi="Arial" w:cs="Arial"/>
        </w:rPr>
        <w:t xml:space="preserve">polymorphism </w:t>
      </w:r>
      <w:r w:rsidR="0031527D">
        <w:rPr>
          <w:rFonts w:ascii="Arial" w:hAnsi="Arial" w:cs="Arial"/>
        </w:rPr>
        <w:t>with</w:t>
      </w:r>
      <w:r w:rsidR="00756DB4">
        <w:rPr>
          <w:rFonts w:ascii="Arial" w:hAnsi="Arial" w:cs="Arial"/>
        </w:rPr>
        <w:t>in exon 2</w:t>
      </w:r>
      <w:r w:rsidR="0031527D">
        <w:rPr>
          <w:rFonts w:ascii="Arial" w:hAnsi="Arial" w:cs="Arial"/>
        </w:rPr>
        <w:t>,</w:t>
      </w:r>
      <w:r w:rsidR="00756DB4">
        <w:rPr>
          <w:rFonts w:ascii="Arial" w:hAnsi="Arial" w:cs="Arial"/>
        </w:rPr>
        <w:t xml:space="preserve"> where a G to A point mutation in codon 22 results in a change of arginine to lysine</w:t>
      </w:r>
      <w:r w:rsidR="0031527D">
        <w:rPr>
          <w:rFonts w:ascii="Arial" w:hAnsi="Arial" w:cs="Arial"/>
        </w:rPr>
        <w:t>;</w:t>
      </w:r>
      <w:r w:rsidR="00756DB4">
        <w:rPr>
          <w:rFonts w:ascii="Arial" w:hAnsi="Arial" w:cs="Arial"/>
        </w:rPr>
        <w:t xml:space="preserve"> in patients with this mutation there is a concurrent silent G to A point mutation in codon 23</w:t>
      </w:r>
      <w:r w:rsidR="006D2CBF">
        <w:rPr>
          <w:rFonts w:ascii="Arial" w:hAnsi="Arial" w:cs="Arial"/>
        </w:rPr>
        <w:t xml:space="preserve"> (van Rossum et al 2002)</w:t>
      </w:r>
      <w:r w:rsidR="00756DB4">
        <w:rPr>
          <w:rFonts w:ascii="Arial" w:hAnsi="Arial" w:cs="Arial"/>
        </w:rPr>
        <w:t xml:space="preserve">. The </w:t>
      </w:r>
      <w:r w:rsidR="006D2CBF">
        <w:rPr>
          <w:rFonts w:ascii="Arial" w:hAnsi="Arial" w:cs="Arial"/>
        </w:rPr>
        <w:t>result</w:t>
      </w:r>
      <w:r w:rsidR="00756DB4">
        <w:rPr>
          <w:rFonts w:ascii="Arial" w:hAnsi="Arial" w:cs="Arial"/>
        </w:rPr>
        <w:t xml:space="preserve"> is a </w:t>
      </w:r>
      <w:r w:rsidR="006D2CBF">
        <w:rPr>
          <w:rFonts w:ascii="Arial" w:hAnsi="Arial" w:cs="Arial"/>
        </w:rPr>
        <w:t xml:space="preserve">receptor with </w:t>
      </w:r>
      <w:r w:rsidR="00756DB4">
        <w:rPr>
          <w:rFonts w:ascii="Arial" w:hAnsi="Arial" w:cs="Arial"/>
        </w:rPr>
        <w:t>decrease</w:t>
      </w:r>
      <w:r w:rsidR="006D2CBF">
        <w:rPr>
          <w:rFonts w:ascii="Arial" w:hAnsi="Arial" w:cs="Arial"/>
        </w:rPr>
        <w:t xml:space="preserve">d hormone </w:t>
      </w:r>
      <w:r w:rsidR="00756DB4">
        <w:rPr>
          <w:rFonts w:ascii="Arial" w:hAnsi="Arial" w:cs="Arial"/>
        </w:rPr>
        <w:t>sensitivity</w:t>
      </w:r>
      <w:r w:rsidR="0031527D">
        <w:rPr>
          <w:rFonts w:ascii="Arial" w:hAnsi="Arial" w:cs="Arial"/>
        </w:rPr>
        <w:t xml:space="preserve">, which </w:t>
      </w:r>
      <w:r w:rsidR="00756DB4">
        <w:rPr>
          <w:rFonts w:ascii="Arial" w:hAnsi="Arial" w:cs="Arial"/>
        </w:rPr>
        <w:t xml:space="preserve">is associated with </w:t>
      </w:r>
      <w:r w:rsidR="006D2CBF">
        <w:rPr>
          <w:rFonts w:ascii="Arial" w:hAnsi="Arial" w:cs="Arial"/>
        </w:rPr>
        <w:t>patients</w:t>
      </w:r>
      <w:r w:rsidR="00756DB4">
        <w:rPr>
          <w:rFonts w:ascii="Arial" w:hAnsi="Arial" w:cs="Arial"/>
        </w:rPr>
        <w:t xml:space="preserve"> with </w:t>
      </w:r>
      <w:r w:rsidR="006D2CBF">
        <w:rPr>
          <w:rFonts w:ascii="Arial" w:hAnsi="Arial" w:cs="Arial"/>
        </w:rPr>
        <w:t>altered metabolism, r</w:t>
      </w:r>
      <w:r w:rsidR="005A25AE">
        <w:rPr>
          <w:rFonts w:ascii="Arial" w:hAnsi="Arial" w:cs="Arial"/>
        </w:rPr>
        <w:t>isk of cardiovascular disease (</w:t>
      </w:r>
      <w:r w:rsidR="006D2CBF">
        <w:rPr>
          <w:rFonts w:ascii="Arial" w:hAnsi="Arial" w:cs="Arial"/>
        </w:rPr>
        <w:t xml:space="preserve">DeRijk and de Kloet , 2005) </w:t>
      </w:r>
      <w:r w:rsidR="00756DB4">
        <w:rPr>
          <w:rFonts w:ascii="Arial" w:hAnsi="Arial" w:cs="Arial"/>
        </w:rPr>
        <w:t xml:space="preserve">and </w:t>
      </w:r>
      <w:r w:rsidR="0031527D">
        <w:rPr>
          <w:rFonts w:ascii="Arial" w:hAnsi="Arial" w:cs="Arial"/>
        </w:rPr>
        <w:t xml:space="preserve">who </w:t>
      </w:r>
      <w:r w:rsidR="00756DB4">
        <w:rPr>
          <w:rFonts w:ascii="Arial" w:hAnsi="Arial" w:cs="Arial"/>
        </w:rPr>
        <w:t xml:space="preserve">are </w:t>
      </w:r>
      <w:r w:rsidR="006D2CBF">
        <w:rPr>
          <w:rFonts w:ascii="Arial" w:hAnsi="Arial" w:cs="Arial"/>
        </w:rPr>
        <w:t>susceptible</w:t>
      </w:r>
      <w:r w:rsidR="00756DB4">
        <w:rPr>
          <w:rFonts w:ascii="Arial" w:hAnsi="Arial" w:cs="Arial"/>
        </w:rPr>
        <w:t xml:space="preserve"> to depression</w:t>
      </w:r>
      <w:r w:rsidR="006D2CBF">
        <w:rPr>
          <w:rFonts w:ascii="Arial" w:hAnsi="Arial" w:cs="Arial"/>
        </w:rPr>
        <w:t xml:space="preserve"> (Panek et al 2014)</w:t>
      </w:r>
      <w:r w:rsidR="00756DB4">
        <w:rPr>
          <w:rFonts w:ascii="Arial" w:hAnsi="Arial" w:cs="Arial"/>
        </w:rPr>
        <w:t>.</w:t>
      </w:r>
      <w:r w:rsidR="00C81B8C">
        <w:rPr>
          <w:rFonts w:ascii="Arial" w:hAnsi="Arial" w:cs="Arial"/>
        </w:rPr>
        <w:t xml:space="preserve"> The list of GR isoforms demonstrates that a wide range of regulatory strategies</w:t>
      </w:r>
      <w:r w:rsidR="0031527D">
        <w:rPr>
          <w:rFonts w:ascii="Arial" w:hAnsi="Arial" w:cs="Arial"/>
        </w:rPr>
        <w:t xml:space="preserve">, </w:t>
      </w:r>
      <w:r w:rsidR="00C81B8C">
        <w:rPr>
          <w:rFonts w:ascii="Arial" w:hAnsi="Arial" w:cs="Arial"/>
        </w:rPr>
        <w:t>includ</w:t>
      </w:r>
      <w:r w:rsidR="0031527D">
        <w:rPr>
          <w:rFonts w:ascii="Arial" w:hAnsi="Arial" w:cs="Arial"/>
        </w:rPr>
        <w:t>ing</w:t>
      </w:r>
      <w:r w:rsidR="00C81B8C">
        <w:rPr>
          <w:rFonts w:ascii="Arial" w:hAnsi="Arial" w:cs="Arial"/>
        </w:rPr>
        <w:t xml:space="preserve"> difference protein-ligand, protein-protein and protein-</w:t>
      </w:r>
      <w:r w:rsidR="0073062C">
        <w:rPr>
          <w:rFonts w:ascii="Arial" w:hAnsi="Arial" w:cs="Arial"/>
        </w:rPr>
        <w:t>DNA interactions</w:t>
      </w:r>
      <w:r w:rsidR="00C81B8C">
        <w:rPr>
          <w:rFonts w:ascii="Arial" w:hAnsi="Arial" w:cs="Arial"/>
        </w:rPr>
        <w:t xml:space="preserve"> t</w:t>
      </w:r>
      <w:r w:rsidR="001C5753">
        <w:rPr>
          <w:rFonts w:ascii="Arial" w:hAnsi="Arial" w:cs="Arial"/>
        </w:rPr>
        <w:t>hat</w:t>
      </w:r>
      <w:r w:rsidR="00C81B8C">
        <w:rPr>
          <w:rFonts w:ascii="Arial" w:hAnsi="Arial" w:cs="Arial"/>
        </w:rPr>
        <w:t xml:space="preserve"> mediate cellular specific glucocorticoid actions.   </w:t>
      </w:r>
      <w:r w:rsidR="00756DB4">
        <w:rPr>
          <w:rFonts w:ascii="Arial" w:hAnsi="Arial" w:cs="Arial"/>
        </w:rPr>
        <w:t xml:space="preserve"> </w:t>
      </w:r>
    </w:p>
    <w:p w:rsidR="003574C8" w:rsidRDefault="00082A10" w:rsidP="00CB4FD0">
      <w:pPr>
        <w:spacing w:line="480" w:lineRule="auto"/>
        <w:rPr>
          <w:rFonts w:ascii="Arial" w:hAnsi="Arial" w:cs="Arial"/>
        </w:rPr>
      </w:pPr>
      <w:r>
        <w:rPr>
          <w:rFonts w:ascii="Arial" w:hAnsi="Arial" w:cs="Arial"/>
          <w:b/>
        </w:rPr>
        <w:t xml:space="preserve">3. </w:t>
      </w:r>
      <w:r w:rsidR="007B439A">
        <w:rPr>
          <w:rFonts w:ascii="Arial" w:hAnsi="Arial" w:cs="Arial"/>
          <w:b/>
        </w:rPr>
        <w:t xml:space="preserve">Vertebrate </w:t>
      </w:r>
      <w:r w:rsidR="006D2CBF">
        <w:rPr>
          <w:rFonts w:ascii="Arial" w:hAnsi="Arial" w:cs="Arial"/>
          <w:b/>
        </w:rPr>
        <w:t xml:space="preserve">steroid </w:t>
      </w:r>
      <w:r w:rsidR="003574C8" w:rsidRPr="00CB4FD0">
        <w:rPr>
          <w:rFonts w:ascii="Arial" w:hAnsi="Arial" w:cs="Arial"/>
          <w:b/>
        </w:rPr>
        <w:t>receptor evolution</w:t>
      </w:r>
    </w:p>
    <w:p w:rsidR="000E4DBC" w:rsidRPr="000E4DBC" w:rsidRDefault="00082A10" w:rsidP="00082A10">
      <w:pPr>
        <w:spacing w:line="480" w:lineRule="auto"/>
        <w:rPr>
          <w:rFonts w:ascii="Arial" w:eastAsia="Calibri" w:hAnsi="Arial" w:cs="Arial"/>
          <w:b/>
        </w:rPr>
      </w:pPr>
      <w:r>
        <w:rPr>
          <w:rFonts w:ascii="Arial" w:eastAsia="Calibri" w:hAnsi="Arial" w:cs="Arial"/>
          <w:b/>
        </w:rPr>
        <w:t xml:space="preserve">3.1 </w:t>
      </w:r>
      <w:r w:rsidR="000E4DBC" w:rsidRPr="000E4DBC">
        <w:rPr>
          <w:rFonts w:ascii="Arial" w:eastAsia="Calibri" w:hAnsi="Arial" w:cs="Arial"/>
          <w:b/>
        </w:rPr>
        <w:t>Hypothetical models for gene retention following duplication</w:t>
      </w:r>
    </w:p>
    <w:p w:rsidR="00D1365F" w:rsidRDefault="00172FFA" w:rsidP="000028C0">
      <w:pPr>
        <w:spacing w:line="480" w:lineRule="auto"/>
        <w:rPr>
          <w:rFonts w:ascii="Arial" w:hAnsi="Arial" w:cs="Arial"/>
        </w:rPr>
      </w:pPr>
      <w:r w:rsidRPr="000F23EA">
        <w:rPr>
          <w:rFonts w:ascii="Arial" w:eastAsia="Calibri" w:hAnsi="Arial" w:cs="Arial"/>
        </w:rPr>
        <w:t>Whole genome duplication</w:t>
      </w:r>
      <w:r w:rsidR="006458DC" w:rsidRPr="000F23EA">
        <w:rPr>
          <w:rFonts w:ascii="Arial" w:eastAsia="Calibri" w:hAnsi="Arial" w:cs="Arial"/>
        </w:rPr>
        <w:t xml:space="preserve"> (WGD)</w:t>
      </w:r>
      <w:r w:rsidRPr="000F23EA">
        <w:rPr>
          <w:rFonts w:ascii="Arial" w:eastAsia="Calibri" w:hAnsi="Arial" w:cs="Arial"/>
        </w:rPr>
        <w:t xml:space="preserve"> events </w:t>
      </w:r>
      <w:r w:rsidR="00D1365F" w:rsidRPr="000F23EA">
        <w:rPr>
          <w:rFonts w:ascii="Arial" w:eastAsia="Calibri" w:hAnsi="Arial" w:cs="Arial"/>
        </w:rPr>
        <w:t>play an important role in the evolution of complex organisms</w:t>
      </w:r>
      <w:r w:rsidR="006458DC" w:rsidRPr="000F23EA">
        <w:rPr>
          <w:rFonts w:ascii="Arial" w:eastAsia="Calibri" w:hAnsi="Arial" w:cs="Arial"/>
        </w:rPr>
        <w:t>. An example would be the teleosts where a WGD event occurred between 320-350MYA (</w:t>
      </w:r>
      <w:r w:rsidR="006458DC" w:rsidRPr="000F23EA">
        <w:rPr>
          <w:rFonts w:ascii="Arial" w:hAnsi="Arial" w:cs="Arial"/>
        </w:rPr>
        <w:t xml:space="preserve">Hoegg et al 2004) </w:t>
      </w:r>
      <w:r w:rsidR="001C5753">
        <w:rPr>
          <w:rFonts w:ascii="Arial" w:hAnsi="Arial" w:cs="Arial"/>
        </w:rPr>
        <w:t xml:space="preserve">which </w:t>
      </w:r>
      <w:r w:rsidR="006458DC" w:rsidRPr="000F23EA">
        <w:rPr>
          <w:rFonts w:ascii="Arial" w:eastAsia="Calibri" w:hAnsi="Arial" w:cs="Arial"/>
        </w:rPr>
        <w:t xml:space="preserve">has resulted in the most specious vertebrate group containing around half of all known vertebrates (Glauser and Neuhaus, 2014). A WGD is </w:t>
      </w:r>
      <w:r w:rsidR="006458DC" w:rsidRPr="000F23EA">
        <w:rPr>
          <w:rFonts w:ascii="Arial" w:eastAsia="Calibri" w:hAnsi="Arial" w:cs="Arial"/>
        </w:rPr>
        <w:lastRenderedPageBreak/>
        <w:t xml:space="preserve">undoubtedly a dramatic event and a large proportion (80-99%) of duplicated genes are lost (Jaillon et al 2004; </w:t>
      </w:r>
      <w:r w:rsidR="004D3CB2" w:rsidRPr="000F23EA">
        <w:rPr>
          <w:rFonts w:ascii="Arial" w:eastAsia="Calibri" w:hAnsi="Arial" w:cs="Arial"/>
        </w:rPr>
        <w:t>Kassahn et al 2009</w:t>
      </w:r>
      <w:r w:rsidR="004D3CB2">
        <w:rPr>
          <w:rFonts w:ascii="Arial" w:eastAsia="Calibri" w:hAnsi="Arial" w:cs="Arial"/>
        </w:rPr>
        <w:t xml:space="preserve">, </w:t>
      </w:r>
      <w:r w:rsidR="006458DC" w:rsidRPr="000F23EA">
        <w:rPr>
          <w:rFonts w:ascii="Arial" w:eastAsia="Calibri" w:hAnsi="Arial" w:cs="Arial"/>
        </w:rPr>
        <w:t>Woods et al 2005)</w:t>
      </w:r>
      <w:r w:rsidR="000F23EA" w:rsidRPr="000F23EA">
        <w:rPr>
          <w:rFonts w:ascii="Arial" w:eastAsia="Calibri" w:hAnsi="Arial" w:cs="Arial"/>
        </w:rPr>
        <w:t xml:space="preserve"> and hypothetical models have been developed to </w:t>
      </w:r>
      <w:r w:rsidR="008E6DA7" w:rsidRPr="000F23EA">
        <w:rPr>
          <w:rFonts w:ascii="Arial" w:eastAsia="Calibri" w:hAnsi="Arial" w:cs="Arial"/>
        </w:rPr>
        <w:t xml:space="preserve">help explain </w:t>
      </w:r>
      <w:r w:rsidR="000F23EA" w:rsidRPr="000F23EA">
        <w:rPr>
          <w:rFonts w:ascii="Arial" w:eastAsia="Calibri" w:hAnsi="Arial" w:cs="Arial"/>
        </w:rPr>
        <w:t xml:space="preserve">why certain duplicated genes are retained </w:t>
      </w:r>
      <w:r w:rsidRPr="000F23EA">
        <w:rPr>
          <w:rFonts w:ascii="Arial" w:eastAsia="Calibri" w:hAnsi="Arial" w:cs="Arial"/>
        </w:rPr>
        <w:t>(Ohno, 1970)</w:t>
      </w:r>
      <w:r w:rsidR="008E6DA7" w:rsidRPr="000F23EA">
        <w:rPr>
          <w:rFonts w:ascii="Arial" w:eastAsia="Calibri" w:hAnsi="Arial" w:cs="Arial"/>
        </w:rPr>
        <w:t xml:space="preserve">. In the </w:t>
      </w:r>
      <w:r w:rsidR="00D90A30" w:rsidRPr="000F23EA">
        <w:rPr>
          <w:rFonts w:ascii="Arial" w:eastAsia="Calibri" w:hAnsi="Arial" w:cs="Arial"/>
        </w:rPr>
        <w:t>duplication-</w:t>
      </w:r>
      <w:r w:rsidR="00D1365F" w:rsidRPr="000F23EA">
        <w:rPr>
          <w:rFonts w:ascii="Arial" w:eastAsia="Calibri" w:hAnsi="Arial" w:cs="Arial"/>
        </w:rPr>
        <w:t>degeneration-complementation model</w:t>
      </w:r>
      <w:r w:rsidR="001C5753">
        <w:rPr>
          <w:rFonts w:ascii="Arial" w:eastAsia="Calibri" w:hAnsi="Arial" w:cs="Arial"/>
        </w:rPr>
        <w:t>,</w:t>
      </w:r>
      <w:r w:rsidR="00D1365F" w:rsidRPr="000F23EA">
        <w:rPr>
          <w:rFonts w:ascii="Arial" w:eastAsia="Calibri" w:hAnsi="Arial" w:cs="Arial"/>
        </w:rPr>
        <w:t xml:space="preserve"> (</w:t>
      </w:r>
      <w:r w:rsidR="006D2CBF" w:rsidRPr="000F23EA">
        <w:rPr>
          <w:rFonts w:ascii="Arial" w:eastAsia="Calibri" w:hAnsi="Arial" w:cs="Arial"/>
        </w:rPr>
        <w:t>Force et al 1999</w:t>
      </w:r>
      <w:r w:rsidR="00D1365F" w:rsidRPr="000F23EA">
        <w:rPr>
          <w:rFonts w:ascii="Arial" w:eastAsia="Calibri" w:hAnsi="Arial" w:cs="Arial"/>
        </w:rPr>
        <w:t>)</w:t>
      </w:r>
      <w:r w:rsidR="008E6DA7" w:rsidRPr="000F23EA">
        <w:rPr>
          <w:rFonts w:ascii="Arial" w:eastAsia="Calibri" w:hAnsi="Arial" w:cs="Arial"/>
        </w:rPr>
        <w:t xml:space="preserve"> mutation in</w:t>
      </w:r>
      <w:r w:rsidR="00D1365F" w:rsidRPr="000F23EA">
        <w:rPr>
          <w:rFonts w:ascii="Arial" w:eastAsia="Calibri" w:hAnsi="Arial" w:cs="Arial"/>
        </w:rPr>
        <w:t xml:space="preserve"> the encoding region of the duplicate</w:t>
      </w:r>
      <w:r w:rsidR="000F23EA" w:rsidRPr="000F23EA">
        <w:rPr>
          <w:rFonts w:ascii="Arial" w:eastAsia="Calibri" w:hAnsi="Arial" w:cs="Arial"/>
        </w:rPr>
        <w:t>d</w:t>
      </w:r>
      <w:r w:rsidR="00D1365F" w:rsidRPr="000F23EA">
        <w:rPr>
          <w:rFonts w:ascii="Arial" w:eastAsia="Calibri" w:hAnsi="Arial" w:cs="Arial"/>
        </w:rPr>
        <w:t xml:space="preserve"> gene may render the gene non-functional leading to its eventual loss from the gene pool. </w:t>
      </w:r>
      <w:r w:rsidR="000F23EA" w:rsidRPr="000F23EA">
        <w:rPr>
          <w:rFonts w:ascii="Arial" w:eastAsia="Calibri" w:hAnsi="Arial" w:cs="Arial"/>
        </w:rPr>
        <w:t>If du</w:t>
      </w:r>
      <w:r w:rsidR="00D1365F" w:rsidRPr="000F23EA">
        <w:rPr>
          <w:rFonts w:ascii="Arial" w:eastAsia="Calibri" w:hAnsi="Arial" w:cs="Arial"/>
        </w:rPr>
        <w:t xml:space="preserve">plicated genes </w:t>
      </w:r>
      <w:r w:rsidR="000F23EA" w:rsidRPr="000F23EA">
        <w:rPr>
          <w:rFonts w:ascii="Arial" w:eastAsia="Calibri" w:hAnsi="Arial" w:cs="Arial"/>
        </w:rPr>
        <w:t xml:space="preserve">are </w:t>
      </w:r>
      <w:r w:rsidR="00D1365F" w:rsidRPr="000F23EA">
        <w:rPr>
          <w:rFonts w:ascii="Arial" w:eastAsia="Calibri" w:hAnsi="Arial" w:cs="Arial"/>
        </w:rPr>
        <w:t>retained</w:t>
      </w:r>
      <w:r w:rsidR="000F23EA" w:rsidRPr="000F23EA">
        <w:rPr>
          <w:rFonts w:ascii="Arial" w:eastAsia="Calibri" w:hAnsi="Arial" w:cs="Arial"/>
        </w:rPr>
        <w:t xml:space="preserve"> then t</w:t>
      </w:r>
      <w:r w:rsidR="00D1365F" w:rsidRPr="000F23EA">
        <w:rPr>
          <w:rFonts w:ascii="Arial" w:eastAsia="Calibri" w:hAnsi="Arial" w:cs="Arial"/>
        </w:rPr>
        <w:t xml:space="preserve">hey may either partially </w:t>
      </w:r>
      <w:r w:rsidR="006D2CBF" w:rsidRPr="000F23EA">
        <w:rPr>
          <w:rFonts w:ascii="Arial" w:eastAsia="Calibri" w:hAnsi="Arial" w:cs="Arial"/>
        </w:rPr>
        <w:t>lose</w:t>
      </w:r>
      <w:r w:rsidR="00D1365F" w:rsidRPr="000F23EA">
        <w:rPr>
          <w:rFonts w:ascii="Arial" w:eastAsia="Calibri" w:hAnsi="Arial" w:cs="Arial"/>
        </w:rPr>
        <w:t xml:space="preserve"> their ancestral function</w:t>
      </w:r>
      <w:r w:rsidR="001C5753">
        <w:rPr>
          <w:rFonts w:ascii="Arial" w:eastAsia="Calibri" w:hAnsi="Arial" w:cs="Arial"/>
        </w:rPr>
        <w:t>,</w:t>
      </w:r>
      <w:r w:rsidR="00D1365F" w:rsidRPr="000F23EA">
        <w:rPr>
          <w:rFonts w:ascii="Arial" w:eastAsia="Calibri" w:hAnsi="Arial" w:cs="Arial"/>
        </w:rPr>
        <w:t xml:space="preserve"> thus</w:t>
      </w:r>
      <w:r w:rsidR="001C5753">
        <w:rPr>
          <w:rFonts w:ascii="Arial" w:eastAsia="Calibri" w:hAnsi="Arial" w:cs="Arial"/>
        </w:rPr>
        <w:t>,</w:t>
      </w:r>
      <w:r w:rsidR="00D1365F" w:rsidRPr="000F23EA">
        <w:rPr>
          <w:rFonts w:ascii="Arial" w:eastAsia="Calibri" w:hAnsi="Arial" w:cs="Arial"/>
        </w:rPr>
        <w:t xml:space="preserve"> both are required to maintain full functional activity, a process known as sub-functionalisation, or neo-functionalisation may emerge where one gene retains the original function and the other alters to acquire a new function.</w:t>
      </w:r>
      <w:r w:rsidR="008E6DA7" w:rsidRPr="000F23EA">
        <w:rPr>
          <w:rFonts w:ascii="Arial" w:eastAsia="Calibri" w:hAnsi="Arial" w:cs="Arial"/>
        </w:rPr>
        <w:t xml:space="preserve"> A further model to explain retention of g</w:t>
      </w:r>
      <w:r w:rsidR="00862149" w:rsidRPr="000F23EA">
        <w:rPr>
          <w:rFonts w:ascii="Arial" w:eastAsia="Calibri" w:hAnsi="Arial" w:cs="Arial"/>
        </w:rPr>
        <w:t>enes via sub</w:t>
      </w:r>
      <w:r w:rsidR="000F23EA" w:rsidRPr="000F23EA">
        <w:rPr>
          <w:rFonts w:ascii="Arial" w:eastAsia="Calibri" w:hAnsi="Arial" w:cs="Arial"/>
        </w:rPr>
        <w:t>-</w:t>
      </w:r>
      <w:r w:rsidR="00862149" w:rsidRPr="000F23EA">
        <w:rPr>
          <w:rFonts w:ascii="Arial" w:eastAsia="Calibri" w:hAnsi="Arial" w:cs="Arial"/>
        </w:rPr>
        <w:t>function</w:t>
      </w:r>
      <w:r w:rsidR="0073062C" w:rsidRPr="000F23EA">
        <w:rPr>
          <w:rFonts w:ascii="Arial" w:eastAsia="Calibri" w:hAnsi="Arial" w:cs="Arial"/>
        </w:rPr>
        <w:t>a</w:t>
      </w:r>
      <w:r w:rsidR="00862149" w:rsidRPr="000F23EA">
        <w:rPr>
          <w:rFonts w:ascii="Arial" w:eastAsia="Calibri" w:hAnsi="Arial" w:cs="Arial"/>
        </w:rPr>
        <w:t>l</w:t>
      </w:r>
      <w:r w:rsidR="008E6DA7" w:rsidRPr="000F23EA">
        <w:rPr>
          <w:rFonts w:ascii="Arial" w:eastAsia="Calibri" w:hAnsi="Arial" w:cs="Arial"/>
        </w:rPr>
        <w:t>isation termed escape from adaptive conflict (</w:t>
      </w:r>
      <w:r w:rsidR="00862149" w:rsidRPr="000F23EA">
        <w:rPr>
          <w:rFonts w:ascii="Arial" w:eastAsia="Calibri" w:hAnsi="Arial" w:cs="Arial"/>
        </w:rPr>
        <w:t xml:space="preserve">DesMarias </w:t>
      </w:r>
      <w:r w:rsidR="00A50F65" w:rsidRPr="000F23EA">
        <w:rPr>
          <w:rFonts w:ascii="Arial" w:eastAsia="Calibri" w:hAnsi="Arial" w:cs="Arial"/>
        </w:rPr>
        <w:t>and</w:t>
      </w:r>
      <w:r w:rsidR="00862149" w:rsidRPr="000F23EA">
        <w:rPr>
          <w:rFonts w:ascii="Arial" w:eastAsia="Calibri" w:hAnsi="Arial" w:cs="Arial"/>
        </w:rPr>
        <w:t xml:space="preserve"> Ruahser, 2008) sees adaptive evolution driving changes in the two genes. Thus, in this scenario both par</w:t>
      </w:r>
      <w:r w:rsidR="000F23EA" w:rsidRPr="000F23EA">
        <w:rPr>
          <w:rFonts w:ascii="Arial" w:eastAsia="Calibri" w:hAnsi="Arial" w:cs="Arial"/>
        </w:rPr>
        <w:t>a</w:t>
      </w:r>
      <w:r w:rsidR="00862149" w:rsidRPr="000F23EA">
        <w:rPr>
          <w:rFonts w:ascii="Arial" w:eastAsia="Calibri" w:hAnsi="Arial" w:cs="Arial"/>
        </w:rPr>
        <w:t>l</w:t>
      </w:r>
      <w:r w:rsidR="000F23EA" w:rsidRPr="000F23EA">
        <w:rPr>
          <w:rFonts w:ascii="Arial" w:eastAsia="Calibri" w:hAnsi="Arial" w:cs="Arial"/>
        </w:rPr>
        <w:t>o</w:t>
      </w:r>
      <w:r w:rsidR="00862149" w:rsidRPr="000F23EA">
        <w:rPr>
          <w:rFonts w:ascii="Arial" w:eastAsia="Calibri" w:hAnsi="Arial" w:cs="Arial"/>
        </w:rPr>
        <w:t>gues are released from the potential negative effect of each</w:t>
      </w:r>
      <w:r w:rsidR="00D90A30" w:rsidRPr="000F23EA">
        <w:rPr>
          <w:rFonts w:ascii="Arial" w:eastAsia="Calibri" w:hAnsi="Arial" w:cs="Arial"/>
        </w:rPr>
        <w:t xml:space="preserve"> </w:t>
      </w:r>
      <w:r w:rsidR="00862149" w:rsidRPr="000F23EA">
        <w:rPr>
          <w:rFonts w:ascii="Arial" w:eastAsia="Calibri" w:hAnsi="Arial" w:cs="Arial"/>
        </w:rPr>
        <w:t xml:space="preserve">other and both </w:t>
      </w:r>
      <w:r w:rsidR="00D90A30" w:rsidRPr="000F23EA">
        <w:rPr>
          <w:rFonts w:ascii="Arial" w:eastAsia="Calibri" w:hAnsi="Arial" w:cs="Arial"/>
        </w:rPr>
        <w:t>e</w:t>
      </w:r>
      <w:r w:rsidR="00862149" w:rsidRPr="000F23EA">
        <w:rPr>
          <w:rFonts w:ascii="Arial" w:eastAsia="Calibri" w:hAnsi="Arial" w:cs="Arial"/>
        </w:rPr>
        <w:t>volve to improve the subfunctional properties</w:t>
      </w:r>
      <w:r w:rsidR="00D90A30" w:rsidRPr="000F23EA">
        <w:rPr>
          <w:rFonts w:ascii="Arial" w:eastAsia="Calibri" w:hAnsi="Arial" w:cs="Arial"/>
        </w:rPr>
        <w:t xml:space="preserve"> they carry out</w:t>
      </w:r>
      <w:r w:rsidR="00862149" w:rsidRPr="000F23EA">
        <w:rPr>
          <w:rFonts w:ascii="Arial" w:eastAsia="Calibri" w:hAnsi="Arial" w:cs="Arial"/>
        </w:rPr>
        <w:t xml:space="preserve">. </w:t>
      </w:r>
      <w:r w:rsidR="006963AC" w:rsidRPr="000F23EA">
        <w:rPr>
          <w:rFonts w:ascii="Arial" w:eastAsia="Calibri" w:hAnsi="Arial" w:cs="Arial"/>
        </w:rPr>
        <w:t>Following a WGD the relative ratio of genes</w:t>
      </w:r>
      <w:r w:rsidR="00D90A30" w:rsidRPr="000F23EA">
        <w:rPr>
          <w:rFonts w:ascii="Arial" w:eastAsia="Calibri" w:hAnsi="Arial" w:cs="Arial"/>
        </w:rPr>
        <w:t xml:space="preserve"> in a pathway</w:t>
      </w:r>
      <w:r w:rsidR="006963AC" w:rsidRPr="000F23EA">
        <w:rPr>
          <w:rFonts w:ascii="Arial" w:eastAsia="Calibri" w:hAnsi="Arial" w:cs="Arial"/>
        </w:rPr>
        <w:t xml:space="preserve"> is not altered</w:t>
      </w:r>
      <w:r w:rsidR="00D90A30" w:rsidRPr="000F23EA">
        <w:rPr>
          <w:rFonts w:ascii="Arial" w:eastAsia="Calibri" w:hAnsi="Arial" w:cs="Arial"/>
        </w:rPr>
        <w:t xml:space="preserve">. </w:t>
      </w:r>
      <w:r w:rsidR="001C5753">
        <w:rPr>
          <w:rFonts w:ascii="Arial" w:eastAsia="Calibri" w:hAnsi="Arial" w:cs="Arial"/>
        </w:rPr>
        <w:t>However</w:t>
      </w:r>
      <w:r w:rsidR="000E4DBC" w:rsidRPr="000F23EA">
        <w:rPr>
          <w:rFonts w:ascii="Arial" w:eastAsia="Calibri" w:hAnsi="Arial" w:cs="Arial"/>
        </w:rPr>
        <w:t xml:space="preserve">, </w:t>
      </w:r>
      <w:r w:rsidR="00D90A30" w:rsidRPr="000F23EA">
        <w:rPr>
          <w:rFonts w:ascii="Arial" w:eastAsia="Calibri" w:hAnsi="Arial" w:cs="Arial"/>
        </w:rPr>
        <w:t xml:space="preserve">a </w:t>
      </w:r>
      <w:r w:rsidR="006963AC" w:rsidRPr="000F23EA">
        <w:rPr>
          <w:rFonts w:ascii="Arial" w:eastAsia="Calibri" w:hAnsi="Arial" w:cs="Arial"/>
        </w:rPr>
        <w:t xml:space="preserve">disparity </w:t>
      </w:r>
      <w:r w:rsidR="00D90A30" w:rsidRPr="000F23EA">
        <w:rPr>
          <w:rFonts w:ascii="Arial" w:eastAsia="Calibri" w:hAnsi="Arial" w:cs="Arial"/>
        </w:rPr>
        <w:t xml:space="preserve">in </w:t>
      </w:r>
      <w:r w:rsidR="007C1A73" w:rsidRPr="000F23EA">
        <w:rPr>
          <w:rFonts w:ascii="Arial" w:eastAsia="Calibri" w:hAnsi="Arial" w:cs="Arial"/>
        </w:rPr>
        <w:t>t</w:t>
      </w:r>
      <w:r w:rsidR="000E4DBC" w:rsidRPr="000F23EA">
        <w:rPr>
          <w:rFonts w:ascii="Arial" w:eastAsia="Calibri" w:hAnsi="Arial" w:cs="Arial"/>
        </w:rPr>
        <w:t>his</w:t>
      </w:r>
      <w:r w:rsidR="007C1A73" w:rsidRPr="000F23EA">
        <w:rPr>
          <w:rFonts w:ascii="Arial" w:eastAsia="Calibri" w:hAnsi="Arial" w:cs="Arial"/>
        </w:rPr>
        <w:t xml:space="preserve"> ratio</w:t>
      </w:r>
      <w:r w:rsidR="000E4DBC" w:rsidRPr="000F23EA">
        <w:rPr>
          <w:rFonts w:ascii="Arial" w:eastAsia="Calibri" w:hAnsi="Arial" w:cs="Arial"/>
        </w:rPr>
        <w:t xml:space="preserve"> will </w:t>
      </w:r>
      <w:r w:rsidR="00D90A30" w:rsidRPr="000F23EA">
        <w:rPr>
          <w:rFonts w:ascii="Arial" w:eastAsia="Calibri" w:hAnsi="Arial" w:cs="Arial"/>
        </w:rPr>
        <w:t xml:space="preserve">occur </w:t>
      </w:r>
      <w:r w:rsidR="006963AC" w:rsidRPr="000F23EA">
        <w:rPr>
          <w:rFonts w:ascii="Arial" w:eastAsia="Calibri" w:hAnsi="Arial" w:cs="Arial"/>
        </w:rPr>
        <w:t xml:space="preserve">once mutations in one paralogue lead to </w:t>
      </w:r>
      <w:r w:rsidR="00D90A30" w:rsidRPr="000F23EA">
        <w:rPr>
          <w:rFonts w:ascii="Arial" w:eastAsia="Calibri" w:hAnsi="Arial" w:cs="Arial"/>
        </w:rPr>
        <w:t>altered function</w:t>
      </w:r>
      <w:r w:rsidR="006963AC" w:rsidRPr="000F23EA">
        <w:rPr>
          <w:rFonts w:ascii="Arial" w:eastAsia="Calibri" w:hAnsi="Arial" w:cs="Arial"/>
        </w:rPr>
        <w:t>. Gene dosage</w:t>
      </w:r>
      <w:r w:rsidR="000E4DBC" w:rsidRPr="000F23EA">
        <w:rPr>
          <w:rFonts w:ascii="Arial" w:eastAsia="Calibri" w:hAnsi="Arial" w:cs="Arial"/>
        </w:rPr>
        <w:t>, or maintenance of gene ratios,</w:t>
      </w:r>
      <w:r w:rsidR="006963AC" w:rsidRPr="000F23EA">
        <w:rPr>
          <w:rFonts w:ascii="Arial" w:eastAsia="Calibri" w:hAnsi="Arial" w:cs="Arial"/>
        </w:rPr>
        <w:t xml:space="preserve"> is </w:t>
      </w:r>
      <w:r w:rsidR="000E4DBC" w:rsidRPr="000F23EA">
        <w:rPr>
          <w:rFonts w:ascii="Arial" w:eastAsia="Calibri" w:hAnsi="Arial" w:cs="Arial"/>
        </w:rPr>
        <w:t xml:space="preserve">thus an alternative mechanism by which </w:t>
      </w:r>
      <w:r w:rsidR="0073062C" w:rsidRPr="000F23EA">
        <w:rPr>
          <w:rFonts w:ascii="Arial" w:eastAsia="Calibri" w:hAnsi="Arial" w:cs="Arial"/>
        </w:rPr>
        <w:t>duplicate genes</w:t>
      </w:r>
      <w:r w:rsidR="000E4DBC" w:rsidRPr="000F23EA">
        <w:rPr>
          <w:rFonts w:ascii="Arial" w:eastAsia="Calibri" w:hAnsi="Arial" w:cs="Arial"/>
        </w:rPr>
        <w:t xml:space="preserve"> may </w:t>
      </w:r>
      <w:r w:rsidR="0073062C" w:rsidRPr="000F23EA">
        <w:rPr>
          <w:rFonts w:ascii="Arial" w:eastAsia="Calibri" w:hAnsi="Arial" w:cs="Arial"/>
        </w:rPr>
        <w:t>be</w:t>
      </w:r>
      <w:r w:rsidR="000E4DBC" w:rsidRPr="000F23EA">
        <w:rPr>
          <w:rFonts w:ascii="Arial" w:eastAsia="Calibri" w:hAnsi="Arial" w:cs="Arial"/>
        </w:rPr>
        <w:t xml:space="preserve"> retained and is </w:t>
      </w:r>
      <w:r w:rsidR="006963AC" w:rsidRPr="000F23EA">
        <w:rPr>
          <w:rFonts w:ascii="Arial" w:eastAsia="Calibri" w:hAnsi="Arial" w:cs="Arial"/>
        </w:rPr>
        <w:t>hypothetically important for genes encoding proteins that function in gene pathways or networks</w:t>
      </w:r>
      <w:r w:rsidR="00B12256" w:rsidRPr="000F23EA">
        <w:rPr>
          <w:rFonts w:ascii="Arial" w:eastAsia="Calibri" w:hAnsi="Arial" w:cs="Arial"/>
        </w:rPr>
        <w:t>, such as nuclear steroid receptors</w:t>
      </w:r>
      <w:r w:rsidR="006963AC" w:rsidRPr="000F23EA">
        <w:rPr>
          <w:rFonts w:ascii="Arial" w:eastAsia="Calibri" w:hAnsi="Arial" w:cs="Arial"/>
        </w:rPr>
        <w:t xml:space="preserve"> (Co</w:t>
      </w:r>
      <w:r w:rsidR="007C1A73" w:rsidRPr="000F23EA">
        <w:rPr>
          <w:rFonts w:ascii="Arial" w:eastAsia="Calibri" w:hAnsi="Arial" w:cs="Arial"/>
        </w:rPr>
        <w:t>nan</w:t>
      </w:r>
      <w:r w:rsidR="006963AC" w:rsidRPr="000F23EA">
        <w:rPr>
          <w:rFonts w:ascii="Arial" w:eastAsia="Calibri" w:hAnsi="Arial" w:cs="Arial"/>
        </w:rPr>
        <w:t>t and Wolfe et al 2007)</w:t>
      </w:r>
      <w:r w:rsidR="007C1A73" w:rsidRPr="000F23EA">
        <w:rPr>
          <w:rFonts w:ascii="Arial" w:eastAsia="Calibri" w:hAnsi="Arial" w:cs="Arial"/>
        </w:rPr>
        <w:t>.</w:t>
      </w:r>
      <w:r w:rsidR="007C1A73">
        <w:rPr>
          <w:rFonts w:ascii="Arial" w:eastAsia="Calibri" w:hAnsi="Arial" w:cs="Arial"/>
        </w:rPr>
        <w:t xml:space="preserve"> </w:t>
      </w:r>
    </w:p>
    <w:p w:rsidR="000E4DBC" w:rsidRPr="000E4DBC" w:rsidRDefault="00082A10" w:rsidP="00082A10">
      <w:pPr>
        <w:spacing w:line="480" w:lineRule="auto"/>
        <w:rPr>
          <w:rFonts w:ascii="Arial" w:hAnsi="Arial" w:cs="Arial"/>
          <w:b/>
        </w:rPr>
      </w:pPr>
      <w:r>
        <w:rPr>
          <w:rFonts w:ascii="Arial" w:hAnsi="Arial" w:cs="Arial"/>
          <w:b/>
        </w:rPr>
        <w:t xml:space="preserve">3.2. </w:t>
      </w:r>
      <w:r w:rsidR="000E4DBC" w:rsidRPr="000E4DBC">
        <w:rPr>
          <w:rFonts w:ascii="Arial" w:hAnsi="Arial" w:cs="Arial"/>
          <w:b/>
        </w:rPr>
        <w:t xml:space="preserve">Chordate and early vertebrate steroid receptors </w:t>
      </w:r>
    </w:p>
    <w:p w:rsidR="00FC24FB" w:rsidRDefault="00F13A4A" w:rsidP="004F2899">
      <w:pPr>
        <w:spacing w:line="480" w:lineRule="auto"/>
        <w:rPr>
          <w:rFonts w:ascii="Arial" w:hAnsi="Arial" w:cs="Arial"/>
        </w:rPr>
      </w:pPr>
      <w:r>
        <w:rPr>
          <w:rFonts w:ascii="Arial" w:hAnsi="Arial" w:cs="Arial"/>
        </w:rPr>
        <w:t xml:space="preserve">The ancestral steroid hormone receptor (SR)  is proposed to be </w:t>
      </w:r>
      <w:r w:rsidR="001C5753">
        <w:rPr>
          <w:rFonts w:ascii="Arial" w:hAnsi="Arial" w:cs="Arial"/>
        </w:rPr>
        <w:t>“</w:t>
      </w:r>
      <w:r>
        <w:rPr>
          <w:rFonts w:ascii="Arial" w:hAnsi="Arial" w:cs="Arial"/>
        </w:rPr>
        <w:t>estrogen</w:t>
      </w:r>
      <w:r w:rsidR="001C5753">
        <w:rPr>
          <w:rFonts w:ascii="Arial" w:hAnsi="Arial" w:cs="Arial"/>
        </w:rPr>
        <w:t>-</w:t>
      </w:r>
      <w:r>
        <w:rPr>
          <w:rFonts w:ascii="Arial" w:hAnsi="Arial" w:cs="Arial"/>
        </w:rPr>
        <w:t>like” and o</w:t>
      </w:r>
      <w:r w:rsidR="0073062C">
        <w:rPr>
          <w:rFonts w:ascii="Arial" w:hAnsi="Arial" w:cs="Arial"/>
        </w:rPr>
        <w:t>r</w:t>
      </w:r>
      <w:r>
        <w:rPr>
          <w:rFonts w:ascii="Arial" w:hAnsi="Arial" w:cs="Arial"/>
        </w:rPr>
        <w:t xml:space="preserve">thologs of ER genes are present in a number of invertebrate including the </w:t>
      </w:r>
      <w:r w:rsidR="00925C28">
        <w:rPr>
          <w:rFonts w:ascii="Arial" w:hAnsi="Arial" w:cs="Arial"/>
        </w:rPr>
        <w:t>g</w:t>
      </w:r>
      <w:r w:rsidR="00B23DC7">
        <w:rPr>
          <w:rFonts w:ascii="Arial" w:hAnsi="Arial" w:cs="Arial"/>
        </w:rPr>
        <w:t xml:space="preserve">astrapod </w:t>
      </w:r>
      <w:r w:rsidRPr="0010790B">
        <w:rPr>
          <w:rFonts w:ascii="Arial" w:hAnsi="Arial" w:cs="Arial"/>
          <w:i/>
        </w:rPr>
        <w:t>Aplysia californica</w:t>
      </w:r>
      <w:r w:rsidRPr="0010790B">
        <w:rPr>
          <w:rFonts w:ascii="Arial" w:hAnsi="Arial" w:cs="Arial"/>
        </w:rPr>
        <w:t xml:space="preserve"> (Thornton et al 2003)</w:t>
      </w:r>
      <w:r>
        <w:rPr>
          <w:rFonts w:ascii="Arial" w:hAnsi="Arial" w:cs="Arial"/>
        </w:rPr>
        <w:t xml:space="preserve"> and </w:t>
      </w:r>
      <w:r w:rsidR="00925C28">
        <w:rPr>
          <w:rFonts w:ascii="Arial" w:hAnsi="Arial" w:cs="Arial"/>
        </w:rPr>
        <w:t>o</w:t>
      </w:r>
      <w:r w:rsidR="00B23DC7">
        <w:rPr>
          <w:rFonts w:ascii="Arial" w:hAnsi="Arial" w:cs="Arial"/>
        </w:rPr>
        <w:t xml:space="preserve">ctapod </w:t>
      </w:r>
      <w:r w:rsidRPr="00F13A4A">
        <w:rPr>
          <w:rFonts w:ascii="Arial" w:hAnsi="Arial" w:cs="Arial"/>
          <w:bCs/>
          <w:i/>
        </w:rPr>
        <w:t>Octopus vulgaris</w:t>
      </w:r>
      <w:r>
        <w:rPr>
          <w:rFonts w:ascii="Arial" w:hAnsi="Arial" w:cs="Arial"/>
          <w:bCs/>
          <w:i/>
        </w:rPr>
        <w:t xml:space="preserve"> </w:t>
      </w:r>
      <w:r w:rsidRPr="0010790B">
        <w:rPr>
          <w:rFonts w:ascii="Arial" w:hAnsi="Arial" w:cs="Arial"/>
        </w:rPr>
        <w:t xml:space="preserve">(Keay et al 2006), </w:t>
      </w:r>
      <w:r w:rsidR="001C5753">
        <w:rPr>
          <w:rFonts w:ascii="Arial" w:hAnsi="Arial" w:cs="Arial"/>
        </w:rPr>
        <w:t>however,</w:t>
      </w:r>
      <w:r w:rsidRPr="0010790B">
        <w:rPr>
          <w:rFonts w:ascii="Arial" w:hAnsi="Arial" w:cs="Arial"/>
        </w:rPr>
        <w:t xml:space="preserve"> </w:t>
      </w:r>
      <w:r>
        <w:rPr>
          <w:rFonts w:ascii="Arial" w:hAnsi="Arial" w:cs="Arial"/>
        </w:rPr>
        <w:t xml:space="preserve">both </w:t>
      </w:r>
      <w:r w:rsidR="00B23DC7">
        <w:rPr>
          <w:rFonts w:ascii="Arial" w:hAnsi="Arial" w:cs="Arial"/>
        </w:rPr>
        <w:t xml:space="preserve">ERs are </w:t>
      </w:r>
      <w:r w:rsidRPr="0010790B">
        <w:rPr>
          <w:rFonts w:ascii="Arial" w:hAnsi="Arial" w:cs="Arial"/>
        </w:rPr>
        <w:t xml:space="preserve">constitutively active and </w:t>
      </w:r>
      <w:r>
        <w:rPr>
          <w:rFonts w:ascii="Arial" w:hAnsi="Arial" w:cs="Arial"/>
        </w:rPr>
        <w:t xml:space="preserve">do not respond to estrogens. In </w:t>
      </w:r>
      <w:r w:rsidR="00B23DC7">
        <w:rPr>
          <w:rFonts w:ascii="Arial" w:hAnsi="Arial" w:cs="Arial"/>
        </w:rPr>
        <w:t xml:space="preserve">the </w:t>
      </w:r>
      <w:r>
        <w:rPr>
          <w:rFonts w:ascii="Arial" w:hAnsi="Arial" w:cs="Arial"/>
        </w:rPr>
        <w:t xml:space="preserve">cephalochordate, </w:t>
      </w:r>
      <w:r w:rsidRPr="00F13A4A">
        <w:rPr>
          <w:rFonts w:ascii="Arial" w:hAnsi="Arial" w:cs="Arial"/>
          <w:i/>
        </w:rPr>
        <w:t>B</w:t>
      </w:r>
      <w:r w:rsidR="00B23DC7">
        <w:rPr>
          <w:rFonts w:ascii="Arial" w:hAnsi="Arial" w:cs="Arial"/>
          <w:i/>
        </w:rPr>
        <w:t xml:space="preserve">ranchiostoma </w:t>
      </w:r>
      <w:r w:rsidRPr="00F13A4A">
        <w:rPr>
          <w:rFonts w:ascii="Arial" w:hAnsi="Arial" w:cs="Arial"/>
          <w:i/>
        </w:rPr>
        <w:t>floridae</w:t>
      </w:r>
      <w:r>
        <w:rPr>
          <w:rFonts w:ascii="Arial" w:hAnsi="Arial" w:cs="Arial"/>
        </w:rPr>
        <w:t xml:space="preserve">, </w:t>
      </w:r>
      <w:r w:rsidR="006D2CBF">
        <w:rPr>
          <w:rFonts w:ascii="Arial" w:hAnsi="Arial" w:cs="Arial"/>
        </w:rPr>
        <w:t xml:space="preserve">there are </w:t>
      </w:r>
      <w:r>
        <w:rPr>
          <w:rFonts w:ascii="Arial" w:hAnsi="Arial" w:cs="Arial"/>
        </w:rPr>
        <w:t xml:space="preserve">two hormone receptor orthologs termed </w:t>
      </w:r>
      <w:r w:rsidR="006D2CBF">
        <w:rPr>
          <w:rFonts w:ascii="Arial" w:hAnsi="Arial" w:cs="Arial"/>
        </w:rPr>
        <w:t>a steroid receptor (bf</w:t>
      </w:r>
      <w:r>
        <w:rPr>
          <w:rFonts w:ascii="Arial" w:hAnsi="Arial" w:cs="Arial"/>
        </w:rPr>
        <w:t>SR</w:t>
      </w:r>
      <w:r w:rsidR="006D2CBF">
        <w:rPr>
          <w:rFonts w:ascii="Arial" w:hAnsi="Arial" w:cs="Arial"/>
        </w:rPr>
        <w:t>)</w:t>
      </w:r>
      <w:r>
        <w:rPr>
          <w:rFonts w:ascii="Arial" w:hAnsi="Arial" w:cs="Arial"/>
        </w:rPr>
        <w:t xml:space="preserve"> and </w:t>
      </w:r>
      <w:r w:rsidR="006D2CBF">
        <w:rPr>
          <w:rFonts w:ascii="Arial" w:hAnsi="Arial" w:cs="Arial"/>
        </w:rPr>
        <w:t>estrogen receptor (</w:t>
      </w:r>
      <w:r>
        <w:rPr>
          <w:rFonts w:ascii="Arial" w:hAnsi="Arial" w:cs="Arial"/>
        </w:rPr>
        <w:t>bfER</w:t>
      </w:r>
      <w:r w:rsidR="006D2CBF">
        <w:rPr>
          <w:rFonts w:ascii="Arial" w:hAnsi="Arial" w:cs="Arial"/>
        </w:rPr>
        <w:t>)</w:t>
      </w:r>
      <w:r>
        <w:rPr>
          <w:rFonts w:ascii="Arial" w:hAnsi="Arial" w:cs="Arial"/>
        </w:rPr>
        <w:t xml:space="preserve"> (</w:t>
      </w:r>
      <w:r w:rsidRPr="0010790B">
        <w:rPr>
          <w:rFonts w:ascii="Arial" w:hAnsi="Arial" w:cs="Arial"/>
        </w:rPr>
        <w:t>Bridgham et al. 2008)</w:t>
      </w:r>
      <w:r>
        <w:rPr>
          <w:rFonts w:ascii="Arial" w:hAnsi="Arial" w:cs="Arial"/>
        </w:rPr>
        <w:t xml:space="preserve">. The hormone </w:t>
      </w:r>
      <w:r>
        <w:rPr>
          <w:rFonts w:ascii="Arial" w:hAnsi="Arial" w:cs="Arial"/>
        </w:rPr>
        <w:lastRenderedPageBreak/>
        <w:t xml:space="preserve">transactivational properties of these two </w:t>
      </w:r>
      <w:r w:rsidR="006D2CBF">
        <w:rPr>
          <w:rFonts w:ascii="Arial" w:hAnsi="Arial" w:cs="Arial"/>
        </w:rPr>
        <w:t xml:space="preserve">receptors </w:t>
      </w:r>
      <w:r>
        <w:rPr>
          <w:rFonts w:ascii="Arial" w:hAnsi="Arial" w:cs="Arial"/>
        </w:rPr>
        <w:t xml:space="preserve">have been </w:t>
      </w:r>
      <w:r w:rsidR="00B23DC7">
        <w:rPr>
          <w:rFonts w:ascii="Arial" w:hAnsi="Arial" w:cs="Arial"/>
        </w:rPr>
        <w:t>characterised</w:t>
      </w:r>
      <w:r>
        <w:rPr>
          <w:rFonts w:ascii="Arial" w:hAnsi="Arial" w:cs="Arial"/>
        </w:rPr>
        <w:t xml:space="preserve"> </w:t>
      </w:r>
      <w:r w:rsidR="001C5753">
        <w:rPr>
          <w:rFonts w:ascii="Arial" w:hAnsi="Arial" w:cs="Arial"/>
        </w:rPr>
        <w:t xml:space="preserve">throught the method of </w:t>
      </w:r>
      <w:r w:rsidRPr="00A50F65">
        <w:rPr>
          <w:rFonts w:ascii="Arial" w:hAnsi="Arial" w:cs="Arial"/>
        </w:rPr>
        <w:t>clo</w:t>
      </w:r>
      <w:r w:rsidR="00B23DC7" w:rsidRPr="00A50F65">
        <w:rPr>
          <w:rFonts w:ascii="Arial" w:hAnsi="Arial" w:cs="Arial"/>
        </w:rPr>
        <w:t>n</w:t>
      </w:r>
      <w:r w:rsidRPr="00A50F65">
        <w:rPr>
          <w:rFonts w:ascii="Arial" w:hAnsi="Arial" w:cs="Arial"/>
        </w:rPr>
        <w:t>ing</w:t>
      </w:r>
      <w:r w:rsidR="00B23DC7" w:rsidRPr="00A50F65">
        <w:rPr>
          <w:rFonts w:ascii="Arial" w:hAnsi="Arial" w:cs="Arial"/>
        </w:rPr>
        <w:t xml:space="preserve"> </w:t>
      </w:r>
      <w:r w:rsidRPr="00A50F65">
        <w:rPr>
          <w:rFonts w:ascii="Arial" w:hAnsi="Arial" w:cs="Arial"/>
        </w:rPr>
        <w:t xml:space="preserve">into a mammalian expression vector and </w:t>
      </w:r>
      <w:r w:rsidR="00FC24FB" w:rsidRPr="00A50F65">
        <w:rPr>
          <w:rFonts w:ascii="Arial" w:hAnsi="Arial" w:cs="Arial"/>
        </w:rPr>
        <w:t xml:space="preserve">assessing the activity of the recombinant proteins following transfection into </w:t>
      </w:r>
      <w:r w:rsidRPr="00A50F65">
        <w:rPr>
          <w:rFonts w:ascii="Arial" w:hAnsi="Arial" w:cs="Arial"/>
        </w:rPr>
        <w:t>mammalian cells along with reporter plasmid containing either vertebrate estrogen response elements (ERE) or GRE upstream of the luciferase gene</w:t>
      </w:r>
      <w:r w:rsidRPr="0010790B">
        <w:rPr>
          <w:rFonts w:ascii="Arial" w:hAnsi="Arial" w:cs="Arial"/>
        </w:rPr>
        <w:t xml:space="preserve">. </w:t>
      </w:r>
      <w:r w:rsidR="001C5753">
        <w:rPr>
          <w:rFonts w:ascii="Arial" w:hAnsi="Arial" w:cs="Arial"/>
        </w:rPr>
        <w:t xml:space="preserve">Estrogen </w:t>
      </w:r>
      <w:r w:rsidR="00FC24FB">
        <w:rPr>
          <w:rFonts w:ascii="Arial" w:hAnsi="Arial" w:cs="Arial"/>
        </w:rPr>
        <w:t>s</w:t>
      </w:r>
      <w:r>
        <w:rPr>
          <w:rFonts w:ascii="Arial" w:hAnsi="Arial" w:cs="Arial"/>
        </w:rPr>
        <w:t xml:space="preserve">timulated </w:t>
      </w:r>
      <w:r w:rsidRPr="0010790B">
        <w:rPr>
          <w:rFonts w:ascii="Arial" w:hAnsi="Arial" w:cs="Arial"/>
        </w:rPr>
        <w:t xml:space="preserve">bfSR </w:t>
      </w:r>
      <w:r>
        <w:rPr>
          <w:rFonts w:ascii="Arial" w:hAnsi="Arial" w:cs="Arial"/>
        </w:rPr>
        <w:t xml:space="preserve">transactivation in the presence of </w:t>
      </w:r>
      <w:r w:rsidR="004F2899">
        <w:rPr>
          <w:rFonts w:ascii="Arial" w:hAnsi="Arial" w:cs="Arial"/>
        </w:rPr>
        <w:t>the</w:t>
      </w:r>
      <w:r>
        <w:rPr>
          <w:rFonts w:ascii="Arial" w:hAnsi="Arial" w:cs="Arial"/>
        </w:rPr>
        <w:t xml:space="preserve"> ERE containing </w:t>
      </w:r>
      <w:r w:rsidR="004F2899">
        <w:rPr>
          <w:rFonts w:ascii="Arial" w:hAnsi="Arial" w:cs="Arial"/>
        </w:rPr>
        <w:t>plasmid</w:t>
      </w:r>
      <w:r>
        <w:rPr>
          <w:rFonts w:ascii="Arial" w:hAnsi="Arial" w:cs="Arial"/>
        </w:rPr>
        <w:t>, but not the GRE plasmid</w:t>
      </w:r>
      <w:r w:rsidR="001C5753">
        <w:rPr>
          <w:rFonts w:ascii="Arial" w:hAnsi="Arial" w:cs="Arial"/>
        </w:rPr>
        <w:t>, where as GCs did not</w:t>
      </w:r>
      <w:r>
        <w:rPr>
          <w:rFonts w:ascii="Arial" w:hAnsi="Arial" w:cs="Arial"/>
        </w:rPr>
        <w:t xml:space="preserve">. In contrast, </w:t>
      </w:r>
      <w:r w:rsidR="004F2899">
        <w:rPr>
          <w:rFonts w:ascii="Arial" w:hAnsi="Arial" w:cs="Arial"/>
        </w:rPr>
        <w:t>t</w:t>
      </w:r>
      <w:r w:rsidRPr="0010790B">
        <w:rPr>
          <w:rFonts w:ascii="Arial" w:hAnsi="Arial" w:cs="Arial"/>
        </w:rPr>
        <w:t>he bfER was transcriptionally unresponsive</w:t>
      </w:r>
      <w:r w:rsidR="00FC24FB">
        <w:rPr>
          <w:rFonts w:ascii="Arial" w:hAnsi="Arial" w:cs="Arial"/>
        </w:rPr>
        <w:t xml:space="preserve">. However, the bfER </w:t>
      </w:r>
      <w:r w:rsidRPr="0010790B">
        <w:rPr>
          <w:rFonts w:ascii="Arial" w:hAnsi="Arial" w:cs="Arial"/>
        </w:rPr>
        <w:t xml:space="preserve">acted as a negative regulator of bfSR, </w:t>
      </w:r>
      <w:r>
        <w:rPr>
          <w:rFonts w:ascii="Arial" w:hAnsi="Arial" w:cs="Arial"/>
        </w:rPr>
        <w:t>(Bridgham et al 2008)</w:t>
      </w:r>
      <w:r w:rsidR="000E4DBC">
        <w:rPr>
          <w:rFonts w:ascii="Arial" w:hAnsi="Arial" w:cs="Arial"/>
        </w:rPr>
        <w:t xml:space="preserve"> and would appear to </w:t>
      </w:r>
      <w:r w:rsidR="00B12256">
        <w:rPr>
          <w:rFonts w:ascii="Arial" w:hAnsi="Arial" w:cs="Arial"/>
        </w:rPr>
        <w:t xml:space="preserve">play an analogous </w:t>
      </w:r>
      <w:r w:rsidR="00FC24FB">
        <w:rPr>
          <w:rFonts w:ascii="Arial" w:hAnsi="Arial" w:cs="Arial"/>
        </w:rPr>
        <w:t xml:space="preserve">role </w:t>
      </w:r>
      <w:r w:rsidR="00B12256">
        <w:rPr>
          <w:rFonts w:ascii="Arial" w:hAnsi="Arial" w:cs="Arial"/>
        </w:rPr>
        <w:t xml:space="preserve">to </w:t>
      </w:r>
      <w:r w:rsidR="00FC24FB">
        <w:rPr>
          <w:rFonts w:ascii="Arial" w:hAnsi="Arial" w:cs="Arial"/>
        </w:rPr>
        <w:t>GRβ</w:t>
      </w:r>
      <w:r w:rsidR="00B12256">
        <w:rPr>
          <w:rFonts w:ascii="Arial" w:hAnsi="Arial" w:cs="Arial"/>
        </w:rPr>
        <w:t xml:space="preserve">, which acts as a </w:t>
      </w:r>
      <w:r w:rsidR="007C1A73">
        <w:rPr>
          <w:rFonts w:ascii="Arial" w:hAnsi="Arial" w:cs="Arial"/>
        </w:rPr>
        <w:t xml:space="preserve">dominant-inhibitor of </w:t>
      </w:r>
      <w:r w:rsidR="00FC24FB">
        <w:rPr>
          <w:rFonts w:ascii="Arial" w:hAnsi="Arial" w:cs="Arial"/>
        </w:rPr>
        <w:t xml:space="preserve">GRα </w:t>
      </w:r>
      <w:r w:rsidR="007C1A73">
        <w:rPr>
          <w:rFonts w:ascii="Arial" w:hAnsi="Arial" w:cs="Arial"/>
        </w:rPr>
        <w:t xml:space="preserve">gene activity </w:t>
      </w:r>
      <w:r w:rsidR="00FC24FB">
        <w:rPr>
          <w:rFonts w:ascii="Arial" w:hAnsi="Arial" w:cs="Arial"/>
        </w:rPr>
        <w:t>in h</w:t>
      </w:r>
      <w:r w:rsidR="00761A57">
        <w:rPr>
          <w:rFonts w:ascii="Arial" w:hAnsi="Arial" w:cs="Arial"/>
        </w:rPr>
        <w:t xml:space="preserve">umans and zebrafish (Schaaf et </w:t>
      </w:r>
      <w:r w:rsidR="00FC24FB">
        <w:rPr>
          <w:rFonts w:ascii="Arial" w:hAnsi="Arial" w:cs="Arial"/>
        </w:rPr>
        <w:t>a</w:t>
      </w:r>
      <w:r w:rsidR="00761A57">
        <w:rPr>
          <w:rFonts w:ascii="Arial" w:hAnsi="Arial" w:cs="Arial"/>
        </w:rPr>
        <w:t>l</w:t>
      </w:r>
      <w:r w:rsidR="00FC24FB">
        <w:rPr>
          <w:rFonts w:ascii="Arial" w:hAnsi="Arial" w:cs="Arial"/>
        </w:rPr>
        <w:t xml:space="preserve"> 2008).</w:t>
      </w:r>
    </w:p>
    <w:p w:rsidR="00B50BA0" w:rsidRDefault="00FC24FB" w:rsidP="004F2899">
      <w:pPr>
        <w:spacing w:line="480" w:lineRule="auto"/>
        <w:rPr>
          <w:rFonts w:ascii="Arial" w:hAnsi="Arial" w:cs="Arial"/>
        </w:rPr>
      </w:pPr>
      <w:r>
        <w:rPr>
          <w:rFonts w:ascii="Arial" w:hAnsi="Arial" w:cs="Arial"/>
        </w:rPr>
        <w:t>Extant members of the earliest vertebrates</w:t>
      </w:r>
      <w:r w:rsidR="003762EF">
        <w:rPr>
          <w:rFonts w:ascii="Arial" w:hAnsi="Arial" w:cs="Arial"/>
        </w:rPr>
        <w:t>, the agnathans</w:t>
      </w:r>
      <w:r w:rsidR="007C1A73">
        <w:rPr>
          <w:rFonts w:ascii="Arial" w:hAnsi="Arial" w:cs="Arial"/>
        </w:rPr>
        <w:t xml:space="preserve"> (</w:t>
      </w:r>
      <w:r>
        <w:rPr>
          <w:rFonts w:ascii="Arial" w:hAnsi="Arial" w:cs="Arial"/>
        </w:rPr>
        <w:t>the hagfish and lamprey</w:t>
      </w:r>
      <w:r w:rsidR="007C1A73">
        <w:rPr>
          <w:rFonts w:ascii="Arial" w:hAnsi="Arial" w:cs="Arial"/>
        </w:rPr>
        <w:t>)</w:t>
      </w:r>
      <w:r>
        <w:rPr>
          <w:rFonts w:ascii="Arial" w:hAnsi="Arial" w:cs="Arial"/>
        </w:rPr>
        <w:t xml:space="preserve">, possess </w:t>
      </w:r>
      <w:r w:rsidR="004F2899" w:rsidRPr="0010790B">
        <w:rPr>
          <w:rFonts w:ascii="Arial" w:hAnsi="Arial" w:cs="Arial"/>
        </w:rPr>
        <w:t xml:space="preserve">3 </w:t>
      </w:r>
      <w:r w:rsidR="004F2899">
        <w:rPr>
          <w:rFonts w:ascii="Arial" w:hAnsi="Arial" w:cs="Arial"/>
        </w:rPr>
        <w:t xml:space="preserve">steroid </w:t>
      </w:r>
      <w:r w:rsidR="004F2899" w:rsidRPr="0010790B">
        <w:rPr>
          <w:rFonts w:ascii="Arial" w:hAnsi="Arial" w:cs="Arial"/>
        </w:rPr>
        <w:t>hormone receptors</w:t>
      </w:r>
      <w:r w:rsidR="000E4DBC">
        <w:rPr>
          <w:rFonts w:ascii="Arial" w:hAnsi="Arial" w:cs="Arial"/>
        </w:rPr>
        <w:t xml:space="preserve"> that are </w:t>
      </w:r>
      <w:r w:rsidR="007C1A73">
        <w:rPr>
          <w:rFonts w:ascii="Arial" w:hAnsi="Arial" w:cs="Arial"/>
        </w:rPr>
        <w:t xml:space="preserve">homologous to </w:t>
      </w:r>
      <w:r w:rsidR="00B50BA0">
        <w:rPr>
          <w:rFonts w:ascii="Arial" w:hAnsi="Arial" w:cs="Arial"/>
        </w:rPr>
        <w:t xml:space="preserve">the </w:t>
      </w:r>
      <w:r w:rsidR="007C1A73">
        <w:rPr>
          <w:rFonts w:ascii="Arial" w:hAnsi="Arial" w:cs="Arial"/>
        </w:rPr>
        <w:t>estrogen (</w:t>
      </w:r>
      <w:r w:rsidR="007C1A73" w:rsidRPr="0010790B">
        <w:rPr>
          <w:rFonts w:ascii="Arial" w:hAnsi="Arial" w:cs="Arial"/>
        </w:rPr>
        <w:t>ER</w:t>
      </w:r>
      <w:r w:rsidR="007C1A73">
        <w:rPr>
          <w:rFonts w:ascii="Arial" w:hAnsi="Arial" w:cs="Arial"/>
        </w:rPr>
        <w:t>), progesterone (</w:t>
      </w:r>
      <w:r w:rsidR="007C1A73" w:rsidRPr="0010790B">
        <w:rPr>
          <w:rFonts w:ascii="Arial" w:hAnsi="Arial" w:cs="Arial"/>
        </w:rPr>
        <w:t>PR</w:t>
      </w:r>
      <w:r w:rsidR="007C1A73">
        <w:rPr>
          <w:rFonts w:ascii="Arial" w:hAnsi="Arial" w:cs="Arial"/>
        </w:rPr>
        <w:t>) and corticosteroid receptors (CR)</w:t>
      </w:r>
      <w:r w:rsidR="007C1A73" w:rsidRPr="0010790B">
        <w:rPr>
          <w:rFonts w:ascii="Arial" w:hAnsi="Arial" w:cs="Arial"/>
        </w:rPr>
        <w:t xml:space="preserve"> </w:t>
      </w:r>
      <w:r w:rsidR="00B50BA0">
        <w:rPr>
          <w:rFonts w:ascii="Arial" w:hAnsi="Arial" w:cs="Arial"/>
        </w:rPr>
        <w:t>of other vertebrates</w:t>
      </w:r>
      <w:r w:rsidR="000F23EA">
        <w:rPr>
          <w:rFonts w:ascii="Arial" w:hAnsi="Arial" w:cs="Arial"/>
        </w:rPr>
        <w:t xml:space="preserve"> (Bridgham et al 2006)</w:t>
      </w:r>
      <w:r w:rsidR="000E4DBC">
        <w:rPr>
          <w:rFonts w:ascii="Arial" w:hAnsi="Arial" w:cs="Arial"/>
        </w:rPr>
        <w:t xml:space="preserve">. The ER, PR and CR </w:t>
      </w:r>
      <w:r>
        <w:rPr>
          <w:rFonts w:ascii="Arial" w:hAnsi="Arial" w:cs="Arial"/>
        </w:rPr>
        <w:t xml:space="preserve">emerged following the duplication of cephalochordate SR and ER </w:t>
      </w:r>
      <w:r w:rsidR="007C1A73">
        <w:rPr>
          <w:rFonts w:ascii="Arial" w:hAnsi="Arial" w:cs="Arial"/>
        </w:rPr>
        <w:t xml:space="preserve">as a consequence of a </w:t>
      </w:r>
      <w:r>
        <w:rPr>
          <w:rFonts w:ascii="Arial" w:hAnsi="Arial" w:cs="Arial"/>
        </w:rPr>
        <w:t>WGD event</w:t>
      </w:r>
      <w:r w:rsidR="007C1A73">
        <w:rPr>
          <w:rFonts w:ascii="Arial" w:hAnsi="Arial" w:cs="Arial"/>
        </w:rPr>
        <w:t xml:space="preserve"> early in </w:t>
      </w:r>
      <w:r w:rsidR="00B50BA0">
        <w:rPr>
          <w:rFonts w:ascii="Arial" w:hAnsi="Arial" w:cs="Arial"/>
        </w:rPr>
        <w:t>the</w:t>
      </w:r>
      <w:r w:rsidR="007C1A73">
        <w:rPr>
          <w:rFonts w:ascii="Arial" w:hAnsi="Arial" w:cs="Arial"/>
        </w:rPr>
        <w:t xml:space="preserve"> vertebrate lineage</w:t>
      </w:r>
      <w:r w:rsidR="004F2899">
        <w:rPr>
          <w:rFonts w:ascii="Arial" w:hAnsi="Arial" w:cs="Arial"/>
        </w:rPr>
        <w:t xml:space="preserve"> </w:t>
      </w:r>
      <w:r w:rsidR="004F2899" w:rsidRPr="00A50F65">
        <w:rPr>
          <w:rFonts w:ascii="Arial" w:hAnsi="Arial" w:cs="Arial"/>
        </w:rPr>
        <w:t>(</w:t>
      </w:r>
      <w:r w:rsidR="000F23EA">
        <w:rPr>
          <w:rFonts w:ascii="Arial" w:hAnsi="Arial" w:cs="Arial"/>
        </w:rPr>
        <w:t>Kuraku et al 2009</w:t>
      </w:r>
      <w:r w:rsidR="004F2899" w:rsidRPr="0010790B">
        <w:rPr>
          <w:rFonts w:ascii="Arial" w:hAnsi="Arial" w:cs="Arial"/>
        </w:rPr>
        <w:t xml:space="preserve">). </w:t>
      </w:r>
      <w:r w:rsidR="004F2899">
        <w:rPr>
          <w:rFonts w:ascii="Arial" w:hAnsi="Arial" w:cs="Arial"/>
        </w:rPr>
        <w:t>In transactivation studies</w:t>
      </w:r>
      <w:r w:rsidR="00B50BA0">
        <w:rPr>
          <w:rFonts w:ascii="Arial" w:hAnsi="Arial" w:cs="Arial"/>
        </w:rPr>
        <w:t xml:space="preserve"> </w:t>
      </w:r>
      <w:r w:rsidR="004F2899">
        <w:rPr>
          <w:rFonts w:ascii="Arial" w:hAnsi="Arial" w:cs="Arial"/>
        </w:rPr>
        <w:t>the</w:t>
      </w:r>
      <w:r w:rsidR="001C5753">
        <w:rPr>
          <w:rFonts w:ascii="Arial" w:hAnsi="Arial" w:cs="Arial"/>
        </w:rPr>
        <w:t xml:space="preserve"> CR of the </w:t>
      </w:r>
      <w:r>
        <w:rPr>
          <w:rFonts w:ascii="Arial" w:hAnsi="Arial" w:cs="Arial"/>
        </w:rPr>
        <w:t>lamprey</w:t>
      </w:r>
      <w:r w:rsidR="00A31B28">
        <w:rPr>
          <w:rFonts w:ascii="Arial" w:hAnsi="Arial" w:cs="Arial"/>
        </w:rPr>
        <w:t xml:space="preserve"> (</w:t>
      </w:r>
      <w:r w:rsidR="00A50F65" w:rsidRPr="00A50F65">
        <w:rPr>
          <w:rFonts w:ascii="Arial" w:hAnsi="Arial" w:cs="Arial"/>
          <w:i/>
        </w:rPr>
        <w:t>Petromyzon marinus</w:t>
      </w:r>
      <w:r w:rsidR="00A31B28">
        <w:rPr>
          <w:rFonts w:ascii="Arial" w:hAnsi="Arial" w:cs="Arial"/>
        </w:rPr>
        <w:t>)</w:t>
      </w:r>
      <w:r>
        <w:rPr>
          <w:rFonts w:ascii="Arial" w:hAnsi="Arial" w:cs="Arial"/>
        </w:rPr>
        <w:t xml:space="preserve"> and </w:t>
      </w:r>
      <w:r w:rsidR="004F2899">
        <w:rPr>
          <w:rFonts w:ascii="Arial" w:hAnsi="Arial" w:cs="Arial"/>
        </w:rPr>
        <w:t xml:space="preserve">hagfish </w:t>
      </w:r>
      <w:r w:rsidR="00A31B28">
        <w:rPr>
          <w:rFonts w:ascii="Arial" w:hAnsi="Arial" w:cs="Arial"/>
        </w:rPr>
        <w:t>(</w:t>
      </w:r>
      <w:r w:rsidR="00A31B28" w:rsidRPr="00A31B28">
        <w:rPr>
          <w:rFonts w:ascii="Arial" w:hAnsi="Arial" w:cs="Arial"/>
          <w:i/>
        </w:rPr>
        <w:t>Myxine glutinosa</w:t>
      </w:r>
      <w:r w:rsidR="00A31B28">
        <w:rPr>
          <w:rFonts w:ascii="Arial" w:hAnsi="Arial" w:cs="Arial"/>
        </w:rPr>
        <w:t xml:space="preserve">) </w:t>
      </w:r>
      <w:r w:rsidR="001C5753">
        <w:rPr>
          <w:rFonts w:ascii="Arial" w:hAnsi="Arial" w:cs="Arial"/>
        </w:rPr>
        <w:t>i</w:t>
      </w:r>
      <w:r w:rsidR="004F2899">
        <w:rPr>
          <w:rFonts w:ascii="Arial" w:hAnsi="Arial" w:cs="Arial"/>
        </w:rPr>
        <w:t xml:space="preserve">s functional </w:t>
      </w:r>
      <w:r w:rsidR="004F2899" w:rsidRPr="0010790B">
        <w:rPr>
          <w:rFonts w:ascii="Arial" w:hAnsi="Arial" w:cs="Arial"/>
        </w:rPr>
        <w:t xml:space="preserve">being activated by </w:t>
      </w:r>
      <w:r w:rsidR="00B50BA0">
        <w:rPr>
          <w:rFonts w:ascii="Arial" w:hAnsi="Arial" w:cs="Arial"/>
        </w:rPr>
        <w:t xml:space="preserve">various </w:t>
      </w:r>
      <w:r w:rsidR="004F2899" w:rsidRPr="0010790B">
        <w:rPr>
          <w:rFonts w:ascii="Arial" w:hAnsi="Arial" w:cs="Arial"/>
        </w:rPr>
        <w:t>cortico</w:t>
      </w:r>
      <w:r w:rsidR="004F2899">
        <w:rPr>
          <w:rFonts w:ascii="Arial" w:hAnsi="Arial" w:cs="Arial"/>
        </w:rPr>
        <w:t>steroid</w:t>
      </w:r>
      <w:r w:rsidR="004F2899" w:rsidRPr="0010790B">
        <w:rPr>
          <w:rFonts w:ascii="Arial" w:hAnsi="Arial" w:cs="Arial"/>
        </w:rPr>
        <w:t>s such as cortisol, corticosterone, 11-deo</w:t>
      </w:r>
      <w:r w:rsidR="00B50BA0">
        <w:rPr>
          <w:rFonts w:ascii="Arial" w:hAnsi="Arial" w:cs="Arial"/>
        </w:rPr>
        <w:t>x</w:t>
      </w:r>
      <w:r w:rsidR="004F2899" w:rsidRPr="0010790B">
        <w:rPr>
          <w:rFonts w:ascii="Arial" w:hAnsi="Arial" w:cs="Arial"/>
        </w:rPr>
        <w:t>yc</w:t>
      </w:r>
      <w:r w:rsidR="001C5753">
        <w:rPr>
          <w:rFonts w:ascii="Arial" w:hAnsi="Arial" w:cs="Arial"/>
        </w:rPr>
        <w:t>ortisol, 11-deocycorticosteorne,</w:t>
      </w:r>
      <w:r w:rsidR="004F2899" w:rsidRPr="0010790B">
        <w:rPr>
          <w:rFonts w:ascii="Arial" w:hAnsi="Arial" w:cs="Arial"/>
        </w:rPr>
        <w:t xml:space="preserve"> aldosterone</w:t>
      </w:r>
      <w:r w:rsidR="001C5753">
        <w:rPr>
          <w:rFonts w:ascii="Arial" w:hAnsi="Arial" w:cs="Arial"/>
        </w:rPr>
        <w:t xml:space="preserve"> and</w:t>
      </w:r>
      <w:r w:rsidR="004F2899" w:rsidRPr="0010790B">
        <w:rPr>
          <w:rFonts w:ascii="Arial" w:hAnsi="Arial" w:cs="Arial"/>
        </w:rPr>
        <w:t xml:space="preserve"> </w:t>
      </w:r>
      <w:r w:rsidR="004F2899">
        <w:rPr>
          <w:rFonts w:ascii="Arial" w:hAnsi="Arial" w:cs="Arial"/>
        </w:rPr>
        <w:t xml:space="preserve">to a lesser extent by progestins, </w:t>
      </w:r>
      <w:r w:rsidR="004F2899" w:rsidRPr="0010790B">
        <w:rPr>
          <w:rFonts w:ascii="Arial" w:hAnsi="Arial" w:cs="Arial"/>
        </w:rPr>
        <w:t xml:space="preserve">but not </w:t>
      </w:r>
      <w:r>
        <w:rPr>
          <w:rFonts w:ascii="Arial" w:hAnsi="Arial" w:cs="Arial"/>
        </w:rPr>
        <w:t xml:space="preserve">the </w:t>
      </w:r>
      <w:r w:rsidR="004F2899" w:rsidRPr="0010790B">
        <w:rPr>
          <w:rFonts w:ascii="Arial" w:hAnsi="Arial" w:cs="Arial"/>
        </w:rPr>
        <w:t>androgens or estrogens (Bridgham et al 2006).</w:t>
      </w:r>
      <w:r w:rsidR="004F2899">
        <w:rPr>
          <w:rFonts w:ascii="Arial" w:hAnsi="Arial" w:cs="Arial"/>
        </w:rPr>
        <w:t xml:space="preserve"> </w:t>
      </w:r>
      <w:r>
        <w:rPr>
          <w:rFonts w:ascii="Arial" w:hAnsi="Arial" w:cs="Arial"/>
        </w:rPr>
        <w:t xml:space="preserve"> In lamprey, 11-deoxycorti</w:t>
      </w:r>
      <w:r w:rsidR="000E4DBC">
        <w:rPr>
          <w:rFonts w:ascii="Arial" w:hAnsi="Arial" w:cs="Arial"/>
        </w:rPr>
        <w:t>sol</w:t>
      </w:r>
      <w:r>
        <w:rPr>
          <w:rFonts w:ascii="Arial" w:hAnsi="Arial" w:cs="Arial"/>
        </w:rPr>
        <w:t xml:space="preserve"> has been shown to be </w:t>
      </w:r>
      <w:r w:rsidR="00B12256">
        <w:rPr>
          <w:rFonts w:ascii="Arial" w:hAnsi="Arial" w:cs="Arial"/>
        </w:rPr>
        <w:t xml:space="preserve">an </w:t>
      </w:r>
      <w:r>
        <w:rPr>
          <w:rFonts w:ascii="Arial" w:hAnsi="Arial" w:cs="Arial"/>
        </w:rPr>
        <w:t>active glucocorticoid</w:t>
      </w:r>
      <w:r w:rsidR="00B50BA0">
        <w:rPr>
          <w:rFonts w:ascii="Arial" w:hAnsi="Arial" w:cs="Arial"/>
        </w:rPr>
        <w:t>, elevating plasma glucose,</w:t>
      </w:r>
      <w:r>
        <w:rPr>
          <w:rFonts w:ascii="Arial" w:hAnsi="Arial" w:cs="Arial"/>
        </w:rPr>
        <w:t xml:space="preserve"> and </w:t>
      </w:r>
      <w:r w:rsidR="001C5753">
        <w:rPr>
          <w:rFonts w:ascii="Arial" w:hAnsi="Arial" w:cs="Arial"/>
        </w:rPr>
        <w:t xml:space="preserve">a </w:t>
      </w:r>
      <w:r>
        <w:rPr>
          <w:rFonts w:ascii="Arial" w:hAnsi="Arial" w:cs="Arial"/>
        </w:rPr>
        <w:t>mineralocorti</w:t>
      </w:r>
      <w:r w:rsidR="00B50BA0">
        <w:rPr>
          <w:rFonts w:ascii="Arial" w:hAnsi="Arial" w:cs="Arial"/>
        </w:rPr>
        <w:t xml:space="preserve">coid, aiding </w:t>
      </w:r>
      <w:r>
        <w:rPr>
          <w:rFonts w:ascii="Arial" w:hAnsi="Arial" w:cs="Arial"/>
        </w:rPr>
        <w:t>ionoregu</w:t>
      </w:r>
      <w:r w:rsidR="003762EF">
        <w:rPr>
          <w:rFonts w:ascii="Arial" w:hAnsi="Arial" w:cs="Arial"/>
        </w:rPr>
        <w:t>lat</w:t>
      </w:r>
      <w:r>
        <w:rPr>
          <w:rFonts w:ascii="Arial" w:hAnsi="Arial" w:cs="Arial"/>
        </w:rPr>
        <w:t xml:space="preserve">ion (Close et </w:t>
      </w:r>
      <w:r w:rsidR="00B50BA0">
        <w:rPr>
          <w:rFonts w:ascii="Arial" w:hAnsi="Arial" w:cs="Arial"/>
        </w:rPr>
        <w:t>al</w:t>
      </w:r>
      <w:r>
        <w:rPr>
          <w:rFonts w:ascii="Arial" w:hAnsi="Arial" w:cs="Arial"/>
        </w:rPr>
        <w:t xml:space="preserve"> 20</w:t>
      </w:r>
      <w:r w:rsidR="00A50F65">
        <w:rPr>
          <w:rFonts w:ascii="Arial" w:hAnsi="Arial" w:cs="Arial"/>
        </w:rPr>
        <w:t>10</w:t>
      </w:r>
      <w:r>
        <w:rPr>
          <w:rFonts w:ascii="Arial" w:hAnsi="Arial" w:cs="Arial"/>
        </w:rPr>
        <w:t>)</w:t>
      </w:r>
      <w:r w:rsidR="003762EF">
        <w:rPr>
          <w:rFonts w:ascii="Arial" w:hAnsi="Arial" w:cs="Arial"/>
        </w:rPr>
        <w:t xml:space="preserve">. </w:t>
      </w:r>
      <w:r w:rsidR="00B50BA0">
        <w:rPr>
          <w:rFonts w:ascii="Arial" w:hAnsi="Arial" w:cs="Arial"/>
        </w:rPr>
        <w:t>C</w:t>
      </w:r>
      <w:r w:rsidR="00A933F9">
        <w:rPr>
          <w:rFonts w:ascii="Arial" w:hAnsi="Arial" w:cs="Arial"/>
        </w:rPr>
        <w:t xml:space="preserve">omputational analysis </w:t>
      </w:r>
      <w:r w:rsidR="00B12256">
        <w:rPr>
          <w:rFonts w:ascii="Arial" w:hAnsi="Arial" w:cs="Arial"/>
        </w:rPr>
        <w:t xml:space="preserve">of the </w:t>
      </w:r>
      <w:r w:rsidR="000E4DBC">
        <w:rPr>
          <w:rFonts w:ascii="Arial" w:hAnsi="Arial" w:cs="Arial"/>
        </w:rPr>
        <w:t xml:space="preserve">ligand binding pocket </w:t>
      </w:r>
      <w:r w:rsidR="00A933F9">
        <w:rPr>
          <w:rFonts w:ascii="Arial" w:hAnsi="Arial" w:cs="Arial"/>
        </w:rPr>
        <w:t>of lamprey CR by Baker et al (2011) identified that l</w:t>
      </w:r>
      <w:r w:rsidR="00A933F9" w:rsidRPr="0010790B">
        <w:rPr>
          <w:rFonts w:ascii="Arial" w:hAnsi="Arial" w:cs="Arial"/>
        </w:rPr>
        <w:t>eucine</w:t>
      </w:r>
      <w:r w:rsidR="000E4DBC">
        <w:rPr>
          <w:rFonts w:ascii="Arial" w:hAnsi="Arial" w:cs="Arial"/>
        </w:rPr>
        <w:t>-220</w:t>
      </w:r>
      <w:r w:rsidR="00A933F9" w:rsidRPr="0010790B">
        <w:rPr>
          <w:rFonts w:ascii="Arial" w:hAnsi="Arial" w:cs="Arial"/>
        </w:rPr>
        <w:t xml:space="preserve"> and methionine</w:t>
      </w:r>
      <w:r w:rsidR="000E4DBC">
        <w:rPr>
          <w:rFonts w:ascii="Arial" w:hAnsi="Arial" w:cs="Arial"/>
        </w:rPr>
        <w:t>-299 made s</w:t>
      </w:r>
      <w:r w:rsidR="00A933F9">
        <w:rPr>
          <w:rFonts w:ascii="Arial" w:hAnsi="Arial" w:cs="Arial"/>
        </w:rPr>
        <w:t xml:space="preserve">ignificant interactions between </w:t>
      </w:r>
      <w:r w:rsidR="00A933F9" w:rsidRPr="0010790B">
        <w:rPr>
          <w:rFonts w:ascii="Arial" w:hAnsi="Arial" w:cs="Arial"/>
        </w:rPr>
        <w:t xml:space="preserve">hydroxyl group on C17 </w:t>
      </w:r>
      <w:r w:rsidR="00A933F9">
        <w:rPr>
          <w:rFonts w:ascii="Arial" w:hAnsi="Arial" w:cs="Arial"/>
        </w:rPr>
        <w:t>of 11-deoxycortisol and the receptor (Close et al 20</w:t>
      </w:r>
      <w:r w:rsidR="00A50F65">
        <w:rPr>
          <w:rFonts w:ascii="Arial" w:hAnsi="Arial" w:cs="Arial"/>
        </w:rPr>
        <w:t>10</w:t>
      </w:r>
      <w:r w:rsidR="00A933F9">
        <w:rPr>
          <w:rFonts w:ascii="Arial" w:hAnsi="Arial" w:cs="Arial"/>
        </w:rPr>
        <w:t>)</w:t>
      </w:r>
      <w:r w:rsidR="00B50BA0">
        <w:rPr>
          <w:rFonts w:ascii="Arial" w:hAnsi="Arial" w:cs="Arial"/>
        </w:rPr>
        <w:t xml:space="preserve">, supporting the hypothesis that this steroid is the active </w:t>
      </w:r>
      <w:r w:rsidR="000E4DBC">
        <w:rPr>
          <w:rFonts w:ascii="Arial" w:hAnsi="Arial" w:cs="Arial"/>
        </w:rPr>
        <w:t xml:space="preserve">corticosteroid </w:t>
      </w:r>
      <w:r w:rsidR="00B50BA0">
        <w:rPr>
          <w:rFonts w:ascii="Arial" w:hAnsi="Arial" w:cs="Arial"/>
        </w:rPr>
        <w:t>in these ancient vertebrates</w:t>
      </w:r>
      <w:r w:rsidR="00A933F9">
        <w:rPr>
          <w:rFonts w:ascii="Arial" w:hAnsi="Arial" w:cs="Arial"/>
        </w:rPr>
        <w:t>.</w:t>
      </w:r>
    </w:p>
    <w:p w:rsidR="00FC24FB" w:rsidRDefault="00B50BA0" w:rsidP="004F2899">
      <w:pPr>
        <w:spacing w:line="480" w:lineRule="auto"/>
        <w:rPr>
          <w:rFonts w:ascii="Arial" w:hAnsi="Arial" w:cs="Arial"/>
        </w:rPr>
      </w:pPr>
      <w:r>
        <w:rPr>
          <w:rFonts w:ascii="Arial" w:hAnsi="Arial" w:cs="Arial"/>
        </w:rPr>
        <w:t>The phylogen</w:t>
      </w:r>
      <w:r w:rsidR="0073062C">
        <w:rPr>
          <w:rFonts w:ascii="Arial" w:hAnsi="Arial" w:cs="Arial"/>
        </w:rPr>
        <w:t>e</w:t>
      </w:r>
      <w:r>
        <w:rPr>
          <w:rFonts w:ascii="Arial" w:hAnsi="Arial" w:cs="Arial"/>
        </w:rPr>
        <w:t>tic relationship between the lamprey and hagfish is debated (</w:t>
      </w:r>
      <w:r w:rsidR="004D3CB2">
        <w:rPr>
          <w:rFonts w:ascii="Arial" w:hAnsi="Arial" w:cs="Arial"/>
        </w:rPr>
        <w:t xml:space="preserve">Bury et al 2016, </w:t>
      </w:r>
      <w:r>
        <w:rPr>
          <w:rFonts w:ascii="Arial" w:hAnsi="Arial" w:cs="Arial"/>
        </w:rPr>
        <w:t xml:space="preserve">Thomson et al 2014). Original classification suggested paraphyly with the lamprey being </w:t>
      </w:r>
      <w:r>
        <w:rPr>
          <w:rFonts w:ascii="Arial" w:hAnsi="Arial" w:cs="Arial"/>
        </w:rPr>
        <w:lastRenderedPageBreak/>
        <w:t>more closely related to the jawed fishes. However, recent molecular evidence suggest monophyly, with lampreys and hagfish forming a sister clade</w:t>
      </w:r>
      <w:r w:rsidR="00F63B9D">
        <w:rPr>
          <w:rFonts w:ascii="Arial" w:hAnsi="Arial" w:cs="Arial"/>
        </w:rPr>
        <w:t xml:space="preserve"> (Heimberg et al 2010), </w:t>
      </w:r>
      <w:r w:rsidR="001C5753">
        <w:rPr>
          <w:rFonts w:ascii="Arial" w:hAnsi="Arial" w:cs="Arial"/>
        </w:rPr>
        <w:t>however, this</w:t>
      </w:r>
      <w:r w:rsidR="00F63B9D">
        <w:rPr>
          <w:rFonts w:ascii="Arial" w:hAnsi="Arial" w:cs="Arial"/>
        </w:rPr>
        <w:t xml:space="preserve"> has </w:t>
      </w:r>
      <w:r w:rsidR="00B12256">
        <w:rPr>
          <w:rFonts w:ascii="Arial" w:hAnsi="Arial" w:cs="Arial"/>
        </w:rPr>
        <w:t xml:space="preserve">also </w:t>
      </w:r>
      <w:r w:rsidR="00F63B9D">
        <w:rPr>
          <w:rFonts w:ascii="Arial" w:hAnsi="Arial" w:cs="Arial"/>
        </w:rPr>
        <w:t>been questioned (see Bury et al 2016 for further details). If these t</w:t>
      </w:r>
      <w:r w:rsidR="00B12256">
        <w:rPr>
          <w:rFonts w:ascii="Arial" w:hAnsi="Arial" w:cs="Arial"/>
        </w:rPr>
        <w:t xml:space="preserve">wo groups are monophyletic </w:t>
      </w:r>
      <w:r w:rsidR="00F63B9D">
        <w:rPr>
          <w:rFonts w:ascii="Arial" w:hAnsi="Arial" w:cs="Arial"/>
        </w:rPr>
        <w:t xml:space="preserve">it would suggest that the ancestral vertebrate </w:t>
      </w:r>
      <w:r w:rsidR="000F23EA">
        <w:rPr>
          <w:rFonts w:ascii="Arial" w:hAnsi="Arial" w:cs="Arial"/>
        </w:rPr>
        <w:t xml:space="preserve">was </w:t>
      </w:r>
      <w:r w:rsidR="00F63B9D">
        <w:rPr>
          <w:rFonts w:ascii="Arial" w:hAnsi="Arial" w:cs="Arial"/>
        </w:rPr>
        <w:t>common to both</w:t>
      </w:r>
      <w:r w:rsidR="00740C7A">
        <w:rPr>
          <w:rFonts w:ascii="Arial" w:hAnsi="Arial" w:cs="Arial"/>
        </w:rPr>
        <w:t xml:space="preserve">, as well as </w:t>
      </w:r>
      <w:r w:rsidR="000F23EA">
        <w:rPr>
          <w:rFonts w:ascii="Arial" w:hAnsi="Arial" w:cs="Arial"/>
        </w:rPr>
        <w:t xml:space="preserve">the gnathostomes. In this scenario it would appear that </w:t>
      </w:r>
      <w:r w:rsidR="00F63B9D">
        <w:rPr>
          <w:rFonts w:ascii="Arial" w:hAnsi="Arial" w:cs="Arial"/>
        </w:rPr>
        <w:t xml:space="preserve">the lamprey </w:t>
      </w:r>
      <w:r w:rsidR="000F23EA">
        <w:rPr>
          <w:rFonts w:ascii="Arial" w:hAnsi="Arial" w:cs="Arial"/>
        </w:rPr>
        <w:t>ha</w:t>
      </w:r>
      <w:r w:rsidR="00740C7A">
        <w:rPr>
          <w:rFonts w:ascii="Arial" w:hAnsi="Arial" w:cs="Arial"/>
        </w:rPr>
        <w:t>s</w:t>
      </w:r>
      <w:r w:rsidR="000F23EA">
        <w:rPr>
          <w:rFonts w:ascii="Arial" w:hAnsi="Arial" w:cs="Arial"/>
        </w:rPr>
        <w:t xml:space="preserve"> </w:t>
      </w:r>
      <w:r w:rsidR="00F63B9D">
        <w:rPr>
          <w:rFonts w:ascii="Arial" w:hAnsi="Arial" w:cs="Arial"/>
        </w:rPr>
        <w:t>retain</w:t>
      </w:r>
      <w:r w:rsidR="00740C7A">
        <w:rPr>
          <w:rFonts w:ascii="Arial" w:hAnsi="Arial" w:cs="Arial"/>
        </w:rPr>
        <w:t xml:space="preserve">ed many of the ancestral </w:t>
      </w:r>
      <w:r w:rsidR="00F63B9D">
        <w:rPr>
          <w:rFonts w:ascii="Arial" w:hAnsi="Arial" w:cs="Arial"/>
        </w:rPr>
        <w:t>features</w:t>
      </w:r>
      <w:r w:rsidR="00740C7A">
        <w:rPr>
          <w:rFonts w:ascii="Arial" w:hAnsi="Arial" w:cs="Arial"/>
        </w:rPr>
        <w:t xml:space="preserve"> that also are present in extant gnathostomes, where as the </w:t>
      </w:r>
      <w:r w:rsidR="00F63B9D">
        <w:rPr>
          <w:rFonts w:ascii="Arial" w:hAnsi="Arial" w:cs="Arial"/>
        </w:rPr>
        <w:t>hagfish ha</w:t>
      </w:r>
      <w:r w:rsidR="00740C7A">
        <w:rPr>
          <w:rFonts w:ascii="Arial" w:hAnsi="Arial" w:cs="Arial"/>
        </w:rPr>
        <w:t>s</w:t>
      </w:r>
      <w:r w:rsidR="00F63B9D">
        <w:rPr>
          <w:rFonts w:ascii="Arial" w:hAnsi="Arial" w:cs="Arial"/>
        </w:rPr>
        <w:t xml:space="preserve"> undergone a remarkable loss of </w:t>
      </w:r>
      <w:r w:rsidR="00A50F65">
        <w:rPr>
          <w:rFonts w:ascii="Arial" w:hAnsi="Arial" w:cs="Arial"/>
        </w:rPr>
        <w:t>these ancestral traits</w:t>
      </w:r>
      <w:r w:rsidR="00907901">
        <w:rPr>
          <w:rFonts w:ascii="Arial" w:hAnsi="Arial" w:cs="Arial"/>
        </w:rPr>
        <w:t>. For example</w:t>
      </w:r>
      <w:r w:rsidR="000E4DBC">
        <w:rPr>
          <w:rFonts w:ascii="Arial" w:hAnsi="Arial" w:cs="Arial"/>
        </w:rPr>
        <w:t xml:space="preserve">, </w:t>
      </w:r>
      <w:r w:rsidR="00B12256">
        <w:rPr>
          <w:rFonts w:ascii="Arial" w:hAnsi="Arial" w:cs="Arial"/>
        </w:rPr>
        <w:t xml:space="preserve">in the lamprey </w:t>
      </w:r>
      <w:r w:rsidR="00A50F65">
        <w:rPr>
          <w:rFonts w:ascii="Arial" w:hAnsi="Arial" w:cs="Arial"/>
        </w:rPr>
        <w:t>there is fully functional pituitary-</w:t>
      </w:r>
      <w:r w:rsidR="00B12256">
        <w:rPr>
          <w:rFonts w:ascii="Arial" w:hAnsi="Arial" w:cs="Arial"/>
        </w:rPr>
        <w:t xml:space="preserve">interrenal </w:t>
      </w:r>
      <w:r w:rsidR="00A50F65">
        <w:rPr>
          <w:rFonts w:ascii="Arial" w:hAnsi="Arial" w:cs="Arial"/>
        </w:rPr>
        <w:t>axis, sim</w:t>
      </w:r>
      <w:r w:rsidR="00694165">
        <w:rPr>
          <w:rFonts w:ascii="Arial" w:hAnsi="Arial" w:cs="Arial"/>
        </w:rPr>
        <w:t xml:space="preserve">ilar to that seen in the teleosts, which </w:t>
      </w:r>
      <w:r w:rsidR="00A50F65">
        <w:rPr>
          <w:rFonts w:ascii="Arial" w:hAnsi="Arial" w:cs="Arial"/>
        </w:rPr>
        <w:t>synthesise</w:t>
      </w:r>
      <w:r w:rsidR="00694165">
        <w:rPr>
          <w:rFonts w:ascii="Arial" w:hAnsi="Arial" w:cs="Arial"/>
        </w:rPr>
        <w:t>s</w:t>
      </w:r>
      <w:r w:rsidR="00A50F65">
        <w:rPr>
          <w:rFonts w:ascii="Arial" w:hAnsi="Arial" w:cs="Arial"/>
        </w:rPr>
        <w:t xml:space="preserve"> corticosteroid</w:t>
      </w:r>
      <w:r w:rsidR="00694165">
        <w:rPr>
          <w:rFonts w:ascii="Arial" w:hAnsi="Arial" w:cs="Arial"/>
        </w:rPr>
        <w:t xml:space="preserve"> </w:t>
      </w:r>
      <w:r w:rsidR="00B12256">
        <w:rPr>
          <w:rFonts w:ascii="Arial" w:hAnsi="Arial" w:cs="Arial"/>
        </w:rPr>
        <w:t>(</w:t>
      </w:r>
      <w:r w:rsidR="00A50F65">
        <w:rPr>
          <w:rFonts w:ascii="Arial" w:hAnsi="Arial" w:cs="Arial"/>
        </w:rPr>
        <w:t>Takahashi et al 2013)</w:t>
      </w:r>
      <w:r w:rsidR="001C5753">
        <w:rPr>
          <w:rFonts w:ascii="Arial" w:hAnsi="Arial" w:cs="Arial"/>
        </w:rPr>
        <w:t xml:space="preserve"> and</w:t>
      </w:r>
      <w:r w:rsidR="00740C7A">
        <w:rPr>
          <w:rFonts w:ascii="Arial" w:hAnsi="Arial" w:cs="Arial"/>
        </w:rPr>
        <w:t xml:space="preserve"> produces an increase in circulatory concentrations in response to a stressor</w:t>
      </w:r>
      <w:r w:rsidR="001C5753">
        <w:rPr>
          <w:rFonts w:ascii="Arial" w:hAnsi="Arial" w:cs="Arial"/>
        </w:rPr>
        <w:t>. A</w:t>
      </w:r>
      <w:r w:rsidR="00740C7A">
        <w:rPr>
          <w:rFonts w:ascii="Arial" w:hAnsi="Arial" w:cs="Arial"/>
        </w:rPr>
        <w:t xml:space="preserve"> p</w:t>
      </w:r>
      <w:r w:rsidR="00B12256">
        <w:rPr>
          <w:rFonts w:ascii="Arial" w:hAnsi="Arial" w:cs="Arial"/>
        </w:rPr>
        <w:t xml:space="preserve">hysiological role </w:t>
      </w:r>
      <w:r w:rsidR="00A31B28">
        <w:rPr>
          <w:rFonts w:ascii="Arial" w:hAnsi="Arial" w:cs="Arial"/>
        </w:rPr>
        <w:t xml:space="preserve">has </w:t>
      </w:r>
      <w:r w:rsidR="001C5753">
        <w:rPr>
          <w:rFonts w:ascii="Arial" w:hAnsi="Arial" w:cs="Arial"/>
        </w:rPr>
        <w:t xml:space="preserve">also </w:t>
      </w:r>
      <w:r w:rsidR="00A31B28">
        <w:rPr>
          <w:rFonts w:ascii="Arial" w:hAnsi="Arial" w:cs="Arial"/>
        </w:rPr>
        <w:t xml:space="preserve">been </w:t>
      </w:r>
      <w:r w:rsidR="00740C7A">
        <w:rPr>
          <w:rFonts w:ascii="Arial" w:hAnsi="Arial" w:cs="Arial"/>
        </w:rPr>
        <w:t>identified</w:t>
      </w:r>
      <w:r w:rsidR="00B12256">
        <w:rPr>
          <w:rFonts w:ascii="Arial" w:hAnsi="Arial" w:cs="Arial"/>
        </w:rPr>
        <w:t xml:space="preserve"> (Close et al 20</w:t>
      </w:r>
      <w:r w:rsidR="00A50F65">
        <w:rPr>
          <w:rFonts w:ascii="Arial" w:hAnsi="Arial" w:cs="Arial"/>
        </w:rPr>
        <w:t>10</w:t>
      </w:r>
      <w:r w:rsidR="00B12256">
        <w:rPr>
          <w:rFonts w:ascii="Arial" w:hAnsi="Arial" w:cs="Arial"/>
        </w:rPr>
        <w:t xml:space="preserve">). </w:t>
      </w:r>
      <w:r w:rsidR="001C5753">
        <w:rPr>
          <w:rFonts w:ascii="Arial" w:hAnsi="Arial" w:cs="Arial"/>
        </w:rPr>
        <w:t xml:space="preserve">However, </w:t>
      </w:r>
      <w:r w:rsidR="00B12256">
        <w:rPr>
          <w:rFonts w:ascii="Arial" w:hAnsi="Arial" w:cs="Arial"/>
        </w:rPr>
        <w:t xml:space="preserve">even </w:t>
      </w:r>
      <w:r w:rsidR="00F63B9D">
        <w:rPr>
          <w:rFonts w:ascii="Arial" w:hAnsi="Arial" w:cs="Arial"/>
        </w:rPr>
        <w:t xml:space="preserve">though </w:t>
      </w:r>
      <w:r w:rsidR="002D4602">
        <w:rPr>
          <w:rFonts w:ascii="Arial" w:hAnsi="Arial" w:cs="Arial"/>
        </w:rPr>
        <w:t>the</w:t>
      </w:r>
      <w:r w:rsidR="00F63B9D">
        <w:rPr>
          <w:rFonts w:ascii="Arial" w:hAnsi="Arial" w:cs="Arial"/>
        </w:rPr>
        <w:t xml:space="preserve"> hagfish possess a </w:t>
      </w:r>
      <w:r w:rsidR="00907901">
        <w:rPr>
          <w:rFonts w:ascii="Arial" w:hAnsi="Arial" w:cs="Arial"/>
        </w:rPr>
        <w:t xml:space="preserve">gene encoding for a </w:t>
      </w:r>
      <w:r w:rsidR="00F63B9D">
        <w:rPr>
          <w:rFonts w:ascii="Arial" w:hAnsi="Arial" w:cs="Arial"/>
        </w:rPr>
        <w:t>CR</w:t>
      </w:r>
      <w:r w:rsidR="00907901">
        <w:rPr>
          <w:rFonts w:ascii="Arial" w:hAnsi="Arial" w:cs="Arial"/>
        </w:rPr>
        <w:t xml:space="preserve"> (Bridgham et al 2006),</w:t>
      </w:r>
      <w:r w:rsidR="00F63B9D">
        <w:rPr>
          <w:rFonts w:ascii="Arial" w:hAnsi="Arial" w:cs="Arial"/>
        </w:rPr>
        <w:t xml:space="preserve"> </w:t>
      </w:r>
      <w:r w:rsidR="003762EF">
        <w:rPr>
          <w:rFonts w:ascii="Arial" w:hAnsi="Arial" w:cs="Arial"/>
        </w:rPr>
        <w:t xml:space="preserve">the </w:t>
      </w:r>
      <w:r w:rsidR="00907901">
        <w:rPr>
          <w:rFonts w:ascii="Arial" w:hAnsi="Arial" w:cs="Arial"/>
        </w:rPr>
        <w:t xml:space="preserve">site of synthesis of corticosteroids has yet to be </w:t>
      </w:r>
      <w:r w:rsidR="00740C7A">
        <w:rPr>
          <w:rFonts w:ascii="Arial" w:hAnsi="Arial" w:cs="Arial"/>
        </w:rPr>
        <w:t xml:space="preserve">properly </w:t>
      </w:r>
      <w:r w:rsidR="00907901">
        <w:rPr>
          <w:rFonts w:ascii="Arial" w:hAnsi="Arial" w:cs="Arial"/>
        </w:rPr>
        <w:t xml:space="preserve">identified (Idler </w:t>
      </w:r>
      <w:r w:rsidR="0073062C">
        <w:rPr>
          <w:rFonts w:ascii="Arial" w:hAnsi="Arial" w:cs="Arial"/>
        </w:rPr>
        <w:t>and</w:t>
      </w:r>
      <w:r w:rsidR="00907901">
        <w:rPr>
          <w:rFonts w:ascii="Arial" w:hAnsi="Arial" w:cs="Arial"/>
        </w:rPr>
        <w:t xml:space="preserve"> Burton, 1976)</w:t>
      </w:r>
      <w:r w:rsidR="001C5753">
        <w:rPr>
          <w:rFonts w:ascii="Arial" w:hAnsi="Arial" w:cs="Arial"/>
        </w:rPr>
        <w:t>. E</w:t>
      </w:r>
      <w:r w:rsidR="00907901">
        <w:rPr>
          <w:rFonts w:ascii="Arial" w:hAnsi="Arial" w:cs="Arial"/>
        </w:rPr>
        <w:t>levated circulating levels of corticosteroids equivalent to those measured in other vertebrates have seldom been recorded (Weisbart and Idler, 1970) and a physiological role of corticosteroids has not been identified (Bury et al 2016).</w:t>
      </w:r>
      <w:r w:rsidR="00B12256">
        <w:rPr>
          <w:rFonts w:ascii="Arial" w:hAnsi="Arial" w:cs="Arial"/>
        </w:rPr>
        <w:t xml:space="preserve"> Very few studies have tried to identify a role of the corticosteroids in the </w:t>
      </w:r>
      <w:r w:rsidR="00D063B7">
        <w:rPr>
          <w:rFonts w:ascii="Arial" w:hAnsi="Arial" w:cs="Arial"/>
        </w:rPr>
        <w:t>M</w:t>
      </w:r>
      <w:r w:rsidR="00B12256">
        <w:rPr>
          <w:rFonts w:ascii="Arial" w:hAnsi="Arial" w:cs="Arial"/>
        </w:rPr>
        <w:t xml:space="preserve">yxini. </w:t>
      </w:r>
      <w:r w:rsidR="003762EF">
        <w:rPr>
          <w:rFonts w:ascii="Arial" w:hAnsi="Arial" w:cs="Arial"/>
        </w:rPr>
        <w:t xml:space="preserve"> Hagfish</w:t>
      </w:r>
      <w:r w:rsidR="002D4602">
        <w:rPr>
          <w:rFonts w:ascii="Arial" w:hAnsi="Arial" w:cs="Arial"/>
        </w:rPr>
        <w:t xml:space="preserve">, in contrast to all other </w:t>
      </w:r>
      <w:r w:rsidR="00A31B28">
        <w:rPr>
          <w:rFonts w:ascii="Arial" w:hAnsi="Arial" w:cs="Arial"/>
        </w:rPr>
        <w:t>vertebrates</w:t>
      </w:r>
      <w:r w:rsidR="002D4602">
        <w:rPr>
          <w:rFonts w:ascii="Arial" w:hAnsi="Arial" w:cs="Arial"/>
        </w:rPr>
        <w:t>,</w:t>
      </w:r>
      <w:r w:rsidR="00907901">
        <w:rPr>
          <w:rFonts w:ascii="Arial" w:hAnsi="Arial" w:cs="Arial"/>
        </w:rPr>
        <w:t xml:space="preserve"> </w:t>
      </w:r>
      <w:r w:rsidR="003762EF">
        <w:rPr>
          <w:rFonts w:ascii="Arial" w:hAnsi="Arial" w:cs="Arial"/>
        </w:rPr>
        <w:t>are osmoconformers in terms of Na</w:t>
      </w:r>
      <w:r w:rsidR="003762EF" w:rsidRPr="003762EF">
        <w:rPr>
          <w:rFonts w:ascii="Arial" w:hAnsi="Arial" w:cs="Arial"/>
          <w:vertAlign w:val="superscript"/>
        </w:rPr>
        <w:t>+</w:t>
      </w:r>
      <w:r w:rsidR="003762EF">
        <w:rPr>
          <w:rFonts w:ascii="Arial" w:hAnsi="Arial" w:cs="Arial"/>
        </w:rPr>
        <w:t xml:space="preserve"> and Cl</w:t>
      </w:r>
      <w:r w:rsidR="003762EF" w:rsidRPr="003762EF">
        <w:rPr>
          <w:rFonts w:ascii="Arial" w:hAnsi="Arial" w:cs="Arial"/>
          <w:vertAlign w:val="superscript"/>
        </w:rPr>
        <w:t>-</w:t>
      </w:r>
      <w:r w:rsidR="003762EF">
        <w:rPr>
          <w:rFonts w:ascii="Arial" w:hAnsi="Arial" w:cs="Arial"/>
        </w:rPr>
        <w:t xml:space="preserve">, but do regulate divalent ions and sulphate (Belamy and Jones, 1961). </w:t>
      </w:r>
      <w:r w:rsidR="002D4602">
        <w:rPr>
          <w:rFonts w:ascii="Arial" w:hAnsi="Arial" w:cs="Arial"/>
        </w:rPr>
        <w:t>I</w:t>
      </w:r>
      <w:r w:rsidR="003762EF">
        <w:rPr>
          <w:rFonts w:ascii="Arial" w:hAnsi="Arial" w:cs="Arial"/>
        </w:rPr>
        <w:t xml:space="preserve">nterperitional administration of </w:t>
      </w:r>
      <w:r w:rsidR="00A31B28">
        <w:rPr>
          <w:rFonts w:ascii="Arial" w:hAnsi="Arial" w:cs="Arial"/>
        </w:rPr>
        <w:t>known</w:t>
      </w:r>
      <w:r w:rsidR="00907901">
        <w:rPr>
          <w:rFonts w:ascii="Arial" w:hAnsi="Arial" w:cs="Arial"/>
        </w:rPr>
        <w:t xml:space="preserve"> corticosteroids</w:t>
      </w:r>
      <w:r w:rsidR="00A31B28">
        <w:rPr>
          <w:rFonts w:ascii="Arial" w:hAnsi="Arial" w:cs="Arial"/>
        </w:rPr>
        <w:t xml:space="preserve"> (</w:t>
      </w:r>
      <w:r w:rsidR="004D3CB2">
        <w:rPr>
          <w:rFonts w:ascii="Arial" w:hAnsi="Arial" w:cs="Arial"/>
        </w:rPr>
        <w:t>cortisol, corticoste</w:t>
      </w:r>
      <w:r w:rsidR="003762EF">
        <w:rPr>
          <w:rFonts w:ascii="Arial" w:hAnsi="Arial" w:cs="Arial"/>
        </w:rPr>
        <w:t>r</w:t>
      </w:r>
      <w:r w:rsidR="004D3CB2">
        <w:rPr>
          <w:rFonts w:ascii="Arial" w:hAnsi="Arial" w:cs="Arial"/>
        </w:rPr>
        <w:t>o</w:t>
      </w:r>
      <w:r w:rsidR="003762EF">
        <w:rPr>
          <w:rFonts w:ascii="Arial" w:hAnsi="Arial" w:cs="Arial"/>
        </w:rPr>
        <w:t>ne or 11-deoxycorticosterone</w:t>
      </w:r>
      <w:r w:rsidR="00A31B28">
        <w:rPr>
          <w:rFonts w:ascii="Arial" w:hAnsi="Arial" w:cs="Arial"/>
        </w:rPr>
        <w:t>)</w:t>
      </w:r>
      <w:r w:rsidR="003762EF">
        <w:rPr>
          <w:rFonts w:ascii="Arial" w:hAnsi="Arial" w:cs="Arial"/>
        </w:rPr>
        <w:t xml:space="preserve"> had little effect on their ability to deal with a sulphate challenge if a sulphate challenge was administered then no cha</w:t>
      </w:r>
      <w:r w:rsidR="00A31B28">
        <w:rPr>
          <w:rFonts w:ascii="Arial" w:hAnsi="Arial" w:cs="Arial"/>
        </w:rPr>
        <w:t>nges in plasma 11-deoxycortisol, the active corticos</w:t>
      </w:r>
      <w:r w:rsidR="00925C28">
        <w:rPr>
          <w:rFonts w:ascii="Arial" w:hAnsi="Arial" w:cs="Arial"/>
        </w:rPr>
        <w:t>t</w:t>
      </w:r>
      <w:r w:rsidR="00A31B28">
        <w:rPr>
          <w:rFonts w:ascii="Arial" w:hAnsi="Arial" w:cs="Arial"/>
        </w:rPr>
        <w:t>e</w:t>
      </w:r>
      <w:r w:rsidR="00925C28">
        <w:rPr>
          <w:rFonts w:ascii="Arial" w:hAnsi="Arial" w:cs="Arial"/>
        </w:rPr>
        <w:t>roid</w:t>
      </w:r>
      <w:r w:rsidR="00A31B28">
        <w:rPr>
          <w:rFonts w:ascii="Arial" w:hAnsi="Arial" w:cs="Arial"/>
        </w:rPr>
        <w:t xml:space="preserve"> in lamprey, </w:t>
      </w:r>
      <w:r w:rsidR="003762EF">
        <w:rPr>
          <w:rFonts w:ascii="Arial" w:hAnsi="Arial" w:cs="Arial"/>
        </w:rPr>
        <w:t xml:space="preserve">was observed (Clifford et al </w:t>
      </w:r>
      <w:r w:rsidR="004D3CB2">
        <w:rPr>
          <w:rFonts w:ascii="Arial" w:hAnsi="Arial" w:cs="Arial"/>
        </w:rPr>
        <w:t>unpublished results</w:t>
      </w:r>
      <w:r w:rsidR="003762EF">
        <w:rPr>
          <w:rFonts w:ascii="Arial" w:hAnsi="Arial" w:cs="Arial"/>
        </w:rPr>
        <w:t xml:space="preserve">). Similarly, a stress protocol induced a rise in plasma glucose, but </w:t>
      </w:r>
      <w:r w:rsidR="001C5753">
        <w:rPr>
          <w:rFonts w:ascii="Arial" w:hAnsi="Arial" w:cs="Arial"/>
        </w:rPr>
        <w:t xml:space="preserve">had </w:t>
      </w:r>
      <w:r w:rsidR="003762EF">
        <w:rPr>
          <w:rFonts w:ascii="Arial" w:hAnsi="Arial" w:cs="Arial"/>
        </w:rPr>
        <w:t>no effect on plasma 11-d</w:t>
      </w:r>
      <w:r w:rsidR="006963AC">
        <w:rPr>
          <w:rFonts w:ascii="Arial" w:hAnsi="Arial" w:cs="Arial"/>
        </w:rPr>
        <w:t xml:space="preserve">eoxycortisol (Clifford et al </w:t>
      </w:r>
      <w:r w:rsidR="004D3CB2">
        <w:rPr>
          <w:rFonts w:ascii="Arial" w:hAnsi="Arial" w:cs="Arial"/>
        </w:rPr>
        <w:t>unpublished results</w:t>
      </w:r>
      <w:r w:rsidR="006963AC">
        <w:rPr>
          <w:rFonts w:ascii="Arial" w:hAnsi="Arial" w:cs="Arial"/>
        </w:rPr>
        <w:t xml:space="preserve">) </w:t>
      </w:r>
      <w:r w:rsidR="003762EF">
        <w:rPr>
          <w:rFonts w:ascii="Arial" w:hAnsi="Arial" w:cs="Arial"/>
        </w:rPr>
        <w:t>and only after 7 days followin</w:t>
      </w:r>
      <w:r w:rsidR="002D4602">
        <w:rPr>
          <w:rFonts w:ascii="Arial" w:hAnsi="Arial" w:cs="Arial"/>
        </w:rPr>
        <w:t>g administration of 11-deoxycortico</w:t>
      </w:r>
      <w:r w:rsidR="003762EF">
        <w:rPr>
          <w:rFonts w:ascii="Arial" w:hAnsi="Arial" w:cs="Arial"/>
        </w:rPr>
        <w:t xml:space="preserve">sterone was </w:t>
      </w:r>
      <w:r w:rsidR="001C5753">
        <w:rPr>
          <w:rFonts w:ascii="Arial" w:hAnsi="Arial" w:cs="Arial"/>
        </w:rPr>
        <w:t xml:space="preserve">there </w:t>
      </w:r>
      <w:r w:rsidR="003762EF">
        <w:rPr>
          <w:rFonts w:ascii="Arial" w:hAnsi="Arial" w:cs="Arial"/>
        </w:rPr>
        <w:t>a minor increase in plasma glucose observed (Bury et al 201</w:t>
      </w:r>
      <w:r w:rsidR="009A6140">
        <w:rPr>
          <w:rFonts w:ascii="Arial" w:hAnsi="Arial" w:cs="Arial"/>
        </w:rPr>
        <w:t>6</w:t>
      </w:r>
      <w:r w:rsidR="003762EF">
        <w:rPr>
          <w:rFonts w:ascii="Arial" w:hAnsi="Arial" w:cs="Arial"/>
        </w:rPr>
        <w:t xml:space="preserve">). </w:t>
      </w:r>
      <w:r w:rsidR="00FC24FB">
        <w:rPr>
          <w:rFonts w:ascii="Arial" w:hAnsi="Arial" w:cs="Arial"/>
        </w:rPr>
        <w:t xml:space="preserve"> </w:t>
      </w:r>
      <w:r w:rsidR="003762EF">
        <w:rPr>
          <w:rFonts w:ascii="Arial" w:hAnsi="Arial" w:cs="Arial"/>
        </w:rPr>
        <w:t xml:space="preserve">Consequently, </w:t>
      </w:r>
      <w:r w:rsidR="00740C7A">
        <w:rPr>
          <w:rFonts w:ascii="Arial" w:hAnsi="Arial" w:cs="Arial"/>
        </w:rPr>
        <w:t xml:space="preserve">an active corticosteroid system has yet to be clearly identified and characterised in Myxini. </w:t>
      </w:r>
    </w:p>
    <w:p w:rsidR="00907901" w:rsidRPr="00907901" w:rsidRDefault="00082A10" w:rsidP="00082A10">
      <w:pPr>
        <w:spacing w:line="480" w:lineRule="auto"/>
        <w:rPr>
          <w:rFonts w:ascii="Arial" w:hAnsi="Arial" w:cs="Arial"/>
          <w:b/>
        </w:rPr>
      </w:pPr>
      <w:r>
        <w:rPr>
          <w:rFonts w:ascii="Arial" w:hAnsi="Arial" w:cs="Arial"/>
          <w:b/>
        </w:rPr>
        <w:lastRenderedPageBreak/>
        <w:t xml:space="preserve">3.3. </w:t>
      </w:r>
      <w:r w:rsidR="00CD702E">
        <w:rPr>
          <w:rFonts w:ascii="Arial" w:hAnsi="Arial" w:cs="Arial"/>
          <w:b/>
        </w:rPr>
        <w:t xml:space="preserve">Sarcoptygerian </w:t>
      </w:r>
      <w:r w:rsidR="00907901" w:rsidRPr="00907901">
        <w:rPr>
          <w:rFonts w:ascii="Arial" w:hAnsi="Arial" w:cs="Arial"/>
          <w:b/>
        </w:rPr>
        <w:t>glucocorti</w:t>
      </w:r>
      <w:r w:rsidR="00907901">
        <w:rPr>
          <w:rFonts w:ascii="Arial" w:hAnsi="Arial" w:cs="Arial"/>
          <w:b/>
        </w:rPr>
        <w:t>coid</w:t>
      </w:r>
      <w:r w:rsidR="00907901" w:rsidRPr="00907901">
        <w:rPr>
          <w:rFonts w:ascii="Arial" w:hAnsi="Arial" w:cs="Arial"/>
          <w:b/>
        </w:rPr>
        <w:t xml:space="preserve"> and mineralocorticoid recept</w:t>
      </w:r>
      <w:r w:rsidR="00907901">
        <w:rPr>
          <w:rFonts w:ascii="Arial" w:hAnsi="Arial" w:cs="Arial"/>
          <w:b/>
        </w:rPr>
        <w:t>ors</w:t>
      </w:r>
      <w:r w:rsidR="00907901" w:rsidRPr="00907901">
        <w:rPr>
          <w:rFonts w:ascii="Arial" w:hAnsi="Arial" w:cs="Arial"/>
          <w:b/>
        </w:rPr>
        <w:t xml:space="preserve">. </w:t>
      </w:r>
    </w:p>
    <w:p w:rsidR="003E5AB8" w:rsidRPr="00D87C89" w:rsidRDefault="004F2899" w:rsidP="00D87C89">
      <w:pPr>
        <w:spacing w:line="480" w:lineRule="auto"/>
        <w:rPr>
          <w:rFonts w:ascii="Arial" w:eastAsia="Calibri" w:hAnsi="Arial" w:cs="Arial"/>
        </w:rPr>
      </w:pPr>
      <w:r>
        <w:rPr>
          <w:rFonts w:ascii="Arial" w:hAnsi="Arial" w:cs="Arial"/>
        </w:rPr>
        <w:t xml:space="preserve">There have been two further </w:t>
      </w:r>
      <w:r w:rsidRPr="0010790B">
        <w:rPr>
          <w:rFonts w:ascii="Arial" w:hAnsi="Arial" w:cs="Arial"/>
        </w:rPr>
        <w:t xml:space="preserve">whole-genome duplication </w:t>
      </w:r>
      <w:r>
        <w:rPr>
          <w:rFonts w:ascii="Arial" w:hAnsi="Arial" w:cs="Arial"/>
        </w:rPr>
        <w:t xml:space="preserve">(WGD) events in the vertebrate lineage, one </w:t>
      </w:r>
      <w:r w:rsidR="007957C8">
        <w:rPr>
          <w:rFonts w:ascii="Arial" w:hAnsi="Arial" w:cs="Arial"/>
        </w:rPr>
        <w:t>early on in the split from t</w:t>
      </w:r>
      <w:r w:rsidR="00254B3A">
        <w:rPr>
          <w:rFonts w:ascii="Arial" w:hAnsi="Arial" w:cs="Arial"/>
        </w:rPr>
        <w:t>he</w:t>
      </w:r>
      <w:r w:rsidR="007957C8">
        <w:rPr>
          <w:rFonts w:ascii="Arial" w:hAnsi="Arial" w:cs="Arial"/>
        </w:rPr>
        <w:t xml:space="preserve"> chordates </w:t>
      </w:r>
      <w:r w:rsidRPr="0010790B">
        <w:rPr>
          <w:rFonts w:ascii="Arial" w:hAnsi="Arial" w:cs="Arial"/>
        </w:rPr>
        <w:t>(Kuraku et al 2009)</w:t>
      </w:r>
      <w:r w:rsidR="00A933F9">
        <w:rPr>
          <w:rFonts w:ascii="Arial" w:hAnsi="Arial" w:cs="Arial"/>
        </w:rPr>
        <w:t xml:space="preserve"> </w:t>
      </w:r>
      <w:r w:rsidRPr="0010790B">
        <w:rPr>
          <w:rFonts w:ascii="Arial" w:hAnsi="Arial" w:cs="Arial"/>
        </w:rPr>
        <w:t xml:space="preserve">and </w:t>
      </w:r>
      <w:r>
        <w:rPr>
          <w:rFonts w:ascii="Arial" w:hAnsi="Arial" w:cs="Arial"/>
        </w:rPr>
        <w:t xml:space="preserve">the other </w:t>
      </w:r>
      <w:r w:rsidR="00A31B28">
        <w:rPr>
          <w:rFonts w:ascii="Arial" w:hAnsi="Arial" w:cs="Arial"/>
        </w:rPr>
        <w:t xml:space="preserve">in the </w:t>
      </w:r>
      <w:r w:rsidR="00D063B7">
        <w:rPr>
          <w:rFonts w:ascii="Arial" w:hAnsi="Arial" w:cs="Arial"/>
        </w:rPr>
        <w:t>T</w:t>
      </w:r>
      <w:r w:rsidRPr="0010790B">
        <w:rPr>
          <w:rFonts w:ascii="Arial" w:hAnsi="Arial" w:cs="Arial"/>
        </w:rPr>
        <w:t xml:space="preserve">eleostei </w:t>
      </w:r>
      <w:r w:rsidR="00A31B28">
        <w:rPr>
          <w:rFonts w:ascii="Arial" w:hAnsi="Arial" w:cs="Arial"/>
        </w:rPr>
        <w:t xml:space="preserve">lineage </w:t>
      </w:r>
      <w:r w:rsidRPr="0010790B">
        <w:rPr>
          <w:rFonts w:ascii="Arial" w:hAnsi="Arial" w:cs="Arial"/>
        </w:rPr>
        <w:t xml:space="preserve">(Hoegg et al 2004). </w:t>
      </w:r>
      <w:r>
        <w:rPr>
          <w:rFonts w:ascii="Arial" w:hAnsi="Arial" w:cs="Arial"/>
        </w:rPr>
        <w:t xml:space="preserve">The first of these WGD events resulted in duplicated CRs from which emerged </w:t>
      </w:r>
      <w:r w:rsidR="00233D8A">
        <w:rPr>
          <w:rFonts w:ascii="Arial" w:hAnsi="Arial" w:cs="Arial"/>
        </w:rPr>
        <w:t>the</w:t>
      </w:r>
      <w:r>
        <w:rPr>
          <w:rFonts w:ascii="Arial" w:hAnsi="Arial" w:cs="Arial"/>
        </w:rPr>
        <w:t xml:space="preserve"> mineralocor</w:t>
      </w:r>
      <w:r w:rsidR="00233D8A">
        <w:rPr>
          <w:rFonts w:ascii="Arial" w:hAnsi="Arial" w:cs="Arial"/>
        </w:rPr>
        <w:t>ticoid</w:t>
      </w:r>
      <w:r>
        <w:rPr>
          <w:rFonts w:ascii="Arial" w:hAnsi="Arial" w:cs="Arial"/>
        </w:rPr>
        <w:t xml:space="preserve"> (MR) and glucocorticoid </w:t>
      </w:r>
      <w:r w:rsidR="00233D8A">
        <w:rPr>
          <w:rFonts w:ascii="Arial" w:hAnsi="Arial" w:cs="Arial"/>
        </w:rPr>
        <w:t xml:space="preserve">(GR) receptors present in all extant vertebrates. </w:t>
      </w:r>
      <w:r w:rsidRPr="0010790B">
        <w:rPr>
          <w:rFonts w:ascii="Arial" w:hAnsi="Arial" w:cs="Arial"/>
        </w:rPr>
        <w:t>Th</w:t>
      </w:r>
      <w:r w:rsidR="006963AC">
        <w:rPr>
          <w:rFonts w:ascii="Arial" w:hAnsi="Arial" w:cs="Arial"/>
        </w:rPr>
        <w:t>e</w:t>
      </w:r>
      <w:r w:rsidRPr="0010790B">
        <w:rPr>
          <w:rFonts w:ascii="Arial" w:hAnsi="Arial" w:cs="Arial"/>
        </w:rPr>
        <w:t xml:space="preserve"> profile </w:t>
      </w:r>
      <w:r>
        <w:rPr>
          <w:rFonts w:ascii="Arial" w:hAnsi="Arial" w:cs="Arial"/>
        </w:rPr>
        <w:t xml:space="preserve">of steroid induced transactivation </w:t>
      </w:r>
      <w:r w:rsidR="00233D8A">
        <w:rPr>
          <w:rFonts w:ascii="Arial" w:hAnsi="Arial" w:cs="Arial"/>
        </w:rPr>
        <w:t xml:space="preserve">of the </w:t>
      </w:r>
      <w:r w:rsidR="00A933F9">
        <w:rPr>
          <w:rFonts w:ascii="Arial" w:hAnsi="Arial" w:cs="Arial"/>
        </w:rPr>
        <w:t xml:space="preserve">agnathan </w:t>
      </w:r>
      <w:r w:rsidR="00233D8A">
        <w:rPr>
          <w:rFonts w:ascii="Arial" w:hAnsi="Arial" w:cs="Arial"/>
        </w:rPr>
        <w:t xml:space="preserve">CR is </w:t>
      </w:r>
      <w:r w:rsidRPr="0010790B">
        <w:rPr>
          <w:rFonts w:ascii="Arial" w:hAnsi="Arial" w:cs="Arial"/>
        </w:rPr>
        <w:t xml:space="preserve">similar to </w:t>
      </w:r>
      <w:r>
        <w:rPr>
          <w:rFonts w:ascii="Arial" w:hAnsi="Arial" w:cs="Arial"/>
        </w:rPr>
        <w:t xml:space="preserve">that </w:t>
      </w:r>
      <w:r w:rsidR="00233D8A">
        <w:rPr>
          <w:rFonts w:ascii="Arial" w:hAnsi="Arial" w:cs="Arial"/>
        </w:rPr>
        <w:t xml:space="preserve">of </w:t>
      </w:r>
      <w:r w:rsidRPr="0010790B">
        <w:rPr>
          <w:rFonts w:ascii="Arial" w:hAnsi="Arial" w:cs="Arial"/>
        </w:rPr>
        <w:t>vertebrate MR</w:t>
      </w:r>
      <w:r w:rsidR="00233D8A">
        <w:rPr>
          <w:rFonts w:ascii="Arial" w:hAnsi="Arial" w:cs="Arial"/>
        </w:rPr>
        <w:t>s</w:t>
      </w:r>
      <w:r w:rsidRPr="00C47216">
        <w:rPr>
          <w:rFonts w:ascii="Arial" w:hAnsi="Arial" w:cs="Arial"/>
        </w:rPr>
        <w:t xml:space="preserve"> </w:t>
      </w:r>
      <w:r>
        <w:rPr>
          <w:rFonts w:ascii="Arial" w:hAnsi="Arial" w:cs="Arial"/>
        </w:rPr>
        <w:t xml:space="preserve">and </w:t>
      </w:r>
      <w:r w:rsidR="00233D8A">
        <w:rPr>
          <w:rFonts w:ascii="Arial" w:hAnsi="Arial" w:cs="Arial"/>
        </w:rPr>
        <w:t xml:space="preserve">would </w:t>
      </w:r>
      <w:r w:rsidR="00D063B7" w:rsidRPr="0010790B">
        <w:rPr>
          <w:rFonts w:ascii="Arial" w:hAnsi="Arial" w:cs="Arial"/>
        </w:rPr>
        <w:t>suggest</w:t>
      </w:r>
      <w:r w:rsidRPr="0010790B">
        <w:rPr>
          <w:rFonts w:ascii="Arial" w:hAnsi="Arial" w:cs="Arial"/>
        </w:rPr>
        <w:t xml:space="preserve"> that the ancestral CR was </w:t>
      </w:r>
      <w:r>
        <w:rPr>
          <w:rFonts w:ascii="Arial" w:hAnsi="Arial" w:cs="Arial"/>
        </w:rPr>
        <w:t>“</w:t>
      </w:r>
      <w:r w:rsidRPr="0010790B">
        <w:rPr>
          <w:rFonts w:ascii="Arial" w:hAnsi="Arial" w:cs="Arial"/>
        </w:rPr>
        <w:t>MR-like</w:t>
      </w:r>
      <w:r>
        <w:rPr>
          <w:rFonts w:ascii="Arial" w:hAnsi="Arial" w:cs="Arial"/>
        </w:rPr>
        <w:t>”</w:t>
      </w:r>
      <w:r w:rsidR="00233D8A">
        <w:rPr>
          <w:rFonts w:ascii="Arial" w:hAnsi="Arial" w:cs="Arial"/>
        </w:rPr>
        <w:t xml:space="preserve"> (Bridgham et al 2006</w:t>
      </w:r>
      <w:r w:rsidR="00A933F9">
        <w:rPr>
          <w:rFonts w:ascii="Arial" w:hAnsi="Arial" w:cs="Arial"/>
        </w:rPr>
        <w:t xml:space="preserve">). </w:t>
      </w:r>
      <w:r w:rsidR="00E87267">
        <w:rPr>
          <w:rFonts w:ascii="Arial" w:hAnsi="Arial" w:cs="Arial"/>
        </w:rPr>
        <w:t>Se</w:t>
      </w:r>
      <w:r w:rsidR="00A933F9">
        <w:rPr>
          <w:rFonts w:ascii="Arial" w:hAnsi="Arial" w:cs="Arial"/>
        </w:rPr>
        <w:t>q</w:t>
      </w:r>
      <w:r w:rsidR="00E87267">
        <w:rPr>
          <w:rFonts w:ascii="Arial" w:hAnsi="Arial" w:cs="Arial"/>
        </w:rPr>
        <w:t>u</w:t>
      </w:r>
      <w:r w:rsidR="00A933F9">
        <w:rPr>
          <w:rFonts w:ascii="Arial" w:hAnsi="Arial" w:cs="Arial"/>
        </w:rPr>
        <w:t xml:space="preserve">ence alignment and </w:t>
      </w:r>
      <w:r w:rsidR="00A933F9" w:rsidRPr="00076AFF">
        <w:rPr>
          <w:rFonts w:ascii="Arial" w:eastAsia="Calibri" w:hAnsi="Arial" w:cs="Arial"/>
        </w:rPr>
        <w:t>Maximum</w:t>
      </w:r>
      <w:r w:rsidR="003E5AB8">
        <w:rPr>
          <w:rFonts w:ascii="Arial" w:eastAsia="Calibri" w:hAnsi="Arial" w:cs="Arial"/>
        </w:rPr>
        <w:t>-</w:t>
      </w:r>
      <w:r w:rsidR="00A933F9" w:rsidRPr="00076AFF">
        <w:rPr>
          <w:rFonts w:ascii="Arial" w:eastAsia="Calibri" w:hAnsi="Arial" w:cs="Arial"/>
        </w:rPr>
        <w:t>Likel</w:t>
      </w:r>
      <w:r w:rsidR="00A933F9">
        <w:rPr>
          <w:rFonts w:ascii="Arial" w:eastAsia="Calibri" w:hAnsi="Arial" w:cs="Arial"/>
        </w:rPr>
        <w:t>i</w:t>
      </w:r>
      <w:r w:rsidR="00A933F9" w:rsidRPr="00076AFF">
        <w:rPr>
          <w:rFonts w:ascii="Arial" w:eastAsia="Calibri" w:hAnsi="Arial" w:cs="Arial"/>
        </w:rPr>
        <w:t>hood phylogen</w:t>
      </w:r>
      <w:r w:rsidR="00907901">
        <w:rPr>
          <w:rFonts w:ascii="Arial" w:eastAsia="Calibri" w:hAnsi="Arial" w:cs="Arial"/>
        </w:rPr>
        <w:t xml:space="preserve">etic analysis </w:t>
      </w:r>
      <w:r w:rsidR="00A933F9">
        <w:rPr>
          <w:rFonts w:ascii="Arial" w:hAnsi="Arial" w:cs="Arial"/>
        </w:rPr>
        <w:t xml:space="preserve">of all known CRs </w:t>
      </w:r>
      <w:r w:rsidR="00254B3A">
        <w:rPr>
          <w:rFonts w:ascii="Arial" w:hAnsi="Arial" w:cs="Arial"/>
        </w:rPr>
        <w:t xml:space="preserve">has </w:t>
      </w:r>
      <w:r w:rsidR="00A933F9">
        <w:rPr>
          <w:rFonts w:ascii="Arial" w:hAnsi="Arial" w:cs="Arial"/>
        </w:rPr>
        <w:t xml:space="preserve">allowed </w:t>
      </w:r>
      <w:r w:rsidR="00254B3A">
        <w:rPr>
          <w:rFonts w:ascii="Arial" w:hAnsi="Arial" w:cs="Arial"/>
        </w:rPr>
        <w:t xml:space="preserve">for the prediction of the </w:t>
      </w:r>
      <w:r w:rsidR="00A933F9">
        <w:rPr>
          <w:rFonts w:ascii="Arial" w:hAnsi="Arial" w:cs="Arial"/>
        </w:rPr>
        <w:t>ancestral</w:t>
      </w:r>
      <w:r w:rsidR="00E87267">
        <w:rPr>
          <w:rFonts w:ascii="Arial" w:hAnsi="Arial" w:cs="Arial"/>
        </w:rPr>
        <w:t xml:space="preserve"> CRs at important nodes in vertebrate evolution</w:t>
      </w:r>
      <w:r w:rsidR="00254B3A">
        <w:rPr>
          <w:rFonts w:ascii="Arial" w:hAnsi="Arial" w:cs="Arial"/>
        </w:rPr>
        <w:t xml:space="preserve"> (Bridgham et al 2006; </w:t>
      </w:r>
      <w:r w:rsidR="004D3CB2">
        <w:rPr>
          <w:rFonts w:ascii="Arial" w:hAnsi="Arial" w:cs="Arial"/>
        </w:rPr>
        <w:t xml:space="preserve">Bridgham et al 2009; </w:t>
      </w:r>
      <w:r w:rsidR="00254B3A">
        <w:rPr>
          <w:rFonts w:ascii="Arial" w:hAnsi="Arial" w:cs="Arial"/>
        </w:rPr>
        <w:t>Carroll et al 2011)</w:t>
      </w:r>
      <w:r w:rsidR="00E87267">
        <w:rPr>
          <w:rFonts w:ascii="Arial" w:hAnsi="Arial" w:cs="Arial"/>
        </w:rPr>
        <w:t>. By characterising these predicted ancestral proteins and introducing site-directed mutations to engineer the molecules</w:t>
      </w:r>
      <w:r w:rsidR="001C5753">
        <w:rPr>
          <w:rFonts w:ascii="Arial" w:hAnsi="Arial" w:cs="Arial"/>
        </w:rPr>
        <w:t>’</w:t>
      </w:r>
      <w:r w:rsidR="00E87267">
        <w:rPr>
          <w:rFonts w:ascii="Arial" w:hAnsi="Arial" w:cs="Arial"/>
        </w:rPr>
        <w:t xml:space="preserve"> evolutionary trajectories it has been possible to identify the </w:t>
      </w:r>
      <w:r w:rsidR="00A933F9">
        <w:rPr>
          <w:rFonts w:ascii="Arial" w:eastAsia="Calibri" w:hAnsi="Arial" w:cs="Arial"/>
        </w:rPr>
        <w:t xml:space="preserve">permissive </w:t>
      </w:r>
      <w:r w:rsidR="00D87C89" w:rsidRPr="00D87C89">
        <w:rPr>
          <w:rFonts w:ascii="Arial" w:eastAsia="Calibri" w:hAnsi="Arial" w:cs="Arial"/>
        </w:rPr>
        <w:t>sequence of amino acid mutation</w:t>
      </w:r>
      <w:r w:rsidR="001C5753">
        <w:rPr>
          <w:rFonts w:ascii="Arial" w:eastAsia="Calibri" w:hAnsi="Arial" w:cs="Arial"/>
        </w:rPr>
        <w:t>s</w:t>
      </w:r>
      <w:r w:rsidR="00D87C89" w:rsidRPr="00D87C89">
        <w:rPr>
          <w:rFonts w:ascii="Arial" w:eastAsia="Calibri" w:hAnsi="Arial" w:cs="Arial"/>
        </w:rPr>
        <w:t xml:space="preserve"> in the ligand binding pocket region </w:t>
      </w:r>
      <w:r w:rsidR="00E87267">
        <w:rPr>
          <w:rFonts w:ascii="Arial" w:eastAsia="Calibri" w:hAnsi="Arial" w:cs="Arial"/>
        </w:rPr>
        <w:t xml:space="preserve">that conferred </w:t>
      </w:r>
      <w:r w:rsidR="00D87C89" w:rsidRPr="00D87C89">
        <w:rPr>
          <w:rFonts w:ascii="Arial" w:eastAsia="Calibri" w:hAnsi="Arial" w:cs="Arial"/>
        </w:rPr>
        <w:t xml:space="preserve">GR preferentially binding cortisol </w:t>
      </w:r>
      <w:r w:rsidR="00E87267">
        <w:rPr>
          <w:rFonts w:ascii="Arial" w:eastAsia="Calibri" w:hAnsi="Arial" w:cs="Arial"/>
        </w:rPr>
        <w:t>or corticoste</w:t>
      </w:r>
      <w:r w:rsidR="00AE1F16">
        <w:rPr>
          <w:rFonts w:ascii="Arial" w:eastAsia="Calibri" w:hAnsi="Arial" w:cs="Arial"/>
        </w:rPr>
        <w:t>rone</w:t>
      </w:r>
      <w:r w:rsidR="00E87267">
        <w:rPr>
          <w:rFonts w:ascii="Arial" w:eastAsia="Calibri" w:hAnsi="Arial" w:cs="Arial"/>
        </w:rPr>
        <w:t xml:space="preserve"> </w:t>
      </w:r>
      <w:r w:rsidR="003E5AB8">
        <w:rPr>
          <w:rFonts w:ascii="Arial" w:eastAsia="Calibri" w:hAnsi="Arial" w:cs="Arial"/>
        </w:rPr>
        <w:t xml:space="preserve">over aldosterone </w:t>
      </w:r>
      <w:r w:rsidR="00E87267">
        <w:rPr>
          <w:rFonts w:ascii="Arial" w:eastAsia="Calibri" w:hAnsi="Arial" w:cs="Arial"/>
        </w:rPr>
        <w:t>in the Osteichthy</w:t>
      </w:r>
      <w:r w:rsidR="00FB0E09">
        <w:rPr>
          <w:rFonts w:ascii="Arial" w:eastAsia="Calibri" w:hAnsi="Arial" w:cs="Arial"/>
        </w:rPr>
        <w:t>e</w:t>
      </w:r>
      <w:r w:rsidR="00E87267">
        <w:rPr>
          <w:rFonts w:ascii="Arial" w:eastAsia="Calibri" w:hAnsi="Arial" w:cs="Arial"/>
        </w:rPr>
        <w:t xml:space="preserve">s </w:t>
      </w:r>
      <w:r w:rsidR="00D87C89" w:rsidRPr="00D87C89">
        <w:rPr>
          <w:rFonts w:ascii="Arial" w:eastAsia="Calibri" w:hAnsi="Arial" w:cs="Arial"/>
        </w:rPr>
        <w:t>(</w:t>
      </w:r>
      <w:r w:rsidR="004D3CB2">
        <w:rPr>
          <w:rFonts w:ascii="Arial" w:eastAsia="Calibri" w:hAnsi="Arial" w:cs="Arial"/>
        </w:rPr>
        <w:t>Bridgham et al 2006</w:t>
      </w:r>
      <w:r w:rsidR="00E87267">
        <w:rPr>
          <w:rFonts w:ascii="Arial" w:eastAsia="Calibri" w:hAnsi="Arial" w:cs="Arial"/>
        </w:rPr>
        <w:t xml:space="preserve">, </w:t>
      </w:r>
      <w:r w:rsidR="00AE1F16">
        <w:rPr>
          <w:rFonts w:ascii="Arial" w:eastAsia="Calibri" w:hAnsi="Arial" w:cs="Arial"/>
        </w:rPr>
        <w:t>Bridgham et al 2009</w:t>
      </w:r>
      <w:r w:rsidR="004D3CB2">
        <w:rPr>
          <w:rFonts w:ascii="Arial" w:eastAsia="Calibri" w:hAnsi="Arial" w:cs="Arial"/>
        </w:rPr>
        <w:t>,</w:t>
      </w:r>
      <w:r w:rsidR="00AE1F16">
        <w:rPr>
          <w:rFonts w:ascii="Arial" w:eastAsia="Calibri" w:hAnsi="Arial" w:cs="Arial"/>
        </w:rPr>
        <w:t xml:space="preserve"> </w:t>
      </w:r>
      <w:r w:rsidR="00E87267">
        <w:rPr>
          <w:rFonts w:ascii="Arial" w:eastAsia="Calibri" w:hAnsi="Arial" w:cs="Arial"/>
        </w:rPr>
        <w:t>Harms and Thornton, 2014</w:t>
      </w:r>
      <w:r w:rsidR="004D3CB2">
        <w:rPr>
          <w:rFonts w:ascii="Arial" w:eastAsia="Calibri" w:hAnsi="Arial" w:cs="Arial"/>
        </w:rPr>
        <w:t xml:space="preserve">, </w:t>
      </w:r>
      <w:r w:rsidR="004D3CB2" w:rsidRPr="00D87C89">
        <w:rPr>
          <w:rFonts w:ascii="Arial" w:eastAsia="Calibri" w:hAnsi="Arial" w:cs="Arial"/>
        </w:rPr>
        <w:t>Ortlund et al 2007</w:t>
      </w:r>
      <w:r w:rsidR="00F27395">
        <w:rPr>
          <w:rFonts w:ascii="Arial" w:eastAsia="Calibri" w:hAnsi="Arial" w:cs="Arial"/>
        </w:rPr>
        <w:t xml:space="preserve">) </w:t>
      </w:r>
      <w:r w:rsidR="00E87267">
        <w:rPr>
          <w:rFonts w:ascii="Arial" w:eastAsia="Calibri" w:hAnsi="Arial" w:cs="Arial"/>
        </w:rPr>
        <w:t>and</w:t>
      </w:r>
      <w:r w:rsidR="003E5AB8">
        <w:rPr>
          <w:rFonts w:ascii="Arial" w:eastAsia="Calibri" w:hAnsi="Arial" w:cs="Arial"/>
        </w:rPr>
        <w:t xml:space="preserve"> the binding to </w:t>
      </w:r>
      <w:r w:rsidR="00E87267">
        <w:rPr>
          <w:rFonts w:ascii="Arial" w:eastAsia="Calibri" w:hAnsi="Arial" w:cs="Arial"/>
        </w:rPr>
        <w:t xml:space="preserve">1β-hydroxycorticosterone in </w:t>
      </w:r>
      <w:r w:rsidR="00FB0E09">
        <w:rPr>
          <w:rFonts w:ascii="Arial" w:eastAsia="Calibri" w:hAnsi="Arial" w:cs="Arial"/>
        </w:rPr>
        <w:t>C</w:t>
      </w:r>
      <w:r w:rsidR="00E87267">
        <w:rPr>
          <w:rFonts w:ascii="Arial" w:eastAsia="Calibri" w:hAnsi="Arial" w:cs="Arial"/>
        </w:rPr>
        <w:t>hondrichthy</w:t>
      </w:r>
      <w:r w:rsidR="00FB0E09">
        <w:rPr>
          <w:rFonts w:ascii="Arial" w:eastAsia="Calibri" w:hAnsi="Arial" w:cs="Arial"/>
        </w:rPr>
        <w:t>e</w:t>
      </w:r>
      <w:r w:rsidR="00E87267">
        <w:rPr>
          <w:rFonts w:ascii="Arial" w:eastAsia="Calibri" w:hAnsi="Arial" w:cs="Arial"/>
        </w:rPr>
        <w:t>s (</w:t>
      </w:r>
      <w:r w:rsidR="00820E71">
        <w:rPr>
          <w:rFonts w:ascii="Arial" w:eastAsia="Calibri" w:hAnsi="Arial" w:cs="Arial"/>
        </w:rPr>
        <w:t>Car</w:t>
      </w:r>
      <w:r w:rsidR="00AE1F16">
        <w:rPr>
          <w:rFonts w:ascii="Arial" w:eastAsia="Calibri" w:hAnsi="Arial" w:cs="Arial"/>
        </w:rPr>
        <w:t>r</w:t>
      </w:r>
      <w:r w:rsidR="00820E71">
        <w:rPr>
          <w:rFonts w:ascii="Arial" w:eastAsia="Calibri" w:hAnsi="Arial" w:cs="Arial"/>
        </w:rPr>
        <w:t>oll et al 2008</w:t>
      </w:r>
      <w:r w:rsidR="00E87267">
        <w:rPr>
          <w:rFonts w:ascii="Arial" w:eastAsia="Calibri" w:hAnsi="Arial" w:cs="Arial"/>
        </w:rPr>
        <w:t>)</w:t>
      </w:r>
      <w:r w:rsidR="00D87C89" w:rsidRPr="00D87C89">
        <w:rPr>
          <w:rFonts w:ascii="Arial" w:eastAsia="Calibri" w:hAnsi="Arial" w:cs="Arial"/>
        </w:rPr>
        <w:t>.</w:t>
      </w:r>
      <w:r w:rsidR="00B75C62">
        <w:rPr>
          <w:rFonts w:ascii="Arial" w:eastAsia="Calibri" w:hAnsi="Arial" w:cs="Arial"/>
        </w:rPr>
        <w:t xml:space="preserve"> </w:t>
      </w:r>
      <w:r w:rsidR="002D4602">
        <w:rPr>
          <w:rFonts w:ascii="Arial" w:eastAsia="Calibri" w:hAnsi="Arial" w:cs="Arial"/>
        </w:rPr>
        <w:t>T</w:t>
      </w:r>
      <w:r w:rsidR="003F2C12">
        <w:rPr>
          <w:rFonts w:ascii="Arial" w:eastAsia="Calibri" w:hAnsi="Arial" w:cs="Arial"/>
        </w:rPr>
        <w:t xml:space="preserve">he </w:t>
      </w:r>
      <w:r w:rsidR="002D4602">
        <w:rPr>
          <w:rFonts w:ascii="Arial" w:eastAsia="Calibri" w:hAnsi="Arial" w:cs="Arial"/>
        </w:rPr>
        <w:t xml:space="preserve">divergence in </w:t>
      </w:r>
      <w:r w:rsidR="003F2C12">
        <w:rPr>
          <w:rFonts w:ascii="Arial" w:eastAsia="Calibri" w:hAnsi="Arial" w:cs="Arial"/>
        </w:rPr>
        <w:t>v</w:t>
      </w:r>
      <w:r w:rsidR="003F2C12">
        <w:rPr>
          <w:rFonts w:ascii="Arial" w:hAnsi="Arial" w:cs="Arial"/>
        </w:rPr>
        <w:t xml:space="preserve">ertebrate GR and MR hormone selectivity </w:t>
      </w:r>
      <w:r w:rsidR="00254B3A">
        <w:rPr>
          <w:rFonts w:ascii="Arial" w:hAnsi="Arial" w:cs="Arial"/>
        </w:rPr>
        <w:t xml:space="preserve">is a </w:t>
      </w:r>
      <w:r w:rsidR="002D4602">
        <w:rPr>
          <w:rFonts w:ascii="Arial" w:hAnsi="Arial" w:cs="Arial"/>
        </w:rPr>
        <w:t>potential</w:t>
      </w:r>
      <w:r w:rsidR="00254B3A">
        <w:rPr>
          <w:rFonts w:ascii="Arial" w:hAnsi="Arial" w:cs="Arial"/>
        </w:rPr>
        <w:t xml:space="preserve"> way </w:t>
      </w:r>
      <w:r w:rsidR="001C5753">
        <w:rPr>
          <w:rFonts w:ascii="Arial" w:hAnsi="Arial" w:cs="Arial"/>
        </w:rPr>
        <w:t xml:space="preserve">in which </w:t>
      </w:r>
      <w:r w:rsidR="003F2C12">
        <w:rPr>
          <w:rFonts w:ascii="Arial" w:hAnsi="Arial" w:cs="Arial"/>
        </w:rPr>
        <w:t>neofunctionalisation</w:t>
      </w:r>
      <w:r w:rsidR="002D4602">
        <w:rPr>
          <w:rFonts w:ascii="Arial" w:hAnsi="Arial" w:cs="Arial"/>
        </w:rPr>
        <w:t xml:space="preserve"> </w:t>
      </w:r>
      <w:r w:rsidR="00A31B28">
        <w:rPr>
          <w:rFonts w:ascii="Arial" w:hAnsi="Arial" w:cs="Arial"/>
        </w:rPr>
        <w:t>emerge</w:t>
      </w:r>
      <w:r w:rsidR="001C5753">
        <w:rPr>
          <w:rFonts w:ascii="Arial" w:hAnsi="Arial" w:cs="Arial"/>
        </w:rPr>
        <w:t>d</w:t>
      </w:r>
      <w:r w:rsidR="002D4602">
        <w:rPr>
          <w:rFonts w:ascii="Arial" w:hAnsi="Arial" w:cs="Arial"/>
        </w:rPr>
        <w:t xml:space="preserve">. </w:t>
      </w:r>
      <w:r w:rsidR="001C5753">
        <w:rPr>
          <w:rFonts w:ascii="Arial" w:hAnsi="Arial" w:cs="Arial"/>
        </w:rPr>
        <w:t xml:space="preserve">However, </w:t>
      </w:r>
      <w:r w:rsidR="003F2C12">
        <w:rPr>
          <w:rFonts w:ascii="Arial" w:hAnsi="Arial" w:cs="Arial"/>
        </w:rPr>
        <w:t>f</w:t>
      </w:r>
      <w:r w:rsidR="00B75C62">
        <w:rPr>
          <w:rFonts w:ascii="Arial" w:eastAsia="Calibri" w:hAnsi="Arial" w:cs="Arial"/>
        </w:rPr>
        <w:t xml:space="preserve">or the </w:t>
      </w:r>
      <w:r w:rsidR="00B75C62" w:rsidRPr="00D87C89">
        <w:rPr>
          <w:rFonts w:ascii="Arial" w:eastAsia="Calibri" w:hAnsi="Arial" w:cs="Arial"/>
        </w:rPr>
        <w:t xml:space="preserve">MRs mineralocorticoid specific action </w:t>
      </w:r>
      <w:r w:rsidR="00B75C62">
        <w:rPr>
          <w:rFonts w:ascii="Arial" w:eastAsia="Calibri" w:hAnsi="Arial" w:cs="Arial"/>
        </w:rPr>
        <w:t xml:space="preserve">to evolve a further sequences of events </w:t>
      </w:r>
      <w:r w:rsidR="003E5AB8">
        <w:rPr>
          <w:rFonts w:ascii="Arial" w:eastAsia="Calibri" w:hAnsi="Arial" w:cs="Arial"/>
        </w:rPr>
        <w:t xml:space="preserve">was required. There are two </w:t>
      </w:r>
      <w:r w:rsidR="00D87C89" w:rsidRPr="00D87C89">
        <w:rPr>
          <w:rFonts w:ascii="Arial" w:eastAsia="Calibri" w:hAnsi="Arial" w:cs="Arial"/>
        </w:rPr>
        <w:t xml:space="preserve">11β-HSD </w:t>
      </w:r>
      <w:r w:rsidR="00B75C62">
        <w:rPr>
          <w:rFonts w:ascii="Arial" w:eastAsia="Calibri" w:hAnsi="Arial" w:cs="Arial"/>
        </w:rPr>
        <w:t xml:space="preserve">enzyme </w:t>
      </w:r>
      <w:r w:rsidR="001C5753">
        <w:rPr>
          <w:rFonts w:ascii="Arial" w:eastAsia="Calibri" w:hAnsi="Arial" w:cs="Arial"/>
        </w:rPr>
        <w:t xml:space="preserve">which </w:t>
      </w:r>
      <w:r w:rsidR="00B75C62">
        <w:rPr>
          <w:rFonts w:ascii="Arial" w:eastAsia="Calibri" w:hAnsi="Arial" w:cs="Arial"/>
        </w:rPr>
        <w:t xml:space="preserve">catalyse </w:t>
      </w:r>
      <w:r w:rsidR="003E5AB8">
        <w:rPr>
          <w:rFonts w:ascii="Arial" w:eastAsia="Calibri" w:hAnsi="Arial" w:cs="Arial"/>
        </w:rPr>
        <w:t xml:space="preserve">the reaction </w:t>
      </w:r>
      <w:r w:rsidR="001C5753">
        <w:rPr>
          <w:rFonts w:ascii="Arial" w:eastAsia="Calibri" w:hAnsi="Arial" w:cs="Arial"/>
        </w:rPr>
        <w:t xml:space="preserve">that converts </w:t>
      </w:r>
      <w:r w:rsidR="00B75C62">
        <w:rPr>
          <w:rFonts w:ascii="Arial" w:eastAsia="Calibri" w:hAnsi="Arial" w:cs="Arial"/>
        </w:rPr>
        <w:t xml:space="preserve">cortisol </w:t>
      </w:r>
      <w:r w:rsidR="003E5AB8">
        <w:rPr>
          <w:rFonts w:ascii="Arial" w:eastAsia="Calibri" w:hAnsi="Arial" w:cs="Arial"/>
        </w:rPr>
        <w:t xml:space="preserve">to </w:t>
      </w:r>
      <w:r w:rsidR="00B75C62">
        <w:rPr>
          <w:rFonts w:ascii="Arial" w:eastAsia="Calibri" w:hAnsi="Arial" w:cs="Arial"/>
        </w:rPr>
        <w:t>cortisone</w:t>
      </w:r>
      <w:r w:rsidR="003E5AB8">
        <w:rPr>
          <w:rFonts w:ascii="Arial" w:eastAsia="Calibri" w:hAnsi="Arial" w:cs="Arial"/>
        </w:rPr>
        <w:t xml:space="preserve">: </w:t>
      </w:r>
      <w:r w:rsidR="00B75C62">
        <w:rPr>
          <w:rFonts w:ascii="Arial" w:eastAsia="Calibri" w:hAnsi="Arial" w:cs="Arial"/>
        </w:rPr>
        <w:t xml:space="preserve"> </w:t>
      </w:r>
      <w:r w:rsidR="003E5AB8" w:rsidRPr="00D87C89">
        <w:rPr>
          <w:rFonts w:ascii="Arial" w:eastAsia="Calibri" w:hAnsi="Arial" w:cs="Arial"/>
        </w:rPr>
        <w:t xml:space="preserve">11β-HSD </w:t>
      </w:r>
      <w:r w:rsidR="00B75C62">
        <w:rPr>
          <w:rFonts w:ascii="Arial" w:eastAsia="Calibri" w:hAnsi="Arial" w:cs="Arial"/>
        </w:rPr>
        <w:t xml:space="preserve">Type 1 </w:t>
      </w:r>
      <w:r w:rsidR="003E5AB8">
        <w:rPr>
          <w:rFonts w:ascii="Arial" w:eastAsia="Calibri" w:hAnsi="Arial" w:cs="Arial"/>
        </w:rPr>
        <w:t xml:space="preserve">catalyses a reversible reaction, whereas </w:t>
      </w:r>
      <w:r w:rsidR="003E5AB8" w:rsidRPr="00D87C89">
        <w:rPr>
          <w:rFonts w:ascii="Arial" w:eastAsia="Calibri" w:hAnsi="Arial" w:cs="Arial"/>
        </w:rPr>
        <w:t xml:space="preserve">11β-HSD </w:t>
      </w:r>
      <w:r w:rsidR="00186EC9">
        <w:rPr>
          <w:rFonts w:ascii="Arial" w:eastAsia="Calibri" w:hAnsi="Arial" w:cs="Arial"/>
        </w:rPr>
        <w:t xml:space="preserve"> type 2 </w:t>
      </w:r>
      <w:r w:rsidR="002D4602">
        <w:rPr>
          <w:rFonts w:ascii="Arial" w:eastAsia="Calibri" w:hAnsi="Arial" w:cs="Arial"/>
        </w:rPr>
        <w:t>catalyses</w:t>
      </w:r>
      <w:r w:rsidR="00186EC9">
        <w:rPr>
          <w:rFonts w:ascii="Arial" w:eastAsia="Calibri" w:hAnsi="Arial" w:cs="Arial"/>
        </w:rPr>
        <w:t xml:space="preserve"> a</w:t>
      </w:r>
      <w:r w:rsidR="002D4602">
        <w:rPr>
          <w:rFonts w:ascii="Arial" w:eastAsia="Calibri" w:hAnsi="Arial" w:cs="Arial"/>
        </w:rPr>
        <w:t>n</w:t>
      </w:r>
      <w:r w:rsidR="00186EC9">
        <w:rPr>
          <w:rFonts w:ascii="Arial" w:eastAsia="Calibri" w:hAnsi="Arial" w:cs="Arial"/>
        </w:rPr>
        <w:t xml:space="preserve"> irreversible reaction </w:t>
      </w:r>
      <w:r w:rsidR="002F5C92">
        <w:rPr>
          <w:rFonts w:ascii="Arial" w:eastAsia="Calibri" w:hAnsi="Arial" w:cs="Arial"/>
        </w:rPr>
        <w:t>which</w:t>
      </w:r>
      <w:r w:rsidR="00186EC9">
        <w:rPr>
          <w:rFonts w:ascii="Arial" w:eastAsia="Calibri" w:hAnsi="Arial" w:cs="Arial"/>
        </w:rPr>
        <w:t xml:space="preserve"> </w:t>
      </w:r>
      <w:r w:rsidR="00820E71">
        <w:rPr>
          <w:rFonts w:ascii="Arial" w:eastAsia="Calibri" w:hAnsi="Arial" w:cs="Arial"/>
        </w:rPr>
        <w:t>reduc</w:t>
      </w:r>
      <w:r w:rsidR="00186EC9">
        <w:rPr>
          <w:rFonts w:ascii="Arial" w:eastAsia="Calibri" w:hAnsi="Arial" w:cs="Arial"/>
        </w:rPr>
        <w:t xml:space="preserve">es </w:t>
      </w:r>
      <w:r w:rsidR="00820E71">
        <w:rPr>
          <w:rFonts w:ascii="Arial" w:eastAsia="Calibri" w:hAnsi="Arial" w:cs="Arial"/>
        </w:rPr>
        <w:t xml:space="preserve">cellular cortisol concentrations by </w:t>
      </w:r>
      <w:r w:rsidR="002F5C92">
        <w:rPr>
          <w:rFonts w:ascii="Arial" w:eastAsia="Calibri" w:hAnsi="Arial" w:cs="Arial"/>
        </w:rPr>
        <w:t xml:space="preserve">converting </w:t>
      </w:r>
      <w:r w:rsidR="00820E71">
        <w:rPr>
          <w:rFonts w:ascii="Arial" w:eastAsia="Calibri" w:hAnsi="Arial" w:cs="Arial"/>
        </w:rPr>
        <w:t>this hormone to the inactive cortisone. In miner</w:t>
      </w:r>
      <w:r w:rsidR="00186EC9">
        <w:rPr>
          <w:rFonts w:ascii="Arial" w:eastAsia="Calibri" w:hAnsi="Arial" w:cs="Arial"/>
        </w:rPr>
        <w:t>alocorti</w:t>
      </w:r>
      <w:r w:rsidR="00820E71">
        <w:rPr>
          <w:rFonts w:ascii="Arial" w:eastAsia="Calibri" w:hAnsi="Arial" w:cs="Arial"/>
        </w:rPr>
        <w:t xml:space="preserve">coid responsive tissue such as epithelium involved in ionoregulation the MR and </w:t>
      </w:r>
      <w:r w:rsidR="00820E71" w:rsidRPr="00D87C89">
        <w:rPr>
          <w:rFonts w:ascii="Arial" w:eastAsia="Calibri" w:hAnsi="Arial" w:cs="Arial"/>
        </w:rPr>
        <w:t xml:space="preserve">11β-HSD </w:t>
      </w:r>
      <w:r w:rsidR="00820E71">
        <w:rPr>
          <w:rFonts w:ascii="Arial" w:eastAsia="Calibri" w:hAnsi="Arial" w:cs="Arial"/>
        </w:rPr>
        <w:t>type 2 are co-expressed to allow for the specific action of aldosterone</w:t>
      </w:r>
      <w:r w:rsidR="00D87C89" w:rsidRPr="00D87C89">
        <w:rPr>
          <w:rFonts w:ascii="Arial" w:eastAsia="Calibri" w:hAnsi="Arial" w:cs="Arial"/>
        </w:rPr>
        <w:t xml:space="preserve"> (</w:t>
      </w:r>
      <w:r w:rsidR="00493EB8">
        <w:rPr>
          <w:rFonts w:ascii="Arial" w:eastAsia="Calibri" w:hAnsi="Arial" w:cs="Arial"/>
        </w:rPr>
        <w:t>Whorwood et al 1994</w:t>
      </w:r>
      <w:r w:rsidR="00D87C89" w:rsidRPr="00D87C89">
        <w:rPr>
          <w:rFonts w:ascii="Arial" w:eastAsia="Calibri" w:hAnsi="Arial" w:cs="Arial"/>
        </w:rPr>
        <w:t xml:space="preserve">). </w:t>
      </w:r>
    </w:p>
    <w:p w:rsidR="00D1365F" w:rsidRPr="00820E71" w:rsidRDefault="00082A10" w:rsidP="00082A10">
      <w:pPr>
        <w:spacing w:line="480" w:lineRule="auto"/>
        <w:rPr>
          <w:rFonts w:ascii="Arial" w:hAnsi="Arial" w:cs="Arial"/>
          <w:b/>
        </w:rPr>
      </w:pPr>
      <w:r>
        <w:rPr>
          <w:rFonts w:ascii="Arial" w:hAnsi="Arial" w:cs="Arial"/>
          <w:b/>
        </w:rPr>
        <w:t xml:space="preserve">3.4. </w:t>
      </w:r>
      <w:r w:rsidR="00820E71" w:rsidRPr="00820E71">
        <w:rPr>
          <w:rFonts w:ascii="Arial" w:hAnsi="Arial" w:cs="Arial"/>
          <w:b/>
        </w:rPr>
        <w:t xml:space="preserve">The </w:t>
      </w:r>
      <w:r w:rsidR="00A31B28">
        <w:rPr>
          <w:rFonts w:ascii="Arial" w:hAnsi="Arial" w:cs="Arial"/>
          <w:b/>
        </w:rPr>
        <w:t>ray-finned fish (A</w:t>
      </w:r>
      <w:r w:rsidR="00CD702E">
        <w:rPr>
          <w:rFonts w:ascii="Arial" w:hAnsi="Arial" w:cs="Arial"/>
          <w:b/>
        </w:rPr>
        <w:t>ctinopterygi</w:t>
      </w:r>
      <w:r w:rsidR="00A31B28">
        <w:rPr>
          <w:rFonts w:ascii="Arial" w:hAnsi="Arial" w:cs="Arial"/>
          <w:b/>
        </w:rPr>
        <w:t xml:space="preserve">i) </w:t>
      </w:r>
      <w:r w:rsidR="00820E71" w:rsidRPr="00820E71">
        <w:rPr>
          <w:rFonts w:ascii="Arial" w:hAnsi="Arial" w:cs="Arial"/>
          <w:b/>
        </w:rPr>
        <w:t>glucocorticoid receptors</w:t>
      </w:r>
    </w:p>
    <w:p w:rsidR="005F6570" w:rsidRDefault="000176C9" w:rsidP="000176C9">
      <w:pPr>
        <w:spacing w:line="480" w:lineRule="auto"/>
        <w:rPr>
          <w:rFonts w:ascii="Arial" w:hAnsi="Arial" w:cs="Arial"/>
        </w:rPr>
      </w:pPr>
      <w:r>
        <w:rPr>
          <w:rFonts w:ascii="Arial" w:hAnsi="Arial" w:cs="Arial"/>
        </w:rPr>
        <w:lastRenderedPageBreak/>
        <w:t xml:space="preserve">The genome of the spotted gar </w:t>
      </w:r>
      <w:r w:rsidR="00A31B28">
        <w:rPr>
          <w:rFonts w:ascii="Arial" w:hAnsi="Arial" w:cs="Arial"/>
        </w:rPr>
        <w:t>(</w:t>
      </w:r>
      <w:r w:rsidR="00A31B28" w:rsidRPr="00A31B28">
        <w:rPr>
          <w:rFonts w:ascii="Arial" w:hAnsi="Arial" w:cs="Arial"/>
          <w:i/>
        </w:rPr>
        <w:t>Lepisosteus oculatus</w:t>
      </w:r>
      <w:r w:rsidR="00A31B28">
        <w:rPr>
          <w:rFonts w:ascii="Arial" w:hAnsi="Arial" w:cs="Arial"/>
        </w:rPr>
        <w:t xml:space="preserve">) </w:t>
      </w:r>
      <w:r>
        <w:rPr>
          <w:rFonts w:ascii="Arial" w:hAnsi="Arial" w:cs="Arial"/>
        </w:rPr>
        <w:t>possess</w:t>
      </w:r>
      <w:r w:rsidR="005F6570">
        <w:rPr>
          <w:rFonts w:ascii="Arial" w:hAnsi="Arial" w:cs="Arial"/>
        </w:rPr>
        <w:t>es</w:t>
      </w:r>
      <w:r>
        <w:rPr>
          <w:rFonts w:ascii="Arial" w:hAnsi="Arial" w:cs="Arial"/>
        </w:rPr>
        <w:t xml:space="preserve"> 1 GR, and </w:t>
      </w:r>
      <w:r w:rsidR="005F6570">
        <w:rPr>
          <w:rFonts w:ascii="Arial" w:hAnsi="Arial" w:cs="Arial"/>
        </w:rPr>
        <w:t>a</w:t>
      </w:r>
      <w:r>
        <w:rPr>
          <w:rFonts w:ascii="Arial" w:hAnsi="Arial" w:cs="Arial"/>
        </w:rPr>
        <w:t xml:space="preserve"> GR has also been cloned other basal ray-finned fish, a tropical gar </w:t>
      </w:r>
      <w:r w:rsidR="00A31B28">
        <w:rPr>
          <w:rFonts w:ascii="Arial" w:hAnsi="Arial" w:cs="Arial"/>
        </w:rPr>
        <w:t>(</w:t>
      </w:r>
      <w:r w:rsidR="00A31B28" w:rsidRPr="00A31B28">
        <w:rPr>
          <w:rFonts w:ascii="Arial" w:hAnsi="Arial" w:cs="Arial"/>
          <w:i/>
        </w:rPr>
        <w:t>Atractosteus tropicus</w:t>
      </w:r>
      <w:r w:rsidR="00A31B28">
        <w:rPr>
          <w:rFonts w:ascii="Arial" w:hAnsi="Arial" w:cs="Arial"/>
        </w:rPr>
        <w:t xml:space="preserve">) </w:t>
      </w:r>
      <w:r>
        <w:rPr>
          <w:rFonts w:ascii="Arial" w:hAnsi="Arial" w:cs="Arial"/>
        </w:rPr>
        <w:t>(</w:t>
      </w:r>
      <w:r w:rsidR="005F6570">
        <w:rPr>
          <w:rFonts w:ascii="Arial" w:hAnsi="Arial" w:cs="Arial"/>
        </w:rPr>
        <w:t>Oka et al 2014</w:t>
      </w:r>
      <w:r>
        <w:rPr>
          <w:rFonts w:ascii="Arial" w:hAnsi="Arial" w:cs="Arial"/>
        </w:rPr>
        <w:t>) and</w:t>
      </w:r>
      <w:r w:rsidR="002F5C92">
        <w:rPr>
          <w:rFonts w:ascii="Arial" w:hAnsi="Arial" w:cs="Arial"/>
        </w:rPr>
        <w:t xml:space="preserve"> a</w:t>
      </w:r>
      <w:r>
        <w:rPr>
          <w:rFonts w:ascii="Arial" w:hAnsi="Arial" w:cs="Arial"/>
        </w:rPr>
        <w:t xml:space="preserve"> </w:t>
      </w:r>
      <w:r w:rsidR="00A31B28">
        <w:rPr>
          <w:rFonts w:ascii="Arial" w:hAnsi="Arial" w:cs="Arial"/>
        </w:rPr>
        <w:t xml:space="preserve">sterlet </w:t>
      </w:r>
      <w:r>
        <w:rPr>
          <w:rFonts w:ascii="Arial" w:hAnsi="Arial" w:cs="Arial"/>
        </w:rPr>
        <w:t>(</w:t>
      </w:r>
      <w:r w:rsidR="00A31B28" w:rsidRPr="00A31B28">
        <w:rPr>
          <w:rFonts w:ascii="Arial" w:hAnsi="Arial" w:cs="Arial"/>
          <w:i/>
        </w:rPr>
        <w:t>Acipenser ruthenus</w:t>
      </w:r>
      <w:r>
        <w:rPr>
          <w:rFonts w:ascii="Arial" w:hAnsi="Arial" w:cs="Arial"/>
        </w:rPr>
        <w:t xml:space="preserve">) (Li et al 2012).  The </w:t>
      </w:r>
      <w:r w:rsidR="00925C28">
        <w:rPr>
          <w:rFonts w:ascii="Arial" w:hAnsi="Arial" w:cs="Arial"/>
        </w:rPr>
        <w:t>s</w:t>
      </w:r>
      <w:r>
        <w:rPr>
          <w:rFonts w:ascii="Arial" w:hAnsi="Arial" w:cs="Arial"/>
        </w:rPr>
        <w:t xml:space="preserve">terlet </w:t>
      </w:r>
      <w:r w:rsidR="005F6570">
        <w:rPr>
          <w:rFonts w:ascii="Arial" w:hAnsi="Arial" w:cs="Arial"/>
        </w:rPr>
        <w:t xml:space="preserve">GR </w:t>
      </w:r>
      <w:r>
        <w:rPr>
          <w:rFonts w:ascii="Arial" w:hAnsi="Arial" w:cs="Arial"/>
        </w:rPr>
        <w:t xml:space="preserve">shows </w:t>
      </w:r>
      <w:r w:rsidR="000F5277">
        <w:rPr>
          <w:rFonts w:ascii="Arial" w:hAnsi="Arial" w:cs="Arial"/>
        </w:rPr>
        <w:t>a</w:t>
      </w:r>
      <w:r>
        <w:rPr>
          <w:rFonts w:ascii="Arial" w:hAnsi="Arial" w:cs="Arial"/>
        </w:rPr>
        <w:t xml:space="preserve"> 9 amino acid insert between the zinc fingers</w:t>
      </w:r>
      <w:r w:rsidR="005F6570">
        <w:rPr>
          <w:rFonts w:ascii="Arial" w:hAnsi="Arial" w:cs="Arial"/>
        </w:rPr>
        <w:t xml:space="preserve"> of the DBD and this is e</w:t>
      </w:r>
      <w:r w:rsidR="00740C7A">
        <w:rPr>
          <w:rFonts w:ascii="Arial" w:hAnsi="Arial" w:cs="Arial"/>
        </w:rPr>
        <w:t>ncode</w:t>
      </w:r>
      <w:r w:rsidR="002F5C92">
        <w:rPr>
          <w:rFonts w:ascii="Arial" w:hAnsi="Arial" w:cs="Arial"/>
        </w:rPr>
        <w:t>d</w:t>
      </w:r>
      <w:r w:rsidR="00740C7A">
        <w:rPr>
          <w:rFonts w:ascii="Arial" w:hAnsi="Arial" w:cs="Arial"/>
        </w:rPr>
        <w:t xml:space="preserve"> on exon 4 of the spotted g</w:t>
      </w:r>
      <w:r w:rsidR="005F6570">
        <w:rPr>
          <w:rFonts w:ascii="Arial" w:hAnsi="Arial" w:cs="Arial"/>
        </w:rPr>
        <w:t>ar gene (</w:t>
      </w:r>
      <w:r w:rsidR="005F6570" w:rsidRPr="005F6570">
        <w:rPr>
          <w:rFonts w:ascii="Arial" w:hAnsi="Arial" w:cs="Arial"/>
          <w:bCs/>
        </w:rPr>
        <w:t>ENSLOCT00000012909</w:t>
      </w:r>
      <w:r w:rsidR="005F6570">
        <w:rPr>
          <w:rFonts w:ascii="Arial" w:hAnsi="Arial" w:cs="Arial"/>
          <w:bCs/>
        </w:rPr>
        <w:t>)</w:t>
      </w:r>
      <w:r w:rsidR="00AE1F16">
        <w:rPr>
          <w:rFonts w:ascii="Arial" w:hAnsi="Arial" w:cs="Arial"/>
          <w:bCs/>
        </w:rPr>
        <w:t xml:space="preserve">. This insert is </w:t>
      </w:r>
      <w:r w:rsidR="000F5277">
        <w:rPr>
          <w:rFonts w:ascii="Arial" w:hAnsi="Arial" w:cs="Arial"/>
          <w:bCs/>
        </w:rPr>
        <w:t>not present in the hagfish or lamprey CR (Bridgham et al 2006)</w:t>
      </w:r>
      <w:r w:rsidR="00715A76">
        <w:rPr>
          <w:rFonts w:ascii="Arial" w:hAnsi="Arial" w:cs="Arial"/>
          <w:bCs/>
        </w:rPr>
        <w:t>,</w:t>
      </w:r>
      <w:r w:rsidR="000F5277">
        <w:rPr>
          <w:rFonts w:ascii="Arial" w:hAnsi="Arial" w:cs="Arial"/>
          <w:bCs/>
        </w:rPr>
        <w:t xml:space="preserve"> </w:t>
      </w:r>
      <w:r w:rsidR="00FB0E09">
        <w:rPr>
          <w:rFonts w:ascii="Arial" w:hAnsi="Arial" w:cs="Arial"/>
          <w:bCs/>
        </w:rPr>
        <w:t>C</w:t>
      </w:r>
      <w:r w:rsidR="00715A76">
        <w:rPr>
          <w:rFonts w:ascii="Arial" w:hAnsi="Arial" w:cs="Arial"/>
          <w:bCs/>
        </w:rPr>
        <w:t>hondrichtyes GR (Carro</w:t>
      </w:r>
      <w:r w:rsidR="00AE1F16">
        <w:rPr>
          <w:rFonts w:ascii="Arial" w:hAnsi="Arial" w:cs="Arial"/>
          <w:bCs/>
        </w:rPr>
        <w:t>l</w:t>
      </w:r>
      <w:r w:rsidR="00715A76">
        <w:rPr>
          <w:rFonts w:ascii="Arial" w:hAnsi="Arial" w:cs="Arial"/>
          <w:bCs/>
        </w:rPr>
        <w:t>l et al 2008) or tetrapod GRs (Hollenberg et al 1985)</w:t>
      </w:r>
      <w:r>
        <w:rPr>
          <w:rFonts w:ascii="Arial" w:hAnsi="Arial" w:cs="Arial"/>
        </w:rPr>
        <w:t xml:space="preserve">. </w:t>
      </w:r>
      <w:r w:rsidR="005F6570">
        <w:rPr>
          <w:rFonts w:ascii="Arial" w:hAnsi="Arial" w:cs="Arial"/>
        </w:rPr>
        <w:t>Li et al (2012) and Oka et al (201</w:t>
      </w:r>
      <w:r w:rsidR="00761A57">
        <w:rPr>
          <w:rFonts w:ascii="Arial" w:hAnsi="Arial" w:cs="Arial"/>
        </w:rPr>
        <w:t>5</w:t>
      </w:r>
      <w:r w:rsidR="005F6570">
        <w:rPr>
          <w:rFonts w:ascii="Arial" w:hAnsi="Arial" w:cs="Arial"/>
        </w:rPr>
        <w:t>) reported only a single transcript of GR</w:t>
      </w:r>
      <w:r w:rsidR="00AE1F16">
        <w:rPr>
          <w:rFonts w:ascii="Arial" w:hAnsi="Arial" w:cs="Arial"/>
        </w:rPr>
        <w:t xml:space="preserve"> in the </w:t>
      </w:r>
      <w:r w:rsidR="005F6570">
        <w:rPr>
          <w:rFonts w:ascii="Arial" w:hAnsi="Arial" w:cs="Arial"/>
        </w:rPr>
        <w:t>st</w:t>
      </w:r>
      <w:r w:rsidR="00AE1F16">
        <w:rPr>
          <w:rFonts w:ascii="Arial" w:hAnsi="Arial" w:cs="Arial"/>
        </w:rPr>
        <w:t>e</w:t>
      </w:r>
      <w:r w:rsidR="005F6570">
        <w:rPr>
          <w:rFonts w:ascii="Arial" w:hAnsi="Arial" w:cs="Arial"/>
        </w:rPr>
        <w:t xml:space="preserve">rlet and tropical gar, respectively. </w:t>
      </w:r>
      <w:r>
        <w:rPr>
          <w:rFonts w:ascii="Arial" w:hAnsi="Arial" w:cs="Arial"/>
        </w:rPr>
        <w:t>However, ENSEMBL predicts a splice variant for the spotted gar GR that lacks this insert</w:t>
      </w:r>
      <w:r w:rsidR="005F6570">
        <w:rPr>
          <w:rFonts w:ascii="Arial" w:hAnsi="Arial" w:cs="Arial"/>
        </w:rPr>
        <w:t>, thus there may</w:t>
      </w:r>
      <w:r w:rsidR="002F5C92">
        <w:rPr>
          <w:rFonts w:ascii="Arial" w:hAnsi="Arial" w:cs="Arial"/>
        </w:rPr>
        <w:t xml:space="preserve"> </w:t>
      </w:r>
      <w:r w:rsidR="005F6570">
        <w:rPr>
          <w:rFonts w:ascii="Arial" w:hAnsi="Arial" w:cs="Arial"/>
        </w:rPr>
        <w:t>be 2 GR variants in these ancient ray-finned fishes</w:t>
      </w:r>
      <w:r>
        <w:rPr>
          <w:rFonts w:ascii="Arial" w:hAnsi="Arial" w:cs="Arial"/>
        </w:rPr>
        <w:t>.</w:t>
      </w:r>
    </w:p>
    <w:p w:rsidR="00DF0100" w:rsidRDefault="00AE1F16" w:rsidP="007B439A">
      <w:pPr>
        <w:spacing w:line="480" w:lineRule="auto"/>
        <w:rPr>
          <w:rFonts w:ascii="Arial" w:hAnsi="Arial" w:cs="Arial"/>
        </w:rPr>
      </w:pPr>
      <w:r>
        <w:rPr>
          <w:rFonts w:ascii="Arial" w:hAnsi="Arial" w:cs="Arial"/>
        </w:rPr>
        <w:t xml:space="preserve">The </w:t>
      </w:r>
      <w:r w:rsidR="007B439A" w:rsidRPr="00CB4FD0">
        <w:rPr>
          <w:rFonts w:ascii="Arial" w:hAnsi="Arial" w:cs="Arial"/>
        </w:rPr>
        <w:t>WGD in the teleost lineage</w:t>
      </w:r>
      <w:r w:rsidR="00715A76">
        <w:rPr>
          <w:rFonts w:ascii="Arial" w:hAnsi="Arial" w:cs="Arial"/>
        </w:rPr>
        <w:t xml:space="preserve"> 350MYA (Jaillon et al 2004)</w:t>
      </w:r>
      <w:r w:rsidR="007B439A" w:rsidRPr="00CB4FD0">
        <w:rPr>
          <w:rFonts w:ascii="Arial" w:hAnsi="Arial" w:cs="Arial"/>
        </w:rPr>
        <w:t xml:space="preserve"> resulted in further duplications of </w:t>
      </w:r>
      <w:r w:rsidR="00186793">
        <w:rPr>
          <w:rFonts w:ascii="Arial" w:hAnsi="Arial" w:cs="Arial"/>
        </w:rPr>
        <w:t xml:space="preserve">the GR and MR </w:t>
      </w:r>
      <w:r w:rsidR="007B439A" w:rsidRPr="00CB4FD0">
        <w:rPr>
          <w:rFonts w:ascii="Arial" w:hAnsi="Arial" w:cs="Arial"/>
        </w:rPr>
        <w:t xml:space="preserve">receptors. Extant teleosts </w:t>
      </w:r>
      <w:r w:rsidR="00186793">
        <w:rPr>
          <w:rFonts w:ascii="Arial" w:hAnsi="Arial" w:cs="Arial"/>
        </w:rPr>
        <w:t xml:space="preserve">appear to have </w:t>
      </w:r>
      <w:r w:rsidR="007B439A" w:rsidRPr="00CB4FD0">
        <w:rPr>
          <w:rFonts w:ascii="Arial" w:hAnsi="Arial" w:cs="Arial"/>
        </w:rPr>
        <w:t>lost one of the MR duplicates a</w:t>
      </w:r>
      <w:r w:rsidR="002F5C92">
        <w:rPr>
          <w:rFonts w:ascii="Arial" w:hAnsi="Arial" w:cs="Arial"/>
        </w:rPr>
        <w:t>s</w:t>
      </w:r>
      <w:r w:rsidR="007B439A" w:rsidRPr="00CB4FD0">
        <w:rPr>
          <w:rFonts w:ascii="Arial" w:hAnsi="Arial" w:cs="Arial"/>
        </w:rPr>
        <w:t xml:space="preserve"> only one MR is present in those fish whose genomes have been sequenced.</w:t>
      </w:r>
      <w:r w:rsidR="000F5277">
        <w:rPr>
          <w:rFonts w:ascii="Arial" w:hAnsi="Arial" w:cs="Arial"/>
        </w:rPr>
        <w:t xml:space="preserve"> Li et al (2012) identified two GRs in an extant member of the basal teleost the </w:t>
      </w:r>
      <w:r w:rsidR="00FB0E09">
        <w:rPr>
          <w:rFonts w:ascii="Arial" w:hAnsi="Arial" w:cs="Arial"/>
        </w:rPr>
        <w:t>O</w:t>
      </w:r>
      <w:r w:rsidR="000F5277">
        <w:rPr>
          <w:rFonts w:ascii="Arial" w:hAnsi="Arial" w:cs="Arial"/>
        </w:rPr>
        <w:t xml:space="preserve">steoglossimorph, </w:t>
      </w:r>
      <w:r w:rsidR="000F5277" w:rsidRPr="00CD702E">
        <w:rPr>
          <w:rFonts w:ascii="Arial" w:hAnsi="Arial" w:cs="Arial"/>
          <w:i/>
        </w:rPr>
        <w:t>Pantadon buch</w:t>
      </w:r>
      <w:r w:rsidR="00740C7A">
        <w:rPr>
          <w:rFonts w:ascii="Arial" w:hAnsi="Arial" w:cs="Arial"/>
          <w:i/>
        </w:rPr>
        <w:t>h</w:t>
      </w:r>
      <w:r w:rsidR="000F5277" w:rsidRPr="00CD702E">
        <w:rPr>
          <w:rFonts w:ascii="Arial" w:hAnsi="Arial" w:cs="Arial"/>
          <w:i/>
        </w:rPr>
        <w:t>olzi</w:t>
      </w:r>
      <w:r w:rsidR="000F5277">
        <w:rPr>
          <w:rFonts w:ascii="Arial" w:hAnsi="Arial" w:cs="Arial"/>
        </w:rPr>
        <w:t xml:space="preserve"> – an order that split from the </w:t>
      </w:r>
      <w:r w:rsidR="00925C28">
        <w:rPr>
          <w:rFonts w:ascii="Arial" w:hAnsi="Arial" w:cs="Arial"/>
        </w:rPr>
        <w:t>a</w:t>
      </w:r>
      <w:r w:rsidR="000F5277">
        <w:rPr>
          <w:rFonts w:ascii="Arial" w:hAnsi="Arial" w:cs="Arial"/>
        </w:rPr>
        <w:t xml:space="preserve">cipensideridae and was derived following the teleost WGD (Hoegg et </w:t>
      </w:r>
      <w:r w:rsidR="003E279D">
        <w:rPr>
          <w:rFonts w:ascii="Arial" w:hAnsi="Arial" w:cs="Arial"/>
        </w:rPr>
        <w:t>al</w:t>
      </w:r>
      <w:r w:rsidR="000F5277">
        <w:rPr>
          <w:rFonts w:ascii="Arial" w:hAnsi="Arial" w:cs="Arial"/>
        </w:rPr>
        <w:t xml:space="preserve"> 2004). They identified two </w:t>
      </w:r>
      <w:r w:rsidR="00715A76">
        <w:rPr>
          <w:rFonts w:ascii="Arial" w:hAnsi="Arial" w:cs="Arial"/>
        </w:rPr>
        <w:t>isoforms of</w:t>
      </w:r>
      <w:r w:rsidR="000F5277">
        <w:rPr>
          <w:rFonts w:ascii="Arial" w:hAnsi="Arial" w:cs="Arial"/>
        </w:rPr>
        <w:t xml:space="preserve"> GR, one </w:t>
      </w:r>
      <w:r w:rsidR="00715A76">
        <w:rPr>
          <w:rFonts w:ascii="Arial" w:hAnsi="Arial" w:cs="Arial"/>
        </w:rPr>
        <w:t>termed GR1 containing the 9 amino acid insert between the DBD, previously observed in the basal ray finned fish, and one without termed GR2, in addition a splice variant of GR1 lacking the 9 amino acids was also identified (Li et al 2012). Whole genome sequencing of teleosts and further cloning of full-length fish GRs has revealed that the m</w:t>
      </w:r>
      <w:r w:rsidR="007B439A" w:rsidRPr="00CB4FD0">
        <w:rPr>
          <w:rFonts w:ascii="Arial" w:hAnsi="Arial" w:cs="Arial"/>
        </w:rPr>
        <w:t>ajority of fish have retained duplicated GRs</w:t>
      </w:r>
      <w:r w:rsidR="00715A76">
        <w:rPr>
          <w:rFonts w:ascii="Arial" w:hAnsi="Arial" w:cs="Arial"/>
        </w:rPr>
        <w:t xml:space="preserve"> </w:t>
      </w:r>
      <w:r w:rsidR="00186793">
        <w:rPr>
          <w:rFonts w:ascii="Arial" w:hAnsi="Arial" w:cs="Arial"/>
        </w:rPr>
        <w:t>(</w:t>
      </w:r>
      <w:r w:rsidR="003F2C12">
        <w:rPr>
          <w:rFonts w:ascii="Arial" w:hAnsi="Arial" w:cs="Arial"/>
        </w:rPr>
        <w:t xml:space="preserve">Figure 1; </w:t>
      </w:r>
      <w:r w:rsidR="00715A76">
        <w:rPr>
          <w:rFonts w:ascii="Arial" w:hAnsi="Arial" w:cs="Arial"/>
        </w:rPr>
        <w:t xml:space="preserve">Supplementary </w:t>
      </w:r>
      <w:r w:rsidR="00F27395">
        <w:rPr>
          <w:rFonts w:ascii="Arial" w:hAnsi="Arial" w:cs="Arial"/>
        </w:rPr>
        <w:t>Material Table and Figure</w:t>
      </w:r>
      <w:r w:rsidR="00715A76">
        <w:rPr>
          <w:rFonts w:ascii="Arial" w:hAnsi="Arial" w:cs="Arial"/>
        </w:rPr>
        <w:t xml:space="preserve">; </w:t>
      </w:r>
      <w:r w:rsidR="00186793">
        <w:rPr>
          <w:rFonts w:ascii="Arial" w:hAnsi="Arial" w:cs="Arial"/>
        </w:rPr>
        <w:t>Bury et al 2003, Greenwoo</w:t>
      </w:r>
      <w:r w:rsidR="00F27395">
        <w:rPr>
          <w:rFonts w:ascii="Arial" w:hAnsi="Arial" w:cs="Arial"/>
        </w:rPr>
        <w:t>d et al 2003, Kim et al 2011, Miyagawa et al 2014, Stolte et al 2007,</w:t>
      </w:r>
      <w:r w:rsidR="00186793">
        <w:rPr>
          <w:rFonts w:ascii="Arial" w:hAnsi="Arial" w:cs="Arial"/>
        </w:rPr>
        <w:t xml:space="preserve">). </w:t>
      </w:r>
      <w:r w:rsidR="003F2C12">
        <w:rPr>
          <w:rFonts w:ascii="Arial" w:hAnsi="Arial" w:cs="Arial"/>
        </w:rPr>
        <w:t>The GR</w:t>
      </w:r>
      <w:r w:rsidR="003736D5">
        <w:rPr>
          <w:rFonts w:ascii="Arial" w:hAnsi="Arial" w:cs="Arial"/>
        </w:rPr>
        <w:t>s</w:t>
      </w:r>
      <w:r w:rsidR="003F2C12">
        <w:rPr>
          <w:rFonts w:ascii="Arial" w:hAnsi="Arial" w:cs="Arial"/>
        </w:rPr>
        <w:t xml:space="preserve"> </w:t>
      </w:r>
      <w:r w:rsidR="00715A76">
        <w:rPr>
          <w:rFonts w:ascii="Arial" w:hAnsi="Arial" w:cs="Arial"/>
        </w:rPr>
        <w:t>split into two groups</w:t>
      </w:r>
      <w:r w:rsidR="003736D5">
        <w:rPr>
          <w:rFonts w:ascii="Arial" w:hAnsi="Arial" w:cs="Arial"/>
        </w:rPr>
        <w:t>;</w:t>
      </w:r>
      <w:r w:rsidR="00715A76">
        <w:rPr>
          <w:rFonts w:ascii="Arial" w:hAnsi="Arial" w:cs="Arial"/>
        </w:rPr>
        <w:t xml:space="preserve"> those possessing this </w:t>
      </w:r>
      <w:r w:rsidR="003F2C12" w:rsidRPr="00CB4FD0">
        <w:rPr>
          <w:rFonts w:ascii="Arial" w:hAnsi="Arial" w:cs="Arial"/>
        </w:rPr>
        <w:t>9 amino acids between the zinc fingers of the D</w:t>
      </w:r>
      <w:r w:rsidR="00757ED1">
        <w:rPr>
          <w:rFonts w:ascii="Arial" w:hAnsi="Arial" w:cs="Arial"/>
        </w:rPr>
        <w:t>BD</w:t>
      </w:r>
      <w:r w:rsidR="00740C7A">
        <w:rPr>
          <w:rFonts w:ascii="Arial" w:hAnsi="Arial" w:cs="Arial"/>
        </w:rPr>
        <w:t xml:space="preserve">, </w:t>
      </w:r>
      <w:r w:rsidR="00715A76">
        <w:rPr>
          <w:rFonts w:ascii="Arial" w:hAnsi="Arial" w:cs="Arial"/>
        </w:rPr>
        <w:t>GR1</w:t>
      </w:r>
      <w:r w:rsidR="003F2C12">
        <w:rPr>
          <w:rFonts w:ascii="Arial" w:hAnsi="Arial" w:cs="Arial"/>
        </w:rPr>
        <w:t xml:space="preserve">, </w:t>
      </w:r>
      <w:r w:rsidR="00DF0100">
        <w:rPr>
          <w:rFonts w:ascii="Arial" w:hAnsi="Arial" w:cs="Arial"/>
        </w:rPr>
        <w:t xml:space="preserve">and those </w:t>
      </w:r>
      <w:r w:rsidR="00380F1B">
        <w:rPr>
          <w:rFonts w:ascii="Arial" w:hAnsi="Arial" w:cs="Arial"/>
        </w:rPr>
        <w:t xml:space="preserve">that do </w:t>
      </w:r>
      <w:r w:rsidR="00DF0100">
        <w:rPr>
          <w:rFonts w:ascii="Arial" w:hAnsi="Arial" w:cs="Arial"/>
        </w:rPr>
        <w:t>not</w:t>
      </w:r>
      <w:r w:rsidR="00740C7A">
        <w:rPr>
          <w:rFonts w:ascii="Arial" w:hAnsi="Arial" w:cs="Arial"/>
        </w:rPr>
        <w:t>, GR2</w:t>
      </w:r>
      <w:r w:rsidR="00DF0100">
        <w:rPr>
          <w:rFonts w:ascii="Arial" w:hAnsi="Arial" w:cs="Arial"/>
        </w:rPr>
        <w:t xml:space="preserve"> (</w:t>
      </w:r>
      <w:r w:rsidR="00740C7A">
        <w:rPr>
          <w:rFonts w:ascii="Arial" w:hAnsi="Arial" w:cs="Arial"/>
        </w:rPr>
        <w:t>Figure 1</w:t>
      </w:r>
      <w:r w:rsidR="00DF0100">
        <w:rPr>
          <w:rFonts w:ascii="Arial" w:hAnsi="Arial" w:cs="Arial"/>
        </w:rPr>
        <w:t>)</w:t>
      </w:r>
      <w:r w:rsidR="003F2C12" w:rsidRPr="00CB4FD0">
        <w:rPr>
          <w:rFonts w:ascii="Arial" w:hAnsi="Arial" w:cs="Arial"/>
        </w:rPr>
        <w:t xml:space="preserve">. </w:t>
      </w:r>
      <w:r w:rsidR="00DF0100">
        <w:rPr>
          <w:rFonts w:ascii="Arial" w:hAnsi="Arial" w:cs="Arial"/>
        </w:rPr>
        <w:t>Similar to the spotted gar t</w:t>
      </w:r>
      <w:r w:rsidR="003F2C12" w:rsidRPr="00CB4FD0">
        <w:rPr>
          <w:rFonts w:ascii="Arial" w:hAnsi="Arial" w:cs="Arial"/>
        </w:rPr>
        <w:t>hese amino acids are encode</w:t>
      </w:r>
      <w:r w:rsidR="003F2C12">
        <w:rPr>
          <w:rFonts w:ascii="Arial" w:hAnsi="Arial" w:cs="Arial"/>
        </w:rPr>
        <w:t>d</w:t>
      </w:r>
      <w:r w:rsidR="003F2C12" w:rsidRPr="00CB4FD0">
        <w:rPr>
          <w:rFonts w:ascii="Arial" w:hAnsi="Arial" w:cs="Arial"/>
        </w:rPr>
        <w:t xml:space="preserve"> on a separate exon </w:t>
      </w:r>
      <w:r w:rsidR="00C43760">
        <w:rPr>
          <w:rFonts w:ascii="Arial" w:hAnsi="Arial" w:cs="Arial"/>
        </w:rPr>
        <w:t>[e.g. exon 5</w:t>
      </w:r>
      <w:r w:rsidR="006E3ED2">
        <w:rPr>
          <w:rFonts w:ascii="Arial" w:hAnsi="Arial" w:cs="Arial"/>
        </w:rPr>
        <w:t>,</w:t>
      </w:r>
      <w:r w:rsidR="00C43760">
        <w:rPr>
          <w:rFonts w:ascii="Arial" w:hAnsi="Arial" w:cs="Arial"/>
        </w:rPr>
        <w:t xml:space="preserve"> Stickleback</w:t>
      </w:r>
      <w:r w:rsidR="004035C5">
        <w:rPr>
          <w:rFonts w:ascii="Arial" w:hAnsi="Arial" w:cs="Arial"/>
        </w:rPr>
        <w:t xml:space="preserve"> (</w:t>
      </w:r>
      <w:r w:rsidR="004035C5" w:rsidRPr="004035C5">
        <w:rPr>
          <w:rFonts w:ascii="Arial" w:hAnsi="Arial" w:cs="Arial"/>
          <w:i/>
        </w:rPr>
        <w:t>Gasterosteus aculeatus</w:t>
      </w:r>
      <w:r w:rsidR="004035C5">
        <w:rPr>
          <w:rFonts w:ascii="Arial" w:hAnsi="Arial" w:cs="Arial"/>
        </w:rPr>
        <w:t>)</w:t>
      </w:r>
      <w:r w:rsidR="00C43760">
        <w:rPr>
          <w:rFonts w:ascii="Arial" w:hAnsi="Arial" w:cs="Arial"/>
        </w:rPr>
        <w:t xml:space="preserve"> GR1 (</w:t>
      </w:r>
      <w:r w:rsidR="00C43760" w:rsidRPr="00C43760">
        <w:rPr>
          <w:rFonts w:ascii="Arial" w:hAnsi="Arial" w:cs="Arial"/>
          <w:bCs/>
        </w:rPr>
        <w:t>ENSGACT00000027452</w:t>
      </w:r>
      <w:r w:rsidR="00C43760">
        <w:rPr>
          <w:rFonts w:ascii="Arial" w:hAnsi="Arial" w:cs="Arial"/>
          <w:bCs/>
        </w:rPr>
        <w:t xml:space="preserve">); </w:t>
      </w:r>
      <w:r w:rsidR="006E3ED2">
        <w:rPr>
          <w:rFonts w:ascii="Arial" w:hAnsi="Arial" w:cs="Arial"/>
          <w:bCs/>
        </w:rPr>
        <w:t>exon 3, Fugu</w:t>
      </w:r>
      <w:r w:rsidR="004035C5">
        <w:rPr>
          <w:rFonts w:ascii="Arial" w:hAnsi="Arial" w:cs="Arial"/>
          <w:bCs/>
        </w:rPr>
        <w:t xml:space="preserve"> (</w:t>
      </w:r>
      <w:r w:rsidR="004035C5" w:rsidRPr="004035C5">
        <w:rPr>
          <w:rFonts w:ascii="Arial" w:hAnsi="Arial" w:cs="Arial"/>
          <w:bCs/>
          <w:i/>
        </w:rPr>
        <w:t>Takifugu rubripes</w:t>
      </w:r>
      <w:r w:rsidR="004035C5">
        <w:rPr>
          <w:rFonts w:ascii="Arial" w:hAnsi="Arial" w:cs="Arial"/>
          <w:bCs/>
        </w:rPr>
        <w:t xml:space="preserve">) </w:t>
      </w:r>
      <w:r w:rsidR="006E3ED2">
        <w:rPr>
          <w:rFonts w:ascii="Arial" w:hAnsi="Arial" w:cs="Arial"/>
          <w:bCs/>
        </w:rPr>
        <w:t>(ENSTRUT00000015714</w:t>
      </w:r>
      <w:r w:rsidR="006E3ED2" w:rsidRPr="006E3ED2">
        <w:rPr>
          <w:rFonts w:ascii="Arial" w:hAnsi="Arial" w:cs="Arial"/>
          <w:bCs/>
        </w:rPr>
        <w:t>)</w:t>
      </w:r>
      <w:r w:rsidR="006E3ED2">
        <w:rPr>
          <w:rFonts w:ascii="Arial" w:hAnsi="Arial" w:cs="Arial"/>
          <w:bCs/>
        </w:rPr>
        <w:t xml:space="preserve">; </w:t>
      </w:r>
      <w:r w:rsidR="006E3ED2">
        <w:rPr>
          <w:rFonts w:ascii="Arial" w:hAnsi="Arial" w:cs="Arial"/>
          <w:bCs/>
        </w:rPr>
        <w:lastRenderedPageBreak/>
        <w:t xml:space="preserve">exon 3 Platyfish </w:t>
      </w:r>
      <w:r w:rsidR="004035C5">
        <w:rPr>
          <w:rFonts w:ascii="Arial" w:hAnsi="Arial" w:cs="Arial"/>
          <w:bCs/>
        </w:rPr>
        <w:t>(</w:t>
      </w:r>
      <w:r w:rsidR="004035C5" w:rsidRPr="004035C5">
        <w:rPr>
          <w:rFonts w:ascii="Arial" w:hAnsi="Arial" w:cs="Arial"/>
          <w:bCs/>
          <w:i/>
        </w:rPr>
        <w:t>Xiphophorus maculates</w:t>
      </w:r>
      <w:r w:rsidR="004035C5">
        <w:rPr>
          <w:rFonts w:ascii="Arial" w:hAnsi="Arial" w:cs="Arial"/>
          <w:bCs/>
        </w:rPr>
        <w:t xml:space="preserve">) </w:t>
      </w:r>
      <w:r w:rsidR="006E3ED2">
        <w:rPr>
          <w:rFonts w:ascii="Arial" w:hAnsi="Arial" w:cs="Arial"/>
          <w:bCs/>
        </w:rPr>
        <w:t>(</w:t>
      </w:r>
      <w:r w:rsidR="006E3ED2" w:rsidRPr="006E3ED2">
        <w:rPr>
          <w:rFonts w:ascii="Arial" w:hAnsi="Arial" w:cs="Arial"/>
          <w:bCs/>
        </w:rPr>
        <w:t>ENSXMAT00000001516</w:t>
      </w:r>
      <w:r w:rsidR="006E3ED2">
        <w:rPr>
          <w:rFonts w:ascii="Arial" w:hAnsi="Arial" w:cs="Arial"/>
          <w:bCs/>
        </w:rPr>
        <w:t xml:space="preserve">); exon 3 cavefish </w:t>
      </w:r>
      <w:r w:rsidR="004035C5">
        <w:rPr>
          <w:rFonts w:ascii="Arial" w:hAnsi="Arial" w:cs="Arial"/>
          <w:bCs/>
        </w:rPr>
        <w:t>(</w:t>
      </w:r>
      <w:r w:rsidR="004035C5" w:rsidRPr="004035C5">
        <w:rPr>
          <w:rFonts w:ascii="Arial" w:hAnsi="Arial" w:cs="Arial"/>
          <w:bCs/>
          <w:i/>
          <w:iCs/>
        </w:rPr>
        <w:t>Astyanax</w:t>
      </w:r>
      <w:r w:rsidR="004035C5" w:rsidRPr="004035C5">
        <w:rPr>
          <w:rFonts w:ascii="Arial" w:hAnsi="Arial" w:cs="Arial"/>
          <w:bCs/>
        </w:rPr>
        <w:t xml:space="preserve"> </w:t>
      </w:r>
      <w:r w:rsidR="004035C5" w:rsidRPr="004035C5">
        <w:rPr>
          <w:rFonts w:ascii="Arial" w:hAnsi="Arial" w:cs="Arial"/>
          <w:bCs/>
          <w:i/>
        </w:rPr>
        <w:t>mexicanus</w:t>
      </w:r>
      <w:r w:rsidR="004035C5">
        <w:rPr>
          <w:rFonts w:ascii="Arial" w:hAnsi="Arial" w:cs="Arial"/>
          <w:bCs/>
        </w:rPr>
        <w:t xml:space="preserve">) </w:t>
      </w:r>
      <w:r w:rsidR="006E3ED2">
        <w:rPr>
          <w:rFonts w:ascii="Arial" w:hAnsi="Arial" w:cs="Arial"/>
          <w:bCs/>
        </w:rPr>
        <w:t>(</w:t>
      </w:r>
      <w:r w:rsidR="006E3ED2" w:rsidRPr="006E3ED2">
        <w:rPr>
          <w:rFonts w:ascii="Arial" w:hAnsi="Arial" w:cs="Arial"/>
          <w:bCs/>
        </w:rPr>
        <w:t>ENSAMXT00000020636</w:t>
      </w:r>
      <w:r w:rsidR="006E3ED2">
        <w:rPr>
          <w:rFonts w:ascii="Arial" w:hAnsi="Arial" w:cs="Arial"/>
          <w:bCs/>
        </w:rPr>
        <w:t xml:space="preserve">); exon 3, Amazon molly </w:t>
      </w:r>
      <w:r w:rsidR="004035C5">
        <w:rPr>
          <w:rFonts w:ascii="Arial" w:hAnsi="Arial" w:cs="Arial"/>
          <w:bCs/>
        </w:rPr>
        <w:t>(</w:t>
      </w:r>
      <w:r w:rsidR="004035C5" w:rsidRPr="004035C5">
        <w:rPr>
          <w:rFonts w:ascii="Arial" w:hAnsi="Arial" w:cs="Arial"/>
          <w:bCs/>
          <w:i/>
        </w:rPr>
        <w:t>Poecilia formosa</w:t>
      </w:r>
      <w:r w:rsidR="004035C5">
        <w:rPr>
          <w:rFonts w:ascii="Arial" w:hAnsi="Arial" w:cs="Arial"/>
          <w:bCs/>
        </w:rPr>
        <w:t xml:space="preserve">) </w:t>
      </w:r>
      <w:r w:rsidR="006E3ED2">
        <w:rPr>
          <w:rFonts w:ascii="Arial" w:hAnsi="Arial" w:cs="Arial"/>
          <w:bCs/>
        </w:rPr>
        <w:t>(</w:t>
      </w:r>
      <w:r w:rsidR="006E3ED2" w:rsidRPr="006E3ED2">
        <w:rPr>
          <w:rFonts w:ascii="Arial" w:hAnsi="Arial" w:cs="Arial"/>
          <w:bCs/>
        </w:rPr>
        <w:t>ENSPFOT00000005871</w:t>
      </w:r>
      <w:r w:rsidR="006E3ED2">
        <w:rPr>
          <w:rFonts w:ascii="Arial" w:hAnsi="Arial" w:cs="Arial"/>
          <w:bCs/>
        </w:rPr>
        <w:t>), exon 4 Nile tilapia</w:t>
      </w:r>
      <w:r w:rsidR="004035C5">
        <w:rPr>
          <w:rFonts w:ascii="Arial" w:hAnsi="Arial" w:cs="Arial"/>
          <w:bCs/>
        </w:rPr>
        <w:t xml:space="preserve"> (</w:t>
      </w:r>
      <w:r w:rsidR="004035C5" w:rsidRPr="004035C5">
        <w:rPr>
          <w:rFonts w:ascii="Arial" w:hAnsi="Arial" w:cs="Arial"/>
          <w:bCs/>
          <w:i/>
        </w:rPr>
        <w:t>Ore</w:t>
      </w:r>
      <w:r w:rsidR="004035C5">
        <w:rPr>
          <w:rFonts w:ascii="Arial" w:hAnsi="Arial" w:cs="Arial"/>
          <w:bCs/>
          <w:i/>
        </w:rPr>
        <w:t>o</w:t>
      </w:r>
      <w:r w:rsidR="004035C5" w:rsidRPr="004035C5">
        <w:rPr>
          <w:rFonts w:ascii="Arial" w:hAnsi="Arial" w:cs="Arial"/>
          <w:bCs/>
          <w:i/>
        </w:rPr>
        <w:t>chromis niolticus</w:t>
      </w:r>
      <w:r w:rsidR="004035C5">
        <w:rPr>
          <w:rFonts w:ascii="Arial" w:hAnsi="Arial" w:cs="Arial"/>
          <w:bCs/>
        </w:rPr>
        <w:t>)</w:t>
      </w:r>
      <w:r w:rsidR="006E3ED2">
        <w:rPr>
          <w:rFonts w:ascii="Arial" w:hAnsi="Arial" w:cs="Arial"/>
          <w:bCs/>
        </w:rPr>
        <w:t xml:space="preserve"> (</w:t>
      </w:r>
      <w:r w:rsidR="006E3ED2" w:rsidRPr="006E3ED2">
        <w:rPr>
          <w:rFonts w:ascii="Arial" w:hAnsi="Arial" w:cs="Arial"/>
          <w:bCs/>
        </w:rPr>
        <w:t>ENSONIT00000010671</w:t>
      </w:r>
      <w:r w:rsidR="006E3ED2">
        <w:rPr>
          <w:rFonts w:ascii="Arial" w:hAnsi="Arial" w:cs="Arial"/>
          <w:bCs/>
        </w:rPr>
        <w:t>);</w:t>
      </w:r>
      <w:r w:rsidR="006E3ED2" w:rsidRPr="006E3ED2">
        <w:rPr>
          <w:rFonts w:ascii="Arial" w:hAnsi="Arial" w:cs="Arial"/>
          <w:bCs/>
        </w:rPr>
        <w:t xml:space="preserve"> </w:t>
      </w:r>
      <w:r w:rsidR="00C43760">
        <w:rPr>
          <w:rFonts w:ascii="Arial" w:hAnsi="Arial" w:cs="Arial"/>
          <w:bCs/>
        </w:rPr>
        <w:t>exon 19 Cod</w:t>
      </w:r>
      <w:r w:rsidR="004035C5">
        <w:rPr>
          <w:rFonts w:ascii="Arial" w:hAnsi="Arial" w:cs="Arial"/>
          <w:bCs/>
        </w:rPr>
        <w:t xml:space="preserve"> (</w:t>
      </w:r>
      <w:r w:rsidR="004035C5" w:rsidRPr="004035C5">
        <w:rPr>
          <w:rFonts w:ascii="Arial" w:hAnsi="Arial" w:cs="Arial"/>
          <w:bCs/>
          <w:i/>
        </w:rPr>
        <w:t>Gadus morhua</w:t>
      </w:r>
      <w:r w:rsidR="004035C5">
        <w:rPr>
          <w:rFonts w:ascii="Arial" w:hAnsi="Arial" w:cs="Arial"/>
          <w:bCs/>
        </w:rPr>
        <w:t>)</w:t>
      </w:r>
      <w:r w:rsidR="00C43760">
        <w:rPr>
          <w:rFonts w:ascii="Arial" w:hAnsi="Arial" w:cs="Arial"/>
          <w:bCs/>
        </w:rPr>
        <w:t xml:space="preserve"> (</w:t>
      </w:r>
      <w:r w:rsidR="00C43760" w:rsidRPr="00C43760">
        <w:rPr>
          <w:rFonts w:ascii="Arial" w:hAnsi="Arial" w:cs="Arial"/>
          <w:bCs/>
        </w:rPr>
        <w:t>ENSGMOT00000019605</w:t>
      </w:r>
      <w:r w:rsidR="003F2C12">
        <w:rPr>
          <w:rFonts w:ascii="Arial" w:hAnsi="Arial" w:cs="Arial"/>
        </w:rPr>
        <w:t>)</w:t>
      </w:r>
      <w:r w:rsidR="006E3ED2">
        <w:rPr>
          <w:rFonts w:ascii="Arial" w:hAnsi="Arial" w:cs="Arial"/>
        </w:rPr>
        <w:t>]</w:t>
      </w:r>
      <w:r w:rsidR="00CD702E">
        <w:rPr>
          <w:rFonts w:ascii="Arial" w:hAnsi="Arial" w:cs="Arial"/>
        </w:rPr>
        <w:t xml:space="preserve">. There are </w:t>
      </w:r>
      <w:r w:rsidR="00DF0100">
        <w:rPr>
          <w:rFonts w:ascii="Arial" w:hAnsi="Arial" w:cs="Arial"/>
        </w:rPr>
        <w:t xml:space="preserve">reports of </w:t>
      </w:r>
      <w:r w:rsidR="006E3ED2">
        <w:rPr>
          <w:rFonts w:ascii="Arial" w:hAnsi="Arial" w:cs="Arial"/>
        </w:rPr>
        <w:t xml:space="preserve">splice </w:t>
      </w:r>
      <w:r w:rsidR="003F2C12" w:rsidRPr="00CB4FD0">
        <w:rPr>
          <w:rFonts w:ascii="Arial" w:hAnsi="Arial" w:cs="Arial"/>
        </w:rPr>
        <w:t xml:space="preserve">variant of </w:t>
      </w:r>
      <w:r w:rsidR="00DF0100">
        <w:rPr>
          <w:rFonts w:ascii="Arial" w:hAnsi="Arial" w:cs="Arial"/>
        </w:rPr>
        <w:t xml:space="preserve">the teleost </w:t>
      </w:r>
      <w:r w:rsidR="003F2C12" w:rsidRPr="00CB4FD0">
        <w:rPr>
          <w:rFonts w:ascii="Arial" w:hAnsi="Arial" w:cs="Arial"/>
        </w:rPr>
        <w:t>GR1 without these amino acids</w:t>
      </w:r>
      <w:r w:rsidR="002F5C92">
        <w:rPr>
          <w:rFonts w:ascii="Arial" w:hAnsi="Arial" w:cs="Arial"/>
        </w:rPr>
        <w:t xml:space="preserve">, </w:t>
      </w:r>
      <w:r w:rsidR="00CD702E">
        <w:rPr>
          <w:rFonts w:ascii="Arial" w:hAnsi="Arial" w:cs="Arial"/>
        </w:rPr>
        <w:t xml:space="preserve">thus there are </w:t>
      </w:r>
      <w:r w:rsidR="006E3ED2">
        <w:rPr>
          <w:rFonts w:ascii="Arial" w:hAnsi="Arial" w:cs="Arial"/>
        </w:rPr>
        <w:t>3 GR</w:t>
      </w:r>
      <w:r w:rsidR="00DF0100">
        <w:rPr>
          <w:rFonts w:ascii="Arial" w:hAnsi="Arial" w:cs="Arial"/>
        </w:rPr>
        <w:t xml:space="preserve">s </w:t>
      </w:r>
      <w:r w:rsidR="006E3ED2">
        <w:rPr>
          <w:rFonts w:ascii="Arial" w:hAnsi="Arial" w:cs="Arial"/>
        </w:rPr>
        <w:t>present in teleost fish</w:t>
      </w:r>
      <w:r w:rsidR="00DF0100">
        <w:rPr>
          <w:rFonts w:ascii="Arial" w:hAnsi="Arial" w:cs="Arial"/>
        </w:rPr>
        <w:t>, a GR1</w:t>
      </w:r>
      <w:r w:rsidR="003E4DD7">
        <w:rPr>
          <w:rFonts w:ascii="Arial" w:hAnsi="Arial" w:cs="Arial"/>
        </w:rPr>
        <w:t xml:space="preserve">, </w:t>
      </w:r>
      <w:r w:rsidR="003E279D">
        <w:rPr>
          <w:rFonts w:ascii="Arial" w:hAnsi="Arial" w:cs="Arial"/>
        </w:rPr>
        <w:t>t</w:t>
      </w:r>
      <w:r w:rsidR="003E4DD7">
        <w:rPr>
          <w:rFonts w:ascii="Arial" w:hAnsi="Arial" w:cs="Arial"/>
        </w:rPr>
        <w:t>ermed GR1a,</w:t>
      </w:r>
      <w:r w:rsidR="00DF0100">
        <w:rPr>
          <w:rFonts w:ascii="Arial" w:hAnsi="Arial" w:cs="Arial"/>
        </w:rPr>
        <w:t xml:space="preserve"> and a splice variant of GR1</w:t>
      </w:r>
      <w:r w:rsidR="003E4DD7">
        <w:rPr>
          <w:rFonts w:ascii="Arial" w:hAnsi="Arial" w:cs="Arial"/>
        </w:rPr>
        <w:t>, termed Gr1b</w:t>
      </w:r>
      <w:r w:rsidR="00DF0100">
        <w:rPr>
          <w:rFonts w:ascii="Arial" w:hAnsi="Arial" w:cs="Arial"/>
        </w:rPr>
        <w:t xml:space="preserve"> and GR2 </w:t>
      </w:r>
      <w:r w:rsidR="003F2C12">
        <w:rPr>
          <w:rFonts w:ascii="Arial" w:hAnsi="Arial" w:cs="Arial"/>
        </w:rPr>
        <w:t>(Greenwood et al 200</w:t>
      </w:r>
      <w:r w:rsidR="00761A57">
        <w:rPr>
          <w:rFonts w:ascii="Arial" w:hAnsi="Arial" w:cs="Arial"/>
        </w:rPr>
        <w:t>3</w:t>
      </w:r>
      <w:r w:rsidR="003F2C12">
        <w:rPr>
          <w:rFonts w:ascii="Arial" w:hAnsi="Arial" w:cs="Arial"/>
        </w:rPr>
        <w:t xml:space="preserve">, </w:t>
      </w:r>
      <w:r w:rsidR="00F27395">
        <w:rPr>
          <w:rFonts w:ascii="Arial" w:hAnsi="Arial" w:cs="Arial"/>
        </w:rPr>
        <w:t xml:space="preserve">Li et al 2012, Miyagawa et al 2014, </w:t>
      </w:r>
      <w:r w:rsidR="003F2C12">
        <w:rPr>
          <w:rFonts w:ascii="Arial" w:hAnsi="Arial" w:cs="Arial"/>
        </w:rPr>
        <w:t>Stolte et al 2008</w:t>
      </w:r>
      <w:r w:rsidR="00F27395">
        <w:rPr>
          <w:rFonts w:ascii="Arial" w:hAnsi="Arial" w:cs="Arial"/>
        </w:rPr>
        <w:t>,</w:t>
      </w:r>
      <w:r w:rsidR="003F2C12">
        <w:rPr>
          <w:rFonts w:ascii="Arial" w:hAnsi="Arial" w:cs="Arial"/>
        </w:rPr>
        <w:t xml:space="preserve"> </w:t>
      </w:r>
      <w:r w:rsidR="00F27395">
        <w:rPr>
          <w:rFonts w:ascii="Arial" w:hAnsi="Arial" w:cs="Arial"/>
        </w:rPr>
        <w:t>Takeo et al 1996</w:t>
      </w:r>
      <w:r w:rsidR="003F2C12">
        <w:rPr>
          <w:rFonts w:ascii="Arial" w:hAnsi="Arial" w:cs="Arial"/>
        </w:rPr>
        <w:t>)</w:t>
      </w:r>
      <w:r w:rsidR="003F2C12" w:rsidRPr="00CB4FD0">
        <w:rPr>
          <w:rFonts w:ascii="Arial" w:hAnsi="Arial" w:cs="Arial"/>
        </w:rPr>
        <w:t>.</w:t>
      </w:r>
      <w:r w:rsidR="00380F1B">
        <w:rPr>
          <w:rFonts w:ascii="Arial" w:hAnsi="Arial" w:cs="Arial"/>
        </w:rPr>
        <w:t xml:space="preserve"> </w:t>
      </w:r>
      <w:r w:rsidR="00CD702E">
        <w:rPr>
          <w:rFonts w:ascii="Arial" w:hAnsi="Arial" w:cs="Arial"/>
        </w:rPr>
        <w:t xml:space="preserve">The number of genes retained following duplication is disputed, but is </w:t>
      </w:r>
      <w:r w:rsidR="00380F1B">
        <w:rPr>
          <w:rFonts w:ascii="Arial" w:hAnsi="Arial" w:cs="Arial"/>
        </w:rPr>
        <w:t xml:space="preserve">estimated </w:t>
      </w:r>
      <w:r w:rsidR="00CD702E">
        <w:rPr>
          <w:rFonts w:ascii="Arial" w:hAnsi="Arial" w:cs="Arial"/>
        </w:rPr>
        <w:t xml:space="preserve">to be </w:t>
      </w:r>
      <w:r w:rsidR="00380F1B">
        <w:rPr>
          <w:rFonts w:ascii="Arial" w:hAnsi="Arial" w:cs="Arial"/>
        </w:rPr>
        <w:t xml:space="preserve">between 1 </w:t>
      </w:r>
      <w:r w:rsidR="002F5C92">
        <w:rPr>
          <w:rFonts w:ascii="Arial" w:hAnsi="Arial" w:cs="Arial"/>
        </w:rPr>
        <w:t>and</w:t>
      </w:r>
      <w:r w:rsidR="00380F1B">
        <w:rPr>
          <w:rFonts w:ascii="Arial" w:hAnsi="Arial" w:cs="Arial"/>
        </w:rPr>
        <w:t xml:space="preserve"> 20% (Aparico et al 2002, Kassahn et al 2009, Woods et al 2005)</w:t>
      </w:r>
      <w:r w:rsidR="00740C7A">
        <w:rPr>
          <w:rFonts w:ascii="Arial" w:hAnsi="Arial" w:cs="Arial"/>
        </w:rPr>
        <w:t xml:space="preserve">, thus, an assumption would be that </w:t>
      </w:r>
      <w:r w:rsidR="00CD702E">
        <w:rPr>
          <w:rFonts w:ascii="Arial" w:hAnsi="Arial" w:cs="Arial"/>
        </w:rPr>
        <w:t xml:space="preserve">the </w:t>
      </w:r>
      <w:r w:rsidR="00380F1B">
        <w:rPr>
          <w:rFonts w:ascii="Arial" w:hAnsi="Arial" w:cs="Arial"/>
        </w:rPr>
        <w:t xml:space="preserve">retention of 2 GRs </w:t>
      </w:r>
      <w:r w:rsidR="00CD702E">
        <w:rPr>
          <w:rFonts w:ascii="Arial" w:hAnsi="Arial" w:cs="Arial"/>
        </w:rPr>
        <w:t xml:space="preserve">in teleosts following the WGD event 350 MYA </w:t>
      </w:r>
      <w:r w:rsidR="00740C7A">
        <w:rPr>
          <w:rFonts w:ascii="Arial" w:hAnsi="Arial" w:cs="Arial"/>
        </w:rPr>
        <w:t xml:space="preserve">(Hoegg et al 2004) </w:t>
      </w:r>
      <w:r w:rsidR="00CD702E">
        <w:rPr>
          <w:rFonts w:ascii="Arial" w:hAnsi="Arial" w:cs="Arial"/>
        </w:rPr>
        <w:t xml:space="preserve">offered an </w:t>
      </w:r>
      <w:r w:rsidR="00380F1B">
        <w:rPr>
          <w:rFonts w:ascii="Arial" w:hAnsi="Arial" w:cs="Arial"/>
        </w:rPr>
        <w:t>evolutionary advantage.</w:t>
      </w:r>
    </w:p>
    <w:p w:rsidR="000F2FF3" w:rsidRDefault="00186793" w:rsidP="007B439A">
      <w:pPr>
        <w:spacing w:line="480" w:lineRule="auto"/>
        <w:rPr>
          <w:rFonts w:ascii="Arial" w:hAnsi="Arial" w:cs="Arial"/>
        </w:rPr>
      </w:pPr>
      <w:r>
        <w:rPr>
          <w:rFonts w:ascii="Arial" w:hAnsi="Arial" w:cs="Arial"/>
        </w:rPr>
        <w:t xml:space="preserve">The </w:t>
      </w:r>
      <w:r w:rsidR="007B439A" w:rsidRPr="00CB4FD0">
        <w:rPr>
          <w:rFonts w:ascii="Arial" w:hAnsi="Arial" w:cs="Arial"/>
        </w:rPr>
        <w:t xml:space="preserve">exception </w:t>
      </w:r>
      <w:r w:rsidR="003F2C12">
        <w:rPr>
          <w:rFonts w:ascii="Arial" w:hAnsi="Arial" w:cs="Arial"/>
        </w:rPr>
        <w:t xml:space="preserve">to this is the </w:t>
      </w:r>
      <w:r w:rsidR="007B439A" w:rsidRPr="00CB4FD0">
        <w:rPr>
          <w:rFonts w:ascii="Arial" w:hAnsi="Arial" w:cs="Arial"/>
        </w:rPr>
        <w:t xml:space="preserve">zebrafish which </w:t>
      </w:r>
      <w:r>
        <w:rPr>
          <w:rFonts w:ascii="Arial" w:hAnsi="Arial" w:cs="Arial"/>
        </w:rPr>
        <w:t>ha</w:t>
      </w:r>
      <w:r w:rsidR="002F5C92">
        <w:rPr>
          <w:rFonts w:ascii="Arial" w:hAnsi="Arial" w:cs="Arial"/>
        </w:rPr>
        <w:t>ve</w:t>
      </w:r>
      <w:r>
        <w:rPr>
          <w:rFonts w:ascii="Arial" w:hAnsi="Arial" w:cs="Arial"/>
        </w:rPr>
        <w:t xml:space="preserve"> one</w:t>
      </w:r>
      <w:r w:rsidR="00DF0100">
        <w:rPr>
          <w:rFonts w:ascii="Arial" w:hAnsi="Arial" w:cs="Arial"/>
        </w:rPr>
        <w:t xml:space="preserve"> </w:t>
      </w:r>
      <w:r w:rsidR="00CD702E">
        <w:rPr>
          <w:rFonts w:ascii="Arial" w:hAnsi="Arial" w:cs="Arial"/>
        </w:rPr>
        <w:t xml:space="preserve">gene encoding a </w:t>
      </w:r>
      <w:r w:rsidR="00DF0100">
        <w:rPr>
          <w:rFonts w:ascii="Arial" w:hAnsi="Arial" w:cs="Arial"/>
        </w:rPr>
        <w:t>GR</w:t>
      </w:r>
      <w:r w:rsidR="000176C9">
        <w:rPr>
          <w:rFonts w:ascii="Arial" w:hAnsi="Arial" w:cs="Arial"/>
        </w:rPr>
        <w:t xml:space="preserve">, </w:t>
      </w:r>
      <w:r w:rsidR="00DF0100">
        <w:rPr>
          <w:rFonts w:ascii="Arial" w:hAnsi="Arial" w:cs="Arial"/>
        </w:rPr>
        <w:t xml:space="preserve">which lacks the </w:t>
      </w:r>
      <w:r w:rsidR="000176C9">
        <w:rPr>
          <w:rFonts w:ascii="Arial" w:hAnsi="Arial" w:cs="Arial"/>
        </w:rPr>
        <w:t>9 amino acid insert,</w:t>
      </w:r>
      <w:r w:rsidR="00DF0100">
        <w:rPr>
          <w:rFonts w:ascii="Arial" w:hAnsi="Arial" w:cs="Arial"/>
        </w:rPr>
        <w:t xml:space="preserve"> and groups with the teleost GR2 </w:t>
      </w:r>
      <w:r>
        <w:rPr>
          <w:rFonts w:ascii="Arial" w:hAnsi="Arial" w:cs="Arial"/>
        </w:rPr>
        <w:t>(Schaaf et al 2008)</w:t>
      </w:r>
      <w:r w:rsidR="007B439A" w:rsidRPr="00CB4FD0">
        <w:rPr>
          <w:rFonts w:ascii="Arial" w:hAnsi="Arial" w:cs="Arial"/>
        </w:rPr>
        <w:t xml:space="preserve">. </w:t>
      </w:r>
      <w:r w:rsidR="008F0007">
        <w:rPr>
          <w:rFonts w:ascii="Arial" w:hAnsi="Arial" w:cs="Arial"/>
        </w:rPr>
        <w:t xml:space="preserve">It is </w:t>
      </w:r>
      <w:r w:rsidR="00DF0100">
        <w:rPr>
          <w:rFonts w:ascii="Arial" w:hAnsi="Arial" w:cs="Arial"/>
        </w:rPr>
        <w:t xml:space="preserve">not known </w:t>
      </w:r>
      <w:r w:rsidR="008F0007">
        <w:rPr>
          <w:rFonts w:ascii="Arial" w:hAnsi="Arial" w:cs="Arial"/>
        </w:rPr>
        <w:t xml:space="preserve">if the </w:t>
      </w:r>
      <w:r>
        <w:rPr>
          <w:rFonts w:ascii="Arial" w:hAnsi="Arial" w:cs="Arial"/>
        </w:rPr>
        <w:t xml:space="preserve">loss of a GR </w:t>
      </w:r>
      <w:r w:rsidR="000176C9">
        <w:rPr>
          <w:rFonts w:ascii="Arial" w:hAnsi="Arial" w:cs="Arial"/>
        </w:rPr>
        <w:t xml:space="preserve">is </w:t>
      </w:r>
      <w:r w:rsidR="00DF0100">
        <w:rPr>
          <w:rFonts w:ascii="Arial" w:hAnsi="Arial" w:cs="Arial"/>
        </w:rPr>
        <w:t xml:space="preserve">seen in other fishes or restricted to the zebrafishes. </w:t>
      </w:r>
      <w:r w:rsidR="004322BF">
        <w:rPr>
          <w:rFonts w:ascii="Arial" w:hAnsi="Arial" w:cs="Arial"/>
        </w:rPr>
        <w:t xml:space="preserve">The GRs of only 3 species of the </w:t>
      </w:r>
      <w:r w:rsidR="00FB0E09">
        <w:rPr>
          <w:rFonts w:ascii="Arial" w:hAnsi="Arial" w:cs="Arial"/>
        </w:rPr>
        <w:t>O</w:t>
      </w:r>
      <w:r w:rsidR="004322BF">
        <w:rPr>
          <w:rFonts w:ascii="Arial" w:hAnsi="Arial" w:cs="Arial"/>
        </w:rPr>
        <w:t>stariophysii</w:t>
      </w:r>
      <w:r w:rsidR="00DF0100">
        <w:rPr>
          <w:rFonts w:ascii="Arial" w:hAnsi="Arial" w:cs="Arial"/>
        </w:rPr>
        <w:t xml:space="preserve">, </w:t>
      </w:r>
      <w:r w:rsidR="003736D5">
        <w:rPr>
          <w:rFonts w:ascii="Arial" w:hAnsi="Arial" w:cs="Arial"/>
        </w:rPr>
        <w:t xml:space="preserve">to </w:t>
      </w:r>
      <w:r w:rsidR="00DF0100">
        <w:rPr>
          <w:rFonts w:ascii="Arial" w:hAnsi="Arial" w:cs="Arial"/>
        </w:rPr>
        <w:t>which the zebrafish belong,</w:t>
      </w:r>
      <w:r w:rsidR="004322BF">
        <w:rPr>
          <w:rFonts w:ascii="Arial" w:hAnsi="Arial" w:cs="Arial"/>
        </w:rPr>
        <w:t xml:space="preserve"> have been cloned to date</w:t>
      </w:r>
      <w:r w:rsidR="00DF0100">
        <w:rPr>
          <w:rFonts w:ascii="Arial" w:hAnsi="Arial" w:cs="Arial"/>
        </w:rPr>
        <w:t xml:space="preserve"> and all are in the </w:t>
      </w:r>
      <w:r w:rsidR="00925C28">
        <w:rPr>
          <w:rFonts w:ascii="Arial" w:hAnsi="Arial" w:cs="Arial"/>
        </w:rPr>
        <w:t>c</w:t>
      </w:r>
      <w:r w:rsidR="004322BF" w:rsidRPr="004322BF">
        <w:rPr>
          <w:rFonts w:ascii="Arial" w:hAnsi="Arial" w:cs="Arial"/>
        </w:rPr>
        <w:t>yprinidae</w:t>
      </w:r>
      <w:r w:rsidR="000176C9">
        <w:rPr>
          <w:rFonts w:ascii="Arial" w:hAnsi="Arial" w:cs="Arial"/>
        </w:rPr>
        <w:t xml:space="preserve">. </w:t>
      </w:r>
      <w:r w:rsidR="004322BF">
        <w:rPr>
          <w:rFonts w:ascii="Arial" w:hAnsi="Arial" w:cs="Arial"/>
        </w:rPr>
        <w:t>Filby and Tyler (2007) report the cloning of 1 GR in fat</w:t>
      </w:r>
      <w:r w:rsidR="00561ABD">
        <w:rPr>
          <w:rFonts w:ascii="Arial" w:hAnsi="Arial" w:cs="Arial"/>
        </w:rPr>
        <w:t>head</w:t>
      </w:r>
      <w:r w:rsidR="004322BF">
        <w:rPr>
          <w:rFonts w:ascii="Arial" w:hAnsi="Arial" w:cs="Arial"/>
        </w:rPr>
        <w:t xml:space="preserve"> minnow, </w:t>
      </w:r>
      <w:r w:rsidR="002F5C92">
        <w:rPr>
          <w:rFonts w:ascii="Arial" w:hAnsi="Arial" w:cs="Arial"/>
        </w:rPr>
        <w:t>however,</w:t>
      </w:r>
      <w:r w:rsidR="004322BF">
        <w:rPr>
          <w:rFonts w:ascii="Arial" w:hAnsi="Arial" w:cs="Arial"/>
        </w:rPr>
        <w:t xml:space="preserve"> in contrast Stotle et al (200</w:t>
      </w:r>
      <w:r w:rsidR="00761A57">
        <w:rPr>
          <w:rFonts w:ascii="Arial" w:hAnsi="Arial" w:cs="Arial"/>
        </w:rPr>
        <w:t>7</w:t>
      </w:r>
      <w:r w:rsidR="004322BF">
        <w:rPr>
          <w:rFonts w:ascii="Arial" w:hAnsi="Arial" w:cs="Arial"/>
        </w:rPr>
        <w:t xml:space="preserve">) reports duplicated GRs in the common carp. </w:t>
      </w:r>
      <w:r w:rsidR="00DF0100">
        <w:rPr>
          <w:rFonts w:ascii="Arial" w:hAnsi="Arial" w:cs="Arial"/>
        </w:rPr>
        <w:t xml:space="preserve">A further </w:t>
      </w:r>
      <w:r w:rsidR="005F284A">
        <w:rPr>
          <w:rFonts w:ascii="Arial" w:hAnsi="Arial" w:cs="Arial"/>
        </w:rPr>
        <w:t xml:space="preserve">common carp </w:t>
      </w:r>
      <w:r w:rsidR="00DF0100">
        <w:rPr>
          <w:rFonts w:ascii="Arial" w:hAnsi="Arial" w:cs="Arial"/>
        </w:rPr>
        <w:t xml:space="preserve">WGD event </w:t>
      </w:r>
      <w:r w:rsidR="00BC4BCD">
        <w:rPr>
          <w:rFonts w:ascii="Arial" w:hAnsi="Arial" w:cs="Arial"/>
        </w:rPr>
        <w:t>occurred relatively recently 8MYA (Li et al 2015)</w:t>
      </w:r>
      <w:r w:rsidR="000176C9">
        <w:rPr>
          <w:rFonts w:ascii="Arial" w:hAnsi="Arial" w:cs="Arial"/>
        </w:rPr>
        <w:t xml:space="preserve">, which </w:t>
      </w:r>
      <w:r w:rsidR="002F5C92">
        <w:rPr>
          <w:rFonts w:ascii="Arial" w:hAnsi="Arial" w:cs="Arial"/>
        </w:rPr>
        <w:t>may</w:t>
      </w:r>
      <w:r w:rsidR="005F284A">
        <w:rPr>
          <w:rFonts w:ascii="Arial" w:hAnsi="Arial" w:cs="Arial"/>
        </w:rPr>
        <w:t xml:space="preserve"> account for the duplicated GR.</w:t>
      </w:r>
      <w:r w:rsidR="00561ABD">
        <w:rPr>
          <w:rFonts w:ascii="Arial" w:hAnsi="Arial" w:cs="Arial"/>
        </w:rPr>
        <w:t xml:space="preserve"> However, </w:t>
      </w:r>
      <w:r w:rsidR="004035C5">
        <w:rPr>
          <w:rFonts w:ascii="Arial" w:hAnsi="Arial" w:cs="Arial"/>
        </w:rPr>
        <w:t xml:space="preserve">analysis </w:t>
      </w:r>
      <w:r w:rsidR="00561ABD">
        <w:rPr>
          <w:rFonts w:ascii="Arial" w:hAnsi="Arial" w:cs="Arial"/>
        </w:rPr>
        <w:t xml:space="preserve">of 1757 recently duplicated </w:t>
      </w:r>
      <w:r w:rsidR="000176C9">
        <w:rPr>
          <w:rFonts w:ascii="Arial" w:hAnsi="Arial" w:cs="Arial"/>
        </w:rPr>
        <w:t xml:space="preserve">common carp </w:t>
      </w:r>
      <w:r w:rsidR="00561ABD">
        <w:rPr>
          <w:rFonts w:ascii="Arial" w:hAnsi="Arial" w:cs="Arial"/>
        </w:rPr>
        <w:t xml:space="preserve">genes identified by Li et al (2015) </w:t>
      </w:r>
      <w:r w:rsidR="004035C5">
        <w:rPr>
          <w:rFonts w:ascii="Arial" w:hAnsi="Arial" w:cs="Arial"/>
        </w:rPr>
        <w:t xml:space="preserve">shows that </w:t>
      </w:r>
      <w:r w:rsidR="003736D5">
        <w:rPr>
          <w:rFonts w:ascii="Arial" w:hAnsi="Arial" w:cs="Arial"/>
        </w:rPr>
        <w:t>the par</w:t>
      </w:r>
      <w:r w:rsidR="00DF0100">
        <w:rPr>
          <w:rFonts w:ascii="Arial" w:hAnsi="Arial" w:cs="Arial"/>
        </w:rPr>
        <w:t>a</w:t>
      </w:r>
      <w:r w:rsidR="000176C9">
        <w:rPr>
          <w:rFonts w:ascii="Arial" w:hAnsi="Arial" w:cs="Arial"/>
        </w:rPr>
        <w:t>log</w:t>
      </w:r>
      <w:r w:rsidR="003736D5">
        <w:rPr>
          <w:rFonts w:ascii="Arial" w:hAnsi="Arial" w:cs="Arial"/>
        </w:rPr>
        <w:t>ue</w:t>
      </w:r>
      <w:r w:rsidR="000176C9">
        <w:rPr>
          <w:rFonts w:ascii="Arial" w:hAnsi="Arial" w:cs="Arial"/>
        </w:rPr>
        <w:t xml:space="preserve">s </w:t>
      </w:r>
      <w:r w:rsidR="00DF0100">
        <w:rPr>
          <w:rFonts w:ascii="Arial" w:hAnsi="Arial" w:cs="Arial"/>
        </w:rPr>
        <w:t xml:space="preserve">amino acid sequences </w:t>
      </w:r>
      <w:r w:rsidR="003736D5">
        <w:rPr>
          <w:rFonts w:ascii="Arial" w:hAnsi="Arial" w:cs="Arial"/>
        </w:rPr>
        <w:t xml:space="preserve">are </w:t>
      </w:r>
      <w:r w:rsidR="00561ABD">
        <w:rPr>
          <w:rFonts w:ascii="Arial" w:hAnsi="Arial" w:cs="Arial"/>
        </w:rPr>
        <w:t>90% similar</w:t>
      </w:r>
      <w:r w:rsidR="003736D5">
        <w:rPr>
          <w:rFonts w:ascii="Arial" w:hAnsi="Arial" w:cs="Arial"/>
        </w:rPr>
        <w:t xml:space="preserve">. </w:t>
      </w:r>
      <w:r w:rsidR="002F5C92">
        <w:rPr>
          <w:rFonts w:ascii="Arial" w:hAnsi="Arial" w:cs="Arial"/>
        </w:rPr>
        <w:t>By</w:t>
      </w:r>
      <w:r w:rsidR="000176C9">
        <w:rPr>
          <w:rFonts w:ascii="Arial" w:hAnsi="Arial" w:cs="Arial"/>
        </w:rPr>
        <w:t xml:space="preserve"> contrast the</w:t>
      </w:r>
      <w:r w:rsidR="00561ABD">
        <w:rPr>
          <w:rFonts w:ascii="Arial" w:hAnsi="Arial" w:cs="Arial"/>
        </w:rPr>
        <w:t xml:space="preserve">re </w:t>
      </w:r>
      <w:r w:rsidR="003076D4">
        <w:rPr>
          <w:rFonts w:ascii="Arial" w:hAnsi="Arial" w:cs="Arial"/>
        </w:rPr>
        <w:t>is</w:t>
      </w:r>
      <w:r w:rsidR="00561ABD">
        <w:rPr>
          <w:rFonts w:ascii="Arial" w:hAnsi="Arial" w:cs="Arial"/>
        </w:rPr>
        <w:t xml:space="preserve"> only 57% </w:t>
      </w:r>
      <w:r w:rsidR="000F5D09">
        <w:rPr>
          <w:rFonts w:ascii="Arial" w:hAnsi="Arial" w:cs="Arial"/>
        </w:rPr>
        <w:t>similarity</w:t>
      </w:r>
      <w:r w:rsidR="00561ABD">
        <w:rPr>
          <w:rFonts w:ascii="Arial" w:hAnsi="Arial" w:cs="Arial"/>
        </w:rPr>
        <w:t xml:space="preserve"> between the amino acids of carp</w:t>
      </w:r>
      <w:r w:rsidR="003736D5">
        <w:rPr>
          <w:rFonts w:ascii="Arial" w:hAnsi="Arial" w:cs="Arial"/>
        </w:rPr>
        <w:t xml:space="preserve"> GRs (Stolte et al 2007)</w:t>
      </w:r>
      <w:r w:rsidR="000176C9">
        <w:rPr>
          <w:rFonts w:ascii="Arial" w:hAnsi="Arial" w:cs="Arial"/>
        </w:rPr>
        <w:t>. I</w:t>
      </w:r>
      <w:r w:rsidR="00DF0100">
        <w:rPr>
          <w:rFonts w:ascii="Arial" w:hAnsi="Arial" w:cs="Arial"/>
        </w:rPr>
        <w:t>n</w:t>
      </w:r>
      <w:r w:rsidR="000176C9">
        <w:rPr>
          <w:rFonts w:ascii="Arial" w:hAnsi="Arial" w:cs="Arial"/>
        </w:rPr>
        <w:t xml:space="preserve"> addi</w:t>
      </w:r>
      <w:r w:rsidR="00DF0100">
        <w:rPr>
          <w:rFonts w:ascii="Arial" w:hAnsi="Arial" w:cs="Arial"/>
        </w:rPr>
        <w:t xml:space="preserve">tion, </w:t>
      </w:r>
      <w:r w:rsidR="000176C9">
        <w:rPr>
          <w:rFonts w:ascii="Arial" w:hAnsi="Arial" w:cs="Arial"/>
        </w:rPr>
        <w:t xml:space="preserve">the common carp </w:t>
      </w:r>
      <w:r w:rsidR="00561ABD">
        <w:rPr>
          <w:rFonts w:ascii="Arial" w:hAnsi="Arial" w:cs="Arial"/>
        </w:rPr>
        <w:t xml:space="preserve"> GR1 possess the extra 9 amino acid insert characteristic of this teleost GR</w:t>
      </w:r>
      <w:r w:rsidR="003736D5">
        <w:rPr>
          <w:rFonts w:ascii="Arial" w:hAnsi="Arial" w:cs="Arial"/>
        </w:rPr>
        <w:t xml:space="preserve"> group</w:t>
      </w:r>
      <w:r w:rsidR="000F5D09">
        <w:rPr>
          <w:rFonts w:ascii="Arial" w:hAnsi="Arial" w:cs="Arial"/>
        </w:rPr>
        <w:t xml:space="preserve"> </w:t>
      </w:r>
      <w:r w:rsidR="000176C9">
        <w:rPr>
          <w:rFonts w:ascii="Arial" w:hAnsi="Arial" w:cs="Arial"/>
        </w:rPr>
        <w:t>(Stolte et al 2007) and the other GR groups with the other teleost GR2s (Figure 1)</w:t>
      </w:r>
      <w:r w:rsidR="00561ABD">
        <w:rPr>
          <w:rFonts w:ascii="Arial" w:hAnsi="Arial" w:cs="Arial"/>
        </w:rPr>
        <w:t xml:space="preserve">. </w:t>
      </w:r>
      <w:r w:rsidR="00BC4BCD">
        <w:rPr>
          <w:rFonts w:ascii="Arial" w:hAnsi="Arial" w:cs="Arial"/>
        </w:rPr>
        <w:t>Consequently, t</w:t>
      </w:r>
      <w:r w:rsidR="002456B3">
        <w:rPr>
          <w:rFonts w:ascii="Arial" w:hAnsi="Arial" w:cs="Arial"/>
        </w:rPr>
        <w:t>he</w:t>
      </w:r>
      <w:r w:rsidR="00BC4BCD">
        <w:rPr>
          <w:rFonts w:ascii="Arial" w:hAnsi="Arial" w:cs="Arial"/>
        </w:rPr>
        <w:t xml:space="preserve"> </w:t>
      </w:r>
      <w:r w:rsidR="002456B3">
        <w:rPr>
          <w:rFonts w:ascii="Arial" w:hAnsi="Arial" w:cs="Arial"/>
        </w:rPr>
        <w:t xml:space="preserve">most parsimonious </w:t>
      </w:r>
      <w:r w:rsidR="00BC4BCD">
        <w:rPr>
          <w:rFonts w:ascii="Arial" w:hAnsi="Arial" w:cs="Arial"/>
        </w:rPr>
        <w:t>conclusion is that the two GRs in common car</w:t>
      </w:r>
      <w:r w:rsidR="002456B3">
        <w:rPr>
          <w:rFonts w:ascii="Arial" w:hAnsi="Arial" w:cs="Arial"/>
        </w:rPr>
        <w:t xml:space="preserve">p are not from this recent </w:t>
      </w:r>
      <w:r w:rsidR="00CD702E">
        <w:rPr>
          <w:rFonts w:ascii="Arial" w:hAnsi="Arial" w:cs="Arial"/>
        </w:rPr>
        <w:t xml:space="preserve">carp </w:t>
      </w:r>
      <w:r w:rsidR="00561ABD">
        <w:rPr>
          <w:rFonts w:ascii="Arial" w:hAnsi="Arial" w:cs="Arial"/>
        </w:rPr>
        <w:t xml:space="preserve">lineage </w:t>
      </w:r>
      <w:r w:rsidR="002456B3">
        <w:rPr>
          <w:rFonts w:ascii="Arial" w:hAnsi="Arial" w:cs="Arial"/>
        </w:rPr>
        <w:t xml:space="preserve">WGD and </w:t>
      </w:r>
      <w:r w:rsidR="00426842">
        <w:rPr>
          <w:rFonts w:ascii="Arial" w:hAnsi="Arial" w:cs="Arial"/>
        </w:rPr>
        <w:t xml:space="preserve">that a loss of the </w:t>
      </w:r>
      <w:r w:rsidR="00426842">
        <w:rPr>
          <w:rFonts w:ascii="Arial" w:hAnsi="Arial" w:cs="Arial"/>
        </w:rPr>
        <w:lastRenderedPageBreak/>
        <w:t xml:space="preserve">GR only occurs in the </w:t>
      </w:r>
      <w:r w:rsidR="00380F1B">
        <w:rPr>
          <w:rFonts w:ascii="Arial" w:hAnsi="Arial" w:cs="Arial"/>
        </w:rPr>
        <w:t xml:space="preserve">lineage of fishes that includes the zebrafish following the split from the </w:t>
      </w:r>
      <w:r w:rsidR="00426842">
        <w:rPr>
          <w:rFonts w:ascii="Arial" w:hAnsi="Arial" w:cs="Arial"/>
        </w:rPr>
        <w:t>common carp.</w:t>
      </w:r>
      <w:r w:rsidR="00EE011F">
        <w:rPr>
          <w:rFonts w:ascii="Arial" w:hAnsi="Arial" w:cs="Arial"/>
        </w:rPr>
        <w:t xml:space="preserve"> </w:t>
      </w:r>
    </w:p>
    <w:p w:rsidR="003076D4" w:rsidRPr="003076D4" w:rsidRDefault="00082A10" w:rsidP="00082A10">
      <w:pPr>
        <w:spacing w:line="480" w:lineRule="auto"/>
        <w:rPr>
          <w:rFonts w:ascii="Arial" w:hAnsi="Arial" w:cs="Arial"/>
          <w:b/>
        </w:rPr>
      </w:pPr>
      <w:r>
        <w:rPr>
          <w:rFonts w:ascii="Arial" w:hAnsi="Arial" w:cs="Arial"/>
          <w:b/>
        </w:rPr>
        <w:t xml:space="preserve">3.4.1. </w:t>
      </w:r>
      <w:r w:rsidR="00EE011F">
        <w:rPr>
          <w:rFonts w:ascii="Arial" w:hAnsi="Arial" w:cs="Arial"/>
          <w:b/>
        </w:rPr>
        <w:t xml:space="preserve">Teleost glucocorticoid receptor </w:t>
      </w:r>
      <w:r w:rsidR="003076D4" w:rsidRPr="003076D4">
        <w:rPr>
          <w:rFonts w:ascii="Arial" w:hAnsi="Arial" w:cs="Arial"/>
          <w:b/>
        </w:rPr>
        <w:t>DNA binding domain</w:t>
      </w:r>
    </w:p>
    <w:p w:rsidR="009A1EFD" w:rsidRDefault="00EC78D6" w:rsidP="00CB4FD0">
      <w:pPr>
        <w:spacing w:line="480" w:lineRule="auto"/>
        <w:rPr>
          <w:rFonts w:ascii="Arial" w:hAnsi="Arial" w:cs="Arial"/>
        </w:rPr>
      </w:pPr>
      <w:r>
        <w:rPr>
          <w:rFonts w:ascii="Arial" w:hAnsi="Arial" w:cs="Arial"/>
        </w:rPr>
        <w:t xml:space="preserve">The </w:t>
      </w:r>
      <w:r w:rsidR="00E0192E">
        <w:rPr>
          <w:rFonts w:ascii="Arial" w:hAnsi="Arial" w:cs="Arial"/>
        </w:rPr>
        <w:t xml:space="preserve">significance of this </w:t>
      </w:r>
      <w:r w:rsidR="00380F1B">
        <w:rPr>
          <w:rFonts w:ascii="Arial" w:hAnsi="Arial" w:cs="Arial"/>
        </w:rPr>
        <w:t>actinopterygi</w:t>
      </w:r>
      <w:r w:rsidR="00FB0E09">
        <w:rPr>
          <w:rFonts w:ascii="Arial" w:hAnsi="Arial" w:cs="Arial"/>
        </w:rPr>
        <w:t>an</w:t>
      </w:r>
      <w:r w:rsidR="00380F1B">
        <w:rPr>
          <w:rFonts w:ascii="Arial" w:hAnsi="Arial" w:cs="Arial"/>
        </w:rPr>
        <w:t xml:space="preserve"> lineage</w:t>
      </w:r>
      <w:r w:rsidR="002F5C92">
        <w:rPr>
          <w:rFonts w:ascii="Arial" w:hAnsi="Arial" w:cs="Arial"/>
        </w:rPr>
        <w:t xml:space="preserve"> </w:t>
      </w:r>
      <w:r w:rsidR="00380F1B">
        <w:rPr>
          <w:rFonts w:ascii="Arial" w:hAnsi="Arial" w:cs="Arial"/>
        </w:rPr>
        <w:t xml:space="preserve">specific </w:t>
      </w:r>
      <w:r>
        <w:rPr>
          <w:rFonts w:ascii="Arial" w:hAnsi="Arial" w:cs="Arial"/>
        </w:rPr>
        <w:t xml:space="preserve">9 amino acid insert in the </w:t>
      </w:r>
      <w:r w:rsidR="00380F1B">
        <w:rPr>
          <w:rFonts w:ascii="Arial" w:hAnsi="Arial" w:cs="Arial"/>
        </w:rPr>
        <w:t xml:space="preserve">DBD </w:t>
      </w:r>
      <w:r w:rsidR="00E0192E">
        <w:rPr>
          <w:rFonts w:ascii="Arial" w:hAnsi="Arial" w:cs="Arial"/>
        </w:rPr>
        <w:t xml:space="preserve">of GR </w:t>
      </w:r>
      <w:r w:rsidR="00380F1B">
        <w:rPr>
          <w:rFonts w:ascii="Arial" w:hAnsi="Arial" w:cs="Arial"/>
        </w:rPr>
        <w:t>h</w:t>
      </w:r>
      <w:r>
        <w:rPr>
          <w:rFonts w:ascii="Arial" w:hAnsi="Arial" w:cs="Arial"/>
        </w:rPr>
        <w:t xml:space="preserve">as been puzzling since its discovery in the rainbow trout GR1 by Ducouret et al (1995). </w:t>
      </w:r>
      <w:r w:rsidR="00A973C2">
        <w:rPr>
          <w:rFonts w:ascii="Arial" w:hAnsi="Arial" w:cs="Arial"/>
        </w:rPr>
        <w:t xml:space="preserve">The 9 amino acids generate an additional loop that resides outside of the protein (Wickert and Selbig, 2002) and transactivational activity indicates that this extra loop does not affect recognition of consensus GREs (Ducouret et al 1995). </w:t>
      </w:r>
      <w:r w:rsidR="00367F1B">
        <w:rPr>
          <w:rFonts w:ascii="Arial" w:hAnsi="Arial" w:cs="Arial"/>
        </w:rPr>
        <w:t xml:space="preserve">Functional studies on </w:t>
      </w:r>
      <w:r w:rsidR="00F03E69">
        <w:rPr>
          <w:rFonts w:ascii="Arial" w:hAnsi="Arial" w:cs="Arial"/>
        </w:rPr>
        <w:t>the</w:t>
      </w:r>
      <w:r w:rsidR="00367F1B">
        <w:rPr>
          <w:rFonts w:ascii="Arial" w:hAnsi="Arial" w:cs="Arial"/>
        </w:rPr>
        <w:t xml:space="preserve"> transactivational properties of the</w:t>
      </w:r>
      <w:r w:rsidR="00E0192E">
        <w:rPr>
          <w:rFonts w:ascii="Arial" w:hAnsi="Arial" w:cs="Arial"/>
        </w:rPr>
        <w:t xml:space="preserve"> GR1</w:t>
      </w:r>
      <w:r w:rsidR="003E4DD7">
        <w:rPr>
          <w:rFonts w:ascii="Arial" w:hAnsi="Arial" w:cs="Arial"/>
        </w:rPr>
        <w:t>a</w:t>
      </w:r>
      <w:r w:rsidR="00E0192E">
        <w:rPr>
          <w:rFonts w:ascii="Arial" w:hAnsi="Arial" w:cs="Arial"/>
        </w:rPr>
        <w:t xml:space="preserve"> and GR1</w:t>
      </w:r>
      <w:r w:rsidR="003E4DD7">
        <w:rPr>
          <w:rFonts w:ascii="Arial" w:hAnsi="Arial" w:cs="Arial"/>
        </w:rPr>
        <w:t>b</w:t>
      </w:r>
      <w:r w:rsidR="00367F1B">
        <w:rPr>
          <w:rFonts w:ascii="Arial" w:hAnsi="Arial" w:cs="Arial"/>
        </w:rPr>
        <w:t xml:space="preserve"> splice variants </w:t>
      </w:r>
      <w:r w:rsidR="00E0192E">
        <w:rPr>
          <w:rFonts w:ascii="Arial" w:hAnsi="Arial" w:cs="Arial"/>
        </w:rPr>
        <w:t xml:space="preserve">do </w:t>
      </w:r>
      <w:r w:rsidR="00367F1B">
        <w:rPr>
          <w:rFonts w:ascii="Arial" w:hAnsi="Arial" w:cs="Arial"/>
        </w:rPr>
        <w:t>show</w:t>
      </w:r>
      <w:r w:rsidR="006A1506">
        <w:rPr>
          <w:rFonts w:ascii="Arial" w:hAnsi="Arial" w:cs="Arial"/>
        </w:rPr>
        <w:t xml:space="preserve"> </w:t>
      </w:r>
      <w:r w:rsidR="00367F1B">
        <w:rPr>
          <w:rFonts w:ascii="Arial" w:hAnsi="Arial" w:cs="Arial"/>
        </w:rPr>
        <w:t>s</w:t>
      </w:r>
      <w:r w:rsidR="006A1506">
        <w:rPr>
          <w:rFonts w:ascii="Arial" w:hAnsi="Arial" w:cs="Arial"/>
        </w:rPr>
        <w:t>ome</w:t>
      </w:r>
      <w:r w:rsidR="00367F1B">
        <w:rPr>
          <w:rFonts w:ascii="Arial" w:hAnsi="Arial" w:cs="Arial"/>
        </w:rPr>
        <w:t xml:space="preserve"> differences </w:t>
      </w:r>
      <w:r w:rsidR="006A1506">
        <w:rPr>
          <w:rFonts w:ascii="Arial" w:hAnsi="Arial" w:cs="Arial"/>
        </w:rPr>
        <w:t xml:space="preserve">in activity, but this </w:t>
      </w:r>
      <w:r w:rsidR="00EE011F">
        <w:rPr>
          <w:rFonts w:ascii="Arial" w:hAnsi="Arial" w:cs="Arial"/>
        </w:rPr>
        <w:t xml:space="preserve">is </w:t>
      </w:r>
      <w:r w:rsidR="006A1506">
        <w:rPr>
          <w:rFonts w:ascii="Arial" w:hAnsi="Arial" w:cs="Arial"/>
        </w:rPr>
        <w:t xml:space="preserve">species specific and </w:t>
      </w:r>
      <w:r w:rsidR="00367F1B">
        <w:rPr>
          <w:rFonts w:ascii="Arial" w:hAnsi="Arial" w:cs="Arial"/>
        </w:rPr>
        <w:t>depend</w:t>
      </w:r>
      <w:r w:rsidR="00EE011F">
        <w:rPr>
          <w:rFonts w:ascii="Arial" w:hAnsi="Arial" w:cs="Arial"/>
        </w:rPr>
        <w:t>s</w:t>
      </w:r>
      <w:r w:rsidR="00367F1B">
        <w:rPr>
          <w:rFonts w:ascii="Arial" w:hAnsi="Arial" w:cs="Arial"/>
        </w:rPr>
        <w:t xml:space="preserve"> on the</w:t>
      </w:r>
      <w:r w:rsidR="00E0192E">
        <w:rPr>
          <w:rFonts w:ascii="Arial" w:hAnsi="Arial" w:cs="Arial"/>
        </w:rPr>
        <w:t xml:space="preserve"> structure of </w:t>
      </w:r>
      <w:r w:rsidR="00EE011F">
        <w:rPr>
          <w:rFonts w:ascii="Arial" w:hAnsi="Arial" w:cs="Arial"/>
        </w:rPr>
        <w:t xml:space="preserve">cis-regulatory region. </w:t>
      </w:r>
      <w:r w:rsidR="00E0192E">
        <w:rPr>
          <w:rFonts w:ascii="Arial" w:hAnsi="Arial" w:cs="Arial"/>
        </w:rPr>
        <w:t xml:space="preserve">Takeo et al (1996) showed that both rainbow trout GR1 splice variants were active in the presence of cortisol and dexamethasone using a reporter plasmid containing the </w:t>
      </w:r>
      <w:r w:rsidR="00E0192E" w:rsidRPr="00F03E69">
        <w:rPr>
          <w:rFonts w:ascii="Arial" w:hAnsi="Arial" w:cs="Arial"/>
        </w:rPr>
        <w:t>full-length mouse mammary tumor virus</w:t>
      </w:r>
      <w:r w:rsidR="00E0192E">
        <w:rPr>
          <w:rFonts w:ascii="Arial" w:hAnsi="Arial" w:cs="Arial"/>
        </w:rPr>
        <w:t xml:space="preserve"> (MMTV)</w:t>
      </w:r>
      <w:r w:rsidR="00E0192E" w:rsidRPr="00F03E69">
        <w:rPr>
          <w:rFonts w:ascii="Arial" w:hAnsi="Arial" w:cs="Arial"/>
        </w:rPr>
        <w:t xml:space="preserve"> long terminal repeat sequence</w:t>
      </w:r>
      <w:r w:rsidR="00E0192E">
        <w:rPr>
          <w:rFonts w:ascii="Arial" w:hAnsi="Arial" w:cs="Arial"/>
        </w:rPr>
        <w:t xml:space="preserve">. Using a different reporter plasmid, but one </w:t>
      </w:r>
      <w:r w:rsidR="00A973C2">
        <w:rPr>
          <w:rFonts w:ascii="Arial" w:hAnsi="Arial" w:cs="Arial"/>
        </w:rPr>
        <w:t xml:space="preserve">that </w:t>
      </w:r>
      <w:r w:rsidR="00E0192E">
        <w:rPr>
          <w:rFonts w:ascii="Arial" w:hAnsi="Arial" w:cs="Arial"/>
        </w:rPr>
        <w:t xml:space="preserve">also contains the MMTV sequence, Miyagawa et al (2014) found </w:t>
      </w:r>
      <w:r w:rsidR="009A1EFD">
        <w:rPr>
          <w:rFonts w:ascii="Arial" w:hAnsi="Arial" w:cs="Arial"/>
        </w:rPr>
        <w:t xml:space="preserve">that the </w:t>
      </w:r>
      <w:r w:rsidR="00E0192E">
        <w:rPr>
          <w:rFonts w:ascii="Arial" w:hAnsi="Arial" w:cs="Arial"/>
        </w:rPr>
        <w:t xml:space="preserve">transactivational activity EC50 for the </w:t>
      </w:r>
      <w:r w:rsidR="00E0192E" w:rsidRPr="008C450B">
        <w:rPr>
          <w:rFonts w:ascii="Arial" w:hAnsi="Arial" w:cs="Arial"/>
        </w:rPr>
        <w:t>Jap</w:t>
      </w:r>
      <w:r w:rsidR="009A1EFD" w:rsidRPr="008C450B">
        <w:rPr>
          <w:rFonts w:ascii="Arial" w:hAnsi="Arial" w:cs="Arial"/>
        </w:rPr>
        <w:t>a</w:t>
      </w:r>
      <w:r w:rsidR="00E0192E" w:rsidRPr="008C450B">
        <w:rPr>
          <w:rFonts w:ascii="Arial" w:hAnsi="Arial" w:cs="Arial"/>
        </w:rPr>
        <w:t>nese medaka GR1 sp</w:t>
      </w:r>
      <w:r w:rsidR="002F5C92">
        <w:rPr>
          <w:rFonts w:ascii="Arial" w:hAnsi="Arial" w:cs="Arial"/>
        </w:rPr>
        <w:t>l</w:t>
      </w:r>
      <w:r w:rsidR="00E0192E" w:rsidRPr="008C450B">
        <w:rPr>
          <w:rFonts w:ascii="Arial" w:hAnsi="Arial" w:cs="Arial"/>
        </w:rPr>
        <w:t>ice variants</w:t>
      </w:r>
      <w:r w:rsidR="009A1EFD">
        <w:rPr>
          <w:rFonts w:ascii="Arial" w:hAnsi="Arial" w:cs="Arial"/>
        </w:rPr>
        <w:t xml:space="preserve"> increased and there was a decrease in fold induction (Miyagawa et la 2014)</w:t>
      </w:r>
      <w:r w:rsidR="00E0192E">
        <w:rPr>
          <w:rFonts w:ascii="Arial" w:hAnsi="Arial" w:cs="Arial"/>
        </w:rPr>
        <w:t xml:space="preserve">. </w:t>
      </w:r>
      <w:r w:rsidR="009A1EFD">
        <w:rPr>
          <w:rFonts w:ascii="Arial" w:hAnsi="Arial" w:cs="Arial"/>
        </w:rPr>
        <w:t>T</w:t>
      </w:r>
      <w:r w:rsidR="006A1506">
        <w:rPr>
          <w:rFonts w:ascii="Arial" w:hAnsi="Arial" w:cs="Arial"/>
        </w:rPr>
        <w:t xml:space="preserve">he presence of the </w:t>
      </w:r>
      <w:r w:rsidR="009A1EFD">
        <w:rPr>
          <w:rFonts w:ascii="Arial" w:hAnsi="Arial" w:cs="Arial"/>
        </w:rPr>
        <w:t xml:space="preserve">insert </w:t>
      </w:r>
      <w:r w:rsidR="006A1506">
        <w:rPr>
          <w:rFonts w:ascii="Arial" w:hAnsi="Arial" w:cs="Arial"/>
        </w:rPr>
        <w:t xml:space="preserve">in </w:t>
      </w:r>
      <w:r w:rsidR="006A1506" w:rsidRPr="00E0192E">
        <w:rPr>
          <w:rFonts w:ascii="Arial" w:hAnsi="Arial" w:cs="Arial"/>
          <w:i/>
        </w:rPr>
        <w:t>Haplochromis burtonii</w:t>
      </w:r>
      <w:r w:rsidR="006A1506">
        <w:rPr>
          <w:rFonts w:ascii="Arial" w:hAnsi="Arial" w:cs="Arial"/>
        </w:rPr>
        <w:t xml:space="preserve"> GR1 </w:t>
      </w:r>
      <w:r w:rsidR="00E0192E">
        <w:rPr>
          <w:rFonts w:ascii="Arial" w:hAnsi="Arial" w:cs="Arial"/>
        </w:rPr>
        <w:t xml:space="preserve">results in a </w:t>
      </w:r>
      <w:r w:rsidR="006A1506">
        <w:rPr>
          <w:rFonts w:ascii="Arial" w:hAnsi="Arial" w:cs="Arial"/>
        </w:rPr>
        <w:t xml:space="preserve">reduction in the maximal transcriptional activity in a system using a reporter plasmid </w:t>
      </w:r>
      <w:r w:rsidR="00E0192E">
        <w:rPr>
          <w:rFonts w:ascii="Arial" w:hAnsi="Arial" w:cs="Arial"/>
        </w:rPr>
        <w:t>containing</w:t>
      </w:r>
      <w:r w:rsidR="006A1506">
        <w:rPr>
          <w:rFonts w:ascii="Arial" w:hAnsi="Arial" w:cs="Arial"/>
        </w:rPr>
        <w:t xml:space="preserve"> 3 GREs (Greenwood et al 2003)</w:t>
      </w:r>
      <w:r w:rsidR="009A1EFD">
        <w:rPr>
          <w:rFonts w:ascii="Arial" w:hAnsi="Arial" w:cs="Arial"/>
        </w:rPr>
        <w:t>, and in the rainbow trout d</w:t>
      </w:r>
      <w:r w:rsidR="00F03E69">
        <w:rPr>
          <w:rFonts w:ascii="Arial" w:hAnsi="Arial" w:cs="Arial"/>
        </w:rPr>
        <w:t>ifference</w:t>
      </w:r>
      <w:r w:rsidR="00E0192E">
        <w:rPr>
          <w:rFonts w:ascii="Arial" w:hAnsi="Arial" w:cs="Arial"/>
        </w:rPr>
        <w:t>s</w:t>
      </w:r>
      <w:r w:rsidR="00F03E69">
        <w:rPr>
          <w:rFonts w:ascii="Arial" w:hAnsi="Arial" w:cs="Arial"/>
        </w:rPr>
        <w:t xml:space="preserve"> </w:t>
      </w:r>
      <w:r w:rsidR="009A1EFD">
        <w:rPr>
          <w:rFonts w:ascii="Arial" w:hAnsi="Arial" w:cs="Arial"/>
        </w:rPr>
        <w:t xml:space="preserve">between the splice variants </w:t>
      </w:r>
      <w:r w:rsidR="00FB7BDB">
        <w:rPr>
          <w:rFonts w:ascii="Arial" w:hAnsi="Arial" w:cs="Arial"/>
        </w:rPr>
        <w:t>emerge</w:t>
      </w:r>
      <w:r w:rsidR="002F5C92">
        <w:rPr>
          <w:rFonts w:ascii="Arial" w:hAnsi="Arial" w:cs="Arial"/>
        </w:rPr>
        <w:t>,</w:t>
      </w:r>
      <w:r w:rsidR="00FB7BDB">
        <w:rPr>
          <w:rFonts w:ascii="Arial" w:hAnsi="Arial" w:cs="Arial"/>
        </w:rPr>
        <w:t xml:space="preserve"> with reporter plasmids possessing fewer GREs. </w:t>
      </w:r>
      <w:r w:rsidR="0031167C">
        <w:rPr>
          <w:rFonts w:ascii="Arial" w:hAnsi="Arial" w:cs="Arial"/>
        </w:rPr>
        <w:t xml:space="preserve">Lethimonier et al (2012) showed </w:t>
      </w:r>
      <w:r w:rsidR="009A1EFD">
        <w:rPr>
          <w:rFonts w:ascii="Arial" w:hAnsi="Arial" w:cs="Arial"/>
        </w:rPr>
        <w:t xml:space="preserve">that </w:t>
      </w:r>
      <w:r w:rsidR="0031167C">
        <w:rPr>
          <w:rFonts w:ascii="Arial" w:hAnsi="Arial" w:cs="Arial"/>
        </w:rPr>
        <w:t>the splice variant lacking the insert is unable to interact with a single GRE, but function is restored with the reporter plasmid contains two GREs</w:t>
      </w:r>
      <w:r w:rsidR="009A1EFD">
        <w:rPr>
          <w:rFonts w:ascii="Arial" w:hAnsi="Arial" w:cs="Arial"/>
        </w:rPr>
        <w:t xml:space="preserve">; with </w:t>
      </w:r>
      <w:r w:rsidR="0031167C">
        <w:rPr>
          <w:rFonts w:ascii="Arial" w:hAnsi="Arial" w:cs="Arial"/>
        </w:rPr>
        <w:t xml:space="preserve">the full length GR1 activates both (Lethimonier et al 2002). </w:t>
      </w:r>
    </w:p>
    <w:p w:rsidR="009A1EFD" w:rsidRDefault="0090729C" w:rsidP="009A1EFD">
      <w:pPr>
        <w:spacing w:line="480" w:lineRule="auto"/>
        <w:rPr>
          <w:rFonts w:ascii="Arial" w:hAnsi="Arial" w:cs="Arial"/>
        </w:rPr>
      </w:pPr>
      <w:r w:rsidRPr="00CB4FD0">
        <w:rPr>
          <w:rFonts w:ascii="Arial" w:hAnsi="Arial" w:cs="Arial"/>
        </w:rPr>
        <w:t xml:space="preserve">There </w:t>
      </w:r>
      <w:r w:rsidR="003E279D">
        <w:rPr>
          <w:rFonts w:ascii="Arial" w:hAnsi="Arial" w:cs="Arial"/>
        </w:rPr>
        <w:t xml:space="preserve">are </w:t>
      </w:r>
      <w:r w:rsidR="00EE011F">
        <w:rPr>
          <w:rFonts w:ascii="Arial" w:hAnsi="Arial" w:cs="Arial"/>
        </w:rPr>
        <w:t xml:space="preserve">species within the GR2 </w:t>
      </w:r>
      <w:r w:rsidR="004D3CB2">
        <w:rPr>
          <w:rFonts w:ascii="Arial" w:hAnsi="Arial" w:cs="Arial"/>
        </w:rPr>
        <w:t>group</w:t>
      </w:r>
      <w:r w:rsidR="00EE011F">
        <w:rPr>
          <w:rFonts w:ascii="Arial" w:hAnsi="Arial" w:cs="Arial"/>
        </w:rPr>
        <w:t xml:space="preserve"> that also possess additional amino acids insertion in the DBD. </w:t>
      </w:r>
      <w:r w:rsidR="00530327">
        <w:rPr>
          <w:rFonts w:ascii="Arial" w:hAnsi="Arial" w:cs="Arial"/>
        </w:rPr>
        <w:t>For example</w:t>
      </w:r>
      <w:r w:rsidR="00557970">
        <w:rPr>
          <w:rFonts w:ascii="Arial" w:hAnsi="Arial" w:cs="Arial"/>
        </w:rPr>
        <w:t xml:space="preserve">, the first </w:t>
      </w:r>
      <w:r w:rsidR="009C2C6E">
        <w:rPr>
          <w:rFonts w:ascii="Arial" w:hAnsi="Arial" w:cs="Arial"/>
        </w:rPr>
        <w:t xml:space="preserve">study to clone a second GR in a </w:t>
      </w:r>
      <w:r w:rsidR="00EE011F">
        <w:rPr>
          <w:rFonts w:ascii="Arial" w:hAnsi="Arial" w:cs="Arial"/>
        </w:rPr>
        <w:t>t</w:t>
      </w:r>
      <w:r w:rsidR="009C2C6E">
        <w:rPr>
          <w:rFonts w:ascii="Arial" w:hAnsi="Arial" w:cs="Arial"/>
        </w:rPr>
        <w:t xml:space="preserve">eleost fish found that the </w:t>
      </w:r>
      <w:r w:rsidR="00557970">
        <w:rPr>
          <w:rFonts w:ascii="Arial" w:hAnsi="Arial" w:cs="Arial"/>
        </w:rPr>
        <w:t xml:space="preserve">rainbow trout </w:t>
      </w:r>
      <w:r w:rsidR="009C2C6E">
        <w:rPr>
          <w:rFonts w:ascii="Arial" w:hAnsi="Arial" w:cs="Arial"/>
        </w:rPr>
        <w:t xml:space="preserve">GR2 has </w:t>
      </w:r>
      <w:r w:rsidR="00557970">
        <w:rPr>
          <w:rFonts w:ascii="Arial" w:hAnsi="Arial" w:cs="Arial"/>
        </w:rPr>
        <w:t>an insertion of 5 amino acids, GTGAR, in this region (Bury et al 2003)</w:t>
      </w:r>
      <w:r w:rsidR="009C2C6E">
        <w:rPr>
          <w:rFonts w:ascii="Arial" w:hAnsi="Arial" w:cs="Arial"/>
        </w:rPr>
        <w:t xml:space="preserve">. </w:t>
      </w:r>
      <w:r w:rsidR="009C2C6E">
        <w:rPr>
          <w:rFonts w:ascii="Arial" w:hAnsi="Arial" w:cs="Arial"/>
        </w:rPr>
        <w:lastRenderedPageBreak/>
        <w:t>Subsequent sequencing identified a similar insertion in another salmonid</w:t>
      </w:r>
      <w:r w:rsidR="00557970">
        <w:rPr>
          <w:rFonts w:ascii="Arial" w:hAnsi="Arial" w:cs="Arial"/>
        </w:rPr>
        <w:t>, Atlantic Salmon (</w:t>
      </w:r>
      <w:r w:rsidR="00F27395">
        <w:rPr>
          <w:rFonts w:ascii="Arial" w:hAnsi="Arial" w:cs="Arial"/>
        </w:rPr>
        <w:t>S</w:t>
      </w:r>
      <w:r w:rsidR="00557970">
        <w:rPr>
          <w:rFonts w:ascii="Arial" w:hAnsi="Arial" w:cs="Arial"/>
        </w:rPr>
        <w:t xml:space="preserve">upplementary </w:t>
      </w:r>
      <w:r w:rsidR="00F27395">
        <w:rPr>
          <w:rFonts w:ascii="Arial" w:hAnsi="Arial" w:cs="Arial"/>
        </w:rPr>
        <w:t xml:space="preserve">Material </w:t>
      </w:r>
      <w:r w:rsidR="00557970">
        <w:rPr>
          <w:rFonts w:ascii="Arial" w:hAnsi="Arial" w:cs="Arial"/>
        </w:rPr>
        <w:t>Table</w:t>
      </w:r>
      <w:r w:rsidR="00F27395">
        <w:rPr>
          <w:rFonts w:ascii="Arial" w:hAnsi="Arial" w:cs="Arial"/>
        </w:rPr>
        <w:t>)</w:t>
      </w:r>
      <w:r w:rsidR="00557970">
        <w:rPr>
          <w:rFonts w:ascii="Arial" w:hAnsi="Arial" w:cs="Arial"/>
        </w:rPr>
        <w:t xml:space="preserve">. The salmonid lineage has experienced a WGD </w:t>
      </w:r>
      <w:r w:rsidR="002F5C92">
        <w:rPr>
          <w:rFonts w:ascii="Arial" w:hAnsi="Arial" w:cs="Arial"/>
        </w:rPr>
        <w:t xml:space="preserve">event </w:t>
      </w:r>
      <w:r w:rsidR="00557970">
        <w:rPr>
          <w:rFonts w:ascii="Arial" w:hAnsi="Arial" w:cs="Arial"/>
        </w:rPr>
        <w:t>approximately 50 – 80 MYA (M</w:t>
      </w:r>
      <w:r w:rsidR="00761A57">
        <w:rPr>
          <w:rFonts w:ascii="Arial" w:hAnsi="Arial" w:cs="Arial"/>
        </w:rPr>
        <w:t>a</w:t>
      </w:r>
      <w:r w:rsidR="00557970">
        <w:rPr>
          <w:rFonts w:ascii="Arial" w:hAnsi="Arial" w:cs="Arial"/>
        </w:rPr>
        <w:t>cQueen and Johnson</w:t>
      </w:r>
      <w:r w:rsidR="009C2C6E">
        <w:rPr>
          <w:rFonts w:ascii="Arial" w:hAnsi="Arial" w:cs="Arial"/>
        </w:rPr>
        <w:t>, 2014</w:t>
      </w:r>
      <w:r w:rsidR="00557970">
        <w:rPr>
          <w:rFonts w:ascii="Arial" w:hAnsi="Arial" w:cs="Arial"/>
        </w:rPr>
        <w:t>), but this 5 a</w:t>
      </w:r>
      <w:r w:rsidR="003E279D">
        <w:rPr>
          <w:rFonts w:ascii="Arial" w:hAnsi="Arial" w:cs="Arial"/>
        </w:rPr>
        <w:t xml:space="preserve">mino acid </w:t>
      </w:r>
      <w:r w:rsidR="00557970">
        <w:rPr>
          <w:rFonts w:ascii="Arial" w:hAnsi="Arial" w:cs="Arial"/>
        </w:rPr>
        <w:t>insertion</w:t>
      </w:r>
      <w:r w:rsidR="009C2C6E">
        <w:rPr>
          <w:rFonts w:ascii="Arial" w:hAnsi="Arial" w:cs="Arial"/>
        </w:rPr>
        <w:t xml:space="preserve"> is not a consequence of this event and </w:t>
      </w:r>
      <w:r w:rsidR="00A973C2">
        <w:rPr>
          <w:rFonts w:ascii="Arial" w:hAnsi="Arial" w:cs="Arial"/>
        </w:rPr>
        <w:t xml:space="preserve">is present in other </w:t>
      </w:r>
      <w:r w:rsidR="00FB0E09">
        <w:rPr>
          <w:rFonts w:ascii="Arial" w:hAnsi="Arial" w:cs="Arial"/>
        </w:rPr>
        <w:t>P</w:t>
      </w:r>
      <w:r w:rsidR="00557970" w:rsidRPr="00557970">
        <w:rPr>
          <w:rFonts w:ascii="Arial" w:hAnsi="Arial" w:cs="Arial"/>
        </w:rPr>
        <w:t>rotacanthopytergii</w:t>
      </w:r>
      <w:r w:rsidR="003E279D">
        <w:rPr>
          <w:rFonts w:ascii="Arial" w:hAnsi="Arial" w:cs="Arial"/>
        </w:rPr>
        <w:t xml:space="preserve">, </w:t>
      </w:r>
      <w:r w:rsidR="00A973C2">
        <w:rPr>
          <w:rFonts w:ascii="Arial" w:hAnsi="Arial" w:cs="Arial"/>
        </w:rPr>
        <w:t xml:space="preserve">such as the </w:t>
      </w:r>
      <w:r w:rsidR="00FB0E09">
        <w:rPr>
          <w:rFonts w:ascii="Arial" w:hAnsi="Arial" w:cs="Arial"/>
        </w:rPr>
        <w:t>E</w:t>
      </w:r>
      <w:r w:rsidR="00557970">
        <w:rPr>
          <w:rFonts w:ascii="Arial" w:hAnsi="Arial" w:cs="Arial"/>
        </w:rPr>
        <w:t>sociform</w:t>
      </w:r>
      <w:r w:rsidR="009C2C6E">
        <w:rPr>
          <w:rFonts w:ascii="Arial" w:hAnsi="Arial" w:cs="Arial"/>
        </w:rPr>
        <w:t>,</w:t>
      </w:r>
      <w:r w:rsidR="00557970">
        <w:rPr>
          <w:rFonts w:ascii="Arial" w:hAnsi="Arial" w:cs="Arial"/>
        </w:rPr>
        <w:t xml:space="preserve"> the European Pike </w:t>
      </w:r>
      <w:r w:rsidR="00A973C2">
        <w:rPr>
          <w:rFonts w:ascii="Arial" w:hAnsi="Arial" w:cs="Arial"/>
        </w:rPr>
        <w:t>(</w:t>
      </w:r>
      <w:r w:rsidR="00A973C2" w:rsidRPr="00A973C2">
        <w:rPr>
          <w:rFonts w:ascii="Arial" w:hAnsi="Arial" w:cs="Arial"/>
          <w:i/>
        </w:rPr>
        <w:t>Esox lucius</w:t>
      </w:r>
      <w:r w:rsidR="00A973C2">
        <w:rPr>
          <w:rFonts w:ascii="Arial" w:hAnsi="Arial" w:cs="Arial"/>
        </w:rPr>
        <w:t xml:space="preserve">) </w:t>
      </w:r>
      <w:r w:rsidR="00557970">
        <w:rPr>
          <w:rFonts w:ascii="Arial" w:hAnsi="Arial" w:cs="Arial"/>
        </w:rPr>
        <w:t xml:space="preserve">( </w:t>
      </w:r>
      <w:r w:rsidR="00A973C2" w:rsidRPr="003E279D">
        <w:rPr>
          <w:rFonts w:ascii="Arial" w:hAnsi="Arial" w:cs="Arial"/>
        </w:rPr>
        <w:t>S</w:t>
      </w:r>
      <w:r w:rsidR="00557970" w:rsidRPr="003E279D">
        <w:rPr>
          <w:rFonts w:ascii="Arial" w:hAnsi="Arial" w:cs="Arial"/>
        </w:rPr>
        <w:t xml:space="preserve">upplementary </w:t>
      </w:r>
      <w:r w:rsidR="00F27395">
        <w:rPr>
          <w:rFonts w:ascii="Arial" w:hAnsi="Arial" w:cs="Arial"/>
        </w:rPr>
        <w:t>Material T</w:t>
      </w:r>
      <w:r w:rsidR="00557970" w:rsidRPr="003E279D">
        <w:rPr>
          <w:rFonts w:ascii="Arial" w:hAnsi="Arial" w:cs="Arial"/>
        </w:rPr>
        <w:t>able</w:t>
      </w:r>
      <w:r w:rsidR="00557970">
        <w:rPr>
          <w:rFonts w:ascii="Arial" w:hAnsi="Arial" w:cs="Arial"/>
        </w:rPr>
        <w:t>).</w:t>
      </w:r>
      <w:r w:rsidR="009C2C6E">
        <w:rPr>
          <w:rFonts w:ascii="Arial" w:hAnsi="Arial" w:cs="Arial"/>
        </w:rPr>
        <w:t xml:space="preserve"> </w:t>
      </w:r>
      <w:r w:rsidR="009A1EFD">
        <w:rPr>
          <w:rFonts w:ascii="Arial" w:hAnsi="Arial" w:cs="Arial"/>
        </w:rPr>
        <w:t xml:space="preserve">Kim et al (2011) generated a marine medaka GR2 mutant that contained the addition of the 9 amino acids </w:t>
      </w:r>
      <w:r w:rsidR="009C2C6E">
        <w:rPr>
          <w:rFonts w:ascii="Arial" w:hAnsi="Arial" w:cs="Arial"/>
        </w:rPr>
        <w:t xml:space="preserve">present in GR1 </w:t>
      </w:r>
      <w:r w:rsidR="009A1EFD">
        <w:rPr>
          <w:rFonts w:ascii="Arial" w:hAnsi="Arial" w:cs="Arial"/>
        </w:rPr>
        <w:t xml:space="preserve">and assessed transactivational </w:t>
      </w:r>
      <w:r w:rsidR="00EE011F">
        <w:rPr>
          <w:rFonts w:ascii="Arial" w:hAnsi="Arial" w:cs="Arial"/>
        </w:rPr>
        <w:t>activity</w:t>
      </w:r>
      <w:r w:rsidR="009A1EFD">
        <w:rPr>
          <w:rFonts w:ascii="Arial" w:hAnsi="Arial" w:cs="Arial"/>
        </w:rPr>
        <w:t xml:space="preserve"> and ability of the receptors to bind </w:t>
      </w:r>
      <w:r w:rsidR="009C2C6E">
        <w:rPr>
          <w:rFonts w:ascii="Arial" w:hAnsi="Arial" w:cs="Arial"/>
        </w:rPr>
        <w:t xml:space="preserve">transcription </w:t>
      </w:r>
      <w:r w:rsidR="009A1EFD">
        <w:rPr>
          <w:rFonts w:ascii="Arial" w:hAnsi="Arial" w:cs="Arial"/>
        </w:rPr>
        <w:t>co-regu</w:t>
      </w:r>
      <w:r w:rsidR="009C2C6E">
        <w:rPr>
          <w:rFonts w:ascii="Arial" w:hAnsi="Arial" w:cs="Arial"/>
        </w:rPr>
        <w:t>l</w:t>
      </w:r>
      <w:r w:rsidR="009A1EFD">
        <w:rPr>
          <w:rFonts w:ascii="Arial" w:hAnsi="Arial" w:cs="Arial"/>
        </w:rPr>
        <w:t>a</w:t>
      </w:r>
      <w:r w:rsidR="009C2C6E">
        <w:rPr>
          <w:rFonts w:ascii="Arial" w:hAnsi="Arial" w:cs="Arial"/>
        </w:rPr>
        <w:t>tors</w:t>
      </w:r>
      <w:r w:rsidR="009A1EFD">
        <w:rPr>
          <w:rFonts w:ascii="Arial" w:hAnsi="Arial" w:cs="Arial"/>
        </w:rPr>
        <w:t>, GRIP 1</w:t>
      </w:r>
      <w:r w:rsidR="009C2C6E">
        <w:rPr>
          <w:rFonts w:ascii="Arial" w:hAnsi="Arial" w:cs="Arial"/>
        </w:rPr>
        <w:t>,</w:t>
      </w:r>
      <w:r w:rsidR="009A1EFD">
        <w:rPr>
          <w:rFonts w:ascii="Arial" w:hAnsi="Arial" w:cs="Arial"/>
        </w:rPr>
        <w:t xml:space="preserve"> a co-activator</w:t>
      </w:r>
      <w:r w:rsidR="009C2C6E">
        <w:rPr>
          <w:rFonts w:ascii="Arial" w:hAnsi="Arial" w:cs="Arial"/>
        </w:rPr>
        <w:t xml:space="preserve"> (</w:t>
      </w:r>
      <w:r w:rsidR="0048773E">
        <w:rPr>
          <w:rFonts w:ascii="Arial" w:hAnsi="Arial" w:cs="Arial"/>
        </w:rPr>
        <w:t>Avenant et al 2010</w:t>
      </w:r>
      <w:r w:rsidR="009C2C6E">
        <w:rPr>
          <w:rFonts w:ascii="Arial" w:hAnsi="Arial" w:cs="Arial"/>
        </w:rPr>
        <w:t>)</w:t>
      </w:r>
      <w:r w:rsidR="009A1EFD">
        <w:rPr>
          <w:rFonts w:ascii="Arial" w:hAnsi="Arial" w:cs="Arial"/>
        </w:rPr>
        <w:t>, and SMILE a co-repressor</w:t>
      </w:r>
      <w:r w:rsidR="009C2C6E">
        <w:rPr>
          <w:rFonts w:ascii="Arial" w:hAnsi="Arial" w:cs="Arial"/>
        </w:rPr>
        <w:t xml:space="preserve"> (</w:t>
      </w:r>
      <w:r w:rsidR="0048773E">
        <w:rPr>
          <w:rFonts w:ascii="Arial" w:hAnsi="Arial" w:cs="Arial"/>
        </w:rPr>
        <w:t>Xie et al 2009</w:t>
      </w:r>
      <w:r w:rsidR="009C2C6E">
        <w:rPr>
          <w:rFonts w:ascii="Arial" w:hAnsi="Arial" w:cs="Arial"/>
        </w:rPr>
        <w:t>)</w:t>
      </w:r>
      <w:r w:rsidR="009A1EFD">
        <w:rPr>
          <w:rFonts w:ascii="Arial" w:hAnsi="Arial" w:cs="Arial"/>
        </w:rPr>
        <w:t>. The c</w:t>
      </w:r>
      <w:r w:rsidR="009C2C6E">
        <w:rPr>
          <w:rFonts w:ascii="Arial" w:hAnsi="Arial" w:cs="Arial"/>
        </w:rPr>
        <w:t xml:space="preserve">o-transfection of each receptor </w:t>
      </w:r>
      <w:r w:rsidR="009A1EFD">
        <w:rPr>
          <w:rFonts w:ascii="Arial" w:hAnsi="Arial" w:cs="Arial"/>
        </w:rPr>
        <w:t>with plasmids expressing mouse GRIP enhanced activity, whereas mammalian SMILE repressed</w:t>
      </w:r>
      <w:r w:rsidR="002F5C92">
        <w:rPr>
          <w:rFonts w:ascii="Arial" w:hAnsi="Arial" w:cs="Arial"/>
        </w:rPr>
        <w:t xml:space="preserve"> activity</w:t>
      </w:r>
      <w:r w:rsidR="009A1EFD">
        <w:rPr>
          <w:rFonts w:ascii="Arial" w:hAnsi="Arial" w:cs="Arial"/>
        </w:rPr>
        <w:t>, as expected</w:t>
      </w:r>
      <w:r w:rsidR="009C2C6E">
        <w:rPr>
          <w:rFonts w:ascii="Arial" w:hAnsi="Arial" w:cs="Arial"/>
        </w:rPr>
        <w:t xml:space="preserve">, </w:t>
      </w:r>
      <w:r w:rsidR="002F5C92">
        <w:rPr>
          <w:rFonts w:ascii="Arial" w:hAnsi="Arial" w:cs="Arial"/>
        </w:rPr>
        <w:t xml:space="preserve">however, </w:t>
      </w:r>
      <w:r w:rsidR="009C2C6E">
        <w:rPr>
          <w:rFonts w:ascii="Arial" w:hAnsi="Arial" w:cs="Arial"/>
        </w:rPr>
        <w:t>t</w:t>
      </w:r>
      <w:r w:rsidR="009A1EFD">
        <w:rPr>
          <w:rFonts w:ascii="Arial" w:hAnsi="Arial" w:cs="Arial"/>
        </w:rPr>
        <w:t>he GR2 mutant containing the 9 amino acids showed increase</w:t>
      </w:r>
      <w:r w:rsidR="002F5C92">
        <w:rPr>
          <w:rFonts w:ascii="Arial" w:hAnsi="Arial" w:cs="Arial"/>
        </w:rPr>
        <w:t>d</w:t>
      </w:r>
      <w:r w:rsidR="009A1EFD">
        <w:rPr>
          <w:rFonts w:ascii="Arial" w:hAnsi="Arial" w:cs="Arial"/>
        </w:rPr>
        <w:t xml:space="preserve"> transcriptional activity compared to GR2 wild</w:t>
      </w:r>
      <w:r w:rsidR="009C2C6E">
        <w:rPr>
          <w:rFonts w:ascii="Arial" w:hAnsi="Arial" w:cs="Arial"/>
        </w:rPr>
        <w:t xml:space="preserve"> </w:t>
      </w:r>
      <w:r w:rsidR="009A1EFD">
        <w:rPr>
          <w:rFonts w:ascii="Arial" w:hAnsi="Arial" w:cs="Arial"/>
        </w:rPr>
        <w:t>type,</w:t>
      </w:r>
      <w:r w:rsidR="00A973C2">
        <w:rPr>
          <w:rFonts w:ascii="Arial" w:hAnsi="Arial" w:cs="Arial"/>
        </w:rPr>
        <w:t xml:space="preserve"> demonstrating </w:t>
      </w:r>
      <w:r w:rsidR="002F5C92">
        <w:rPr>
          <w:rFonts w:ascii="Arial" w:hAnsi="Arial" w:cs="Arial"/>
        </w:rPr>
        <w:t>the</w:t>
      </w:r>
      <w:r w:rsidR="00A973C2">
        <w:rPr>
          <w:rFonts w:ascii="Arial" w:hAnsi="Arial" w:cs="Arial"/>
        </w:rPr>
        <w:t xml:space="preserve"> significance of the insert in regulating transcriptional activity</w:t>
      </w:r>
      <w:r w:rsidR="009A1EFD">
        <w:rPr>
          <w:rFonts w:ascii="Arial" w:hAnsi="Arial" w:cs="Arial"/>
        </w:rPr>
        <w:t xml:space="preserve">. </w:t>
      </w:r>
    </w:p>
    <w:p w:rsidR="002D598F" w:rsidRDefault="00557970" w:rsidP="00557970">
      <w:pPr>
        <w:spacing w:line="480" w:lineRule="auto"/>
        <w:rPr>
          <w:rFonts w:ascii="Arial" w:hAnsi="Arial" w:cs="Arial"/>
        </w:rPr>
      </w:pPr>
      <w:r w:rsidRPr="00CC2AD9">
        <w:rPr>
          <w:rFonts w:ascii="Arial" w:hAnsi="Arial" w:cs="Arial"/>
        </w:rPr>
        <w:t xml:space="preserve">The significance of these variations in </w:t>
      </w:r>
      <w:r w:rsidR="003736D5">
        <w:rPr>
          <w:rFonts w:ascii="Arial" w:hAnsi="Arial" w:cs="Arial"/>
        </w:rPr>
        <w:t xml:space="preserve">the GR DBD </w:t>
      </w:r>
      <w:r w:rsidR="002D598F" w:rsidRPr="00CC2AD9">
        <w:rPr>
          <w:rFonts w:ascii="Arial" w:hAnsi="Arial" w:cs="Arial"/>
        </w:rPr>
        <w:t xml:space="preserve">is currently </w:t>
      </w:r>
      <w:r w:rsidR="003736D5">
        <w:rPr>
          <w:rFonts w:ascii="Arial" w:hAnsi="Arial" w:cs="Arial"/>
        </w:rPr>
        <w:t xml:space="preserve">not clear, </w:t>
      </w:r>
      <w:r w:rsidR="002F5C92">
        <w:rPr>
          <w:rFonts w:ascii="Arial" w:hAnsi="Arial" w:cs="Arial"/>
        </w:rPr>
        <w:t>however due to t</w:t>
      </w:r>
      <w:r w:rsidR="00140A87">
        <w:rPr>
          <w:rFonts w:ascii="Arial" w:hAnsi="Arial" w:cs="Arial"/>
        </w:rPr>
        <w:t>he</w:t>
      </w:r>
      <w:r w:rsidR="002F5C92">
        <w:rPr>
          <w:rFonts w:ascii="Arial" w:hAnsi="Arial" w:cs="Arial"/>
        </w:rPr>
        <w:t xml:space="preserve"> fact </w:t>
      </w:r>
      <w:r w:rsidR="003736D5">
        <w:rPr>
          <w:rFonts w:ascii="Arial" w:hAnsi="Arial" w:cs="Arial"/>
        </w:rPr>
        <w:t xml:space="preserve">they are </w:t>
      </w:r>
      <w:r w:rsidR="002D598F" w:rsidRPr="00CC2AD9">
        <w:rPr>
          <w:rFonts w:ascii="Arial" w:hAnsi="Arial" w:cs="Arial"/>
        </w:rPr>
        <w:t>present in basal actinopterygi</w:t>
      </w:r>
      <w:r w:rsidR="00EE011F">
        <w:rPr>
          <w:rFonts w:ascii="Arial" w:hAnsi="Arial" w:cs="Arial"/>
        </w:rPr>
        <w:t>ans</w:t>
      </w:r>
      <w:r w:rsidR="002D598F" w:rsidRPr="00CC2AD9">
        <w:rPr>
          <w:rFonts w:ascii="Arial" w:hAnsi="Arial" w:cs="Arial"/>
        </w:rPr>
        <w:t xml:space="preserve"> </w:t>
      </w:r>
      <w:r w:rsidR="003736D5">
        <w:rPr>
          <w:rFonts w:ascii="Arial" w:hAnsi="Arial" w:cs="Arial"/>
        </w:rPr>
        <w:t xml:space="preserve">and early </w:t>
      </w:r>
      <w:r w:rsidR="002D598F" w:rsidRPr="00CC2AD9">
        <w:rPr>
          <w:rFonts w:ascii="Arial" w:hAnsi="Arial" w:cs="Arial"/>
        </w:rPr>
        <w:t>teleosts</w:t>
      </w:r>
      <w:r w:rsidR="003736D5">
        <w:rPr>
          <w:rFonts w:ascii="Arial" w:hAnsi="Arial" w:cs="Arial"/>
        </w:rPr>
        <w:t xml:space="preserve">, </w:t>
      </w:r>
      <w:r w:rsidR="002F5C92">
        <w:rPr>
          <w:rFonts w:ascii="Arial" w:hAnsi="Arial" w:cs="Arial"/>
        </w:rPr>
        <w:t xml:space="preserve">and </w:t>
      </w:r>
      <w:r w:rsidR="003736D5">
        <w:rPr>
          <w:rFonts w:ascii="Arial" w:hAnsi="Arial" w:cs="Arial"/>
        </w:rPr>
        <w:t>have been retained in almost all other extant teleosts</w:t>
      </w:r>
      <w:r w:rsidR="002F5C92">
        <w:rPr>
          <w:rFonts w:ascii="Arial" w:hAnsi="Arial" w:cs="Arial"/>
        </w:rPr>
        <w:t xml:space="preserve"> it is </w:t>
      </w:r>
      <w:r w:rsidR="003736D5">
        <w:rPr>
          <w:rFonts w:ascii="Arial" w:hAnsi="Arial" w:cs="Arial"/>
        </w:rPr>
        <w:t>suggest</w:t>
      </w:r>
      <w:r w:rsidR="002F5C92">
        <w:rPr>
          <w:rFonts w:ascii="Arial" w:hAnsi="Arial" w:cs="Arial"/>
        </w:rPr>
        <w:t>ed that</w:t>
      </w:r>
      <w:r w:rsidR="003736D5">
        <w:rPr>
          <w:rFonts w:ascii="Arial" w:hAnsi="Arial" w:cs="Arial"/>
        </w:rPr>
        <w:t xml:space="preserve"> they offer an</w:t>
      </w:r>
      <w:r w:rsidR="002D598F" w:rsidRPr="00CC2AD9">
        <w:rPr>
          <w:rFonts w:ascii="Arial" w:hAnsi="Arial" w:cs="Arial"/>
        </w:rPr>
        <w:t xml:space="preserve"> </w:t>
      </w:r>
      <w:r w:rsidR="00CC2AD9" w:rsidRPr="00CC2AD9">
        <w:rPr>
          <w:rFonts w:ascii="Arial" w:hAnsi="Arial" w:cs="Arial"/>
        </w:rPr>
        <w:t xml:space="preserve">evolutionary </w:t>
      </w:r>
      <w:r w:rsidR="002D598F" w:rsidRPr="00CC2AD9">
        <w:rPr>
          <w:rFonts w:ascii="Arial" w:hAnsi="Arial" w:cs="Arial"/>
        </w:rPr>
        <w:t>advantage. Whether this has</w:t>
      </w:r>
      <w:r w:rsidR="002D598F">
        <w:rPr>
          <w:rFonts w:ascii="Arial" w:hAnsi="Arial" w:cs="Arial"/>
        </w:rPr>
        <w:t xml:space="preserve"> enabled the GR isoforms to recognise different response elements and be retained via subfunction</w:t>
      </w:r>
      <w:r w:rsidR="003E279D">
        <w:rPr>
          <w:rFonts w:ascii="Arial" w:hAnsi="Arial" w:cs="Arial"/>
        </w:rPr>
        <w:t xml:space="preserve">alisation </w:t>
      </w:r>
      <w:r w:rsidR="002D598F">
        <w:rPr>
          <w:rFonts w:ascii="Arial" w:hAnsi="Arial" w:cs="Arial"/>
        </w:rPr>
        <w:t xml:space="preserve">or whether they have co-evolved with changes in the non-coding regulatory regions of genes to control different gene pathways of the ancestral vertebrate GR </w:t>
      </w:r>
      <w:r w:rsidR="00CC2AD9">
        <w:rPr>
          <w:rFonts w:ascii="Arial" w:hAnsi="Arial" w:cs="Arial"/>
        </w:rPr>
        <w:t>awaits further study</w:t>
      </w:r>
      <w:r w:rsidR="002D598F">
        <w:rPr>
          <w:rFonts w:ascii="Arial" w:hAnsi="Arial" w:cs="Arial"/>
        </w:rPr>
        <w:t>. Interestingly, a recent study by Kiilerich et al (2015) identified that the rainbow trout MR</w:t>
      </w:r>
      <w:r w:rsidR="00A973C2">
        <w:rPr>
          <w:rFonts w:ascii="Arial" w:hAnsi="Arial" w:cs="Arial"/>
        </w:rPr>
        <w:t xml:space="preserve">, which is also activated by cortisol and in the absence of </w:t>
      </w:r>
      <w:r w:rsidR="003E279D">
        <w:rPr>
          <w:rFonts w:ascii="Arial" w:hAnsi="Arial" w:cs="Arial"/>
        </w:rPr>
        <w:t xml:space="preserve">defined </w:t>
      </w:r>
      <w:r w:rsidR="00A973C2" w:rsidRPr="008C450B">
        <w:rPr>
          <w:rFonts w:ascii="Arial" w:hAnsi="Arial" w:cs="Arial"/>
        </w:rPr>
        <w:t xml:space="preserve">teleost mineralocorticoid </w:t>
      </w:r>
      <w:r w:rsidR="003E279D" w:rsidRPr="008C450B">
        <w:rPr>
          <w:rFonts w:ascii="Arial" w:hAnsi="Arial" w:cs="Arial"/>
        </w:rPr>
        <w:t xml:space="preserve">or </w:t>
      </w:r>
      <w:r w:rsidR="008C450B" w:rsidRPr="008C450B">
        <w:rPr>
          <w:rFonts w:ascii="Arial" w:hAnsi="Arial" w:cs="Arial"/>
        </w:rPr>
        <w:t xml:space="preserve">function for MR </w:t>
      </w:r>
      <w:r w:rsidR="00A973C2" w:rsidRPr="008C450B">
        <w:rPr>
          <w:rFonts w:ascii="Arial" w:hAnsi="Arial" w:cs="Arial"/>
        </w:rPr>
        <w:t>(</w:t>
      </w:r>
      <w:r w:rsidR="008C450B" w:rsidRPr="008C450B">
        <w:rPr>
          <w:rFonts w:ascii="Arial" w:hAnsi="Arial" w:cs="Arial"/>
        </w:rPr>
        <w:t>Takahashi and Sakamoto, 2013</w:t>
      </w:r>
      <w:r w:rsidR="00A973C2" w:rsidRPr="008C450B">
        <w:rPr>
          <w:rFonts w:ascii="Arial" w:hAnsi="Arial" w:cs="Arial"/>
        </w:rPr>
        <w:t>)</w:t>
      </w:r>
      <w:r w:rsidR="00A973C2">
        <w:rPr>
          <w:rFonts w:ascii="Arial" w:hAnsi="Arial" w:cs="Arial"/>
        </w:rPr>
        <w:t xml:space="preserve"> could be described as a third teleost GR, </w:t>
      </w:r>
      <w:r w:rsidR="00BF40A4">
        <w:rPr>
          <w:rFonts w:ascii="Arial" w:hAnsi="Arial" w:cs="Arial"/>
        </w:rPr>
        <w:t>is a repressor of both rtGR1 and rtGR2 transcriptional activity</w:t>
      </w:r>
      <w:r w:rsidR="008C450B">
        <w:rPr>
          <w:rFonts w:ascii="Arial" w:hAnsi="Arial" w:cs="Arial"/>
        </w:rPr>
        <w:t xml:space="preserve"> (Figure 3)</w:t>
      </w:r>
      <w:r w:rsidR="00BF40A4">
        <w:rPr>
          <w:rFonts w:ascii="Arial" w:hAnsi="Arial" w:cs="Arial"/>
        </w:rPr>
        <w:t xml:space="preserve">. Similar observations have been made with the mammalian GR and MR and </w:t>
      </w:r>
      <w:r w:rsidR="008C450B">
        <w:rPr>
          <w:rFonts w:ascii="Arial" w:hAnsi="Arial" w:cs="Arial"/>
        </w:rPr>
        <w:t>the repressor activity is</w:t>
      </w:r>
      <w:r w:rsidR="0002386A">
        <w:rPr>
          <w:rFonts w:ascii="Arial" w:hAnsi="Arial" w:cs="Arial"/>
        </w:rPr>
        <w:t xml:space="preserve"> due</w:t>
      </w:r>
      <w:r w:rsidR="008C450B">
        <w:rPr>
          <w:rFonts w:ascii="Arial" w:hAnsi="Arial" w:cs="Arial"/>
        </w:rPr>
        <w:t xml:space="preserve"> </w:t>
      </w:r>
      <w:r w:rsidR="00BF40A4">
        <w:rPr>
          <w:rFonts w:ascii="Arial" w:hAnsi="Arial" w:cs="Arial"/>
        </w:rPr>
        <w:t xml:space="preserve">to </w:t>
      </w:r>
      <w:r w:rsidR="008C450B">
        <w:rPr>
          <w:rFonts w:ascii="Arial" w:hAnsi="Arial" w:cs="Arial"/>
        </w:rPr>
        <w:t xml:space="preserve">GR/MR </w:t>
      </w:r>
      <w:r w:rsidR="00BF40A4">
        <w:rPr>
          <w:rFonts w:ascii="Arial" w:hAnsi="Arial" w:cs="Arial"/>
        </w:rPr>
        <w:t>heterodimerisation that disrupts the self-synergistic interactions between t</w:t>
      </w:r>
      <w:r w:rsidR="00CC2AD9">
        <w:rPr>
          <w:rFonts w:ascii="Arial" w:hAnsi="Arial" w:cs="Arial"/>
        </w:rPr>
        <w:t>he</w:t>
      </w:r>
      <w:r w:rsidR="00BF40A4">
        <w:rPr>
          <w:rFonts w:ascii="Arial" w:hAnsi="Arial" w:cs="Arial"/>
        </w:rPr>
        <w:t xml:space="preserve"> N-terminal of 2 GRs </w:t>
      </w:r>
      <w:r w:rsidR="00CC2AD9">
        <w:rPr>
          <w:rFonts w:ascii="Arial" w:hAnsi="Arial" w:cs="Arial"/>
        </w:rPr>
        <w:t xml:space="preserve">when </w:t>
      </w:r>
      <w:r w:rsidR="00BF40A4">
        <w:rPr>
          <w:rFonts w:ascii="Arial" w:hAnsi="Arial" w:cs="Arial"/>
        </w:rPr>
        <w:t xml:space="preserve">bound as a homodimer (Liu </w:t>
      </w:r>
      <w:r w:rsidR="00BF40A4">
        <w:rPr>
          <w:rFonts w:ascii="Arial" w:hAnsi="Arial" w:cs="Arial"/>
        </w:rPr>
        <w:lastRenderedPageBreak/>
        <w:t>et al 1995). However,</w:t>
      </w:r>
      <w:r w:rsidR="00CF419D">
        <w:rPr>
          <w:rFonts w:ascii="Arial" w:hAnsi="Arial" w:cs="Arial"/>
        </w:rPr>
        <w:t xml:space="preserve"> point mutations in the D</w:t>
      </w:r>
      <w:r w:rsidR="003736D5">
        <w:rPr>
          <w:rFonts w:ascii="Arial" w:hAnsi="Arial" w:cs="Arial"/>
        </w:rPr>
        <w:t>BD</w:t>
      </w:r>
      <w:r w:rsidR="00CF419D">
        <w:rPr>
          <w:rFonts w:ascii="Arial" w:hAnsi="Arial" w:cs="Arial"/>
        </w:rPr>
        <w:t xml:space="preserve"> of </w:t>
      </w:r>
      <w:r w:rsidR="00911607">
        <w:rPr>
          <w:rFonts w:ascii="Arial" w:hAnsi="Arial" w:cs="Arial"/>
        </w:rPr>
        <w:t>the</w:t>
      </w:r>
      <w:r w:rsidR="00CF419D">
        <w:rPr>
          <w:rFonts w:ascii="Arial" w:hAnsi="Arial" w:cs="Arial"/>
        </w:rPr>
        <w:t xml:space="preserve"> MR suggests that in </w:t>
      </w:r>
      <w:r w:rsidR="00BF40A4">
        <w:rPr>
          <w:rFonts w:ascii="Arial" w:hAnsi="Arial" w:cs="Arial"/>
        </w:rPr>
        <w:t xml:space="preserve">trout the </w:t>
      </w:r>
      <w:r w:rsidR="00CF419D">
        <w:rPr>
          <w:rFonts w:ascii="Arial" w:hAnsi="Arial" w:cs="Arial"/>
        </w:rPr>
        <w:t>dominant-negative effect of rtMR on the rtGRs is associated with DNA recognition. This effect was more prominent in the rtGR2 and if plasmids containing 1 or 2 GREs were used</w:t>
      </w:r>
      <w:r w:rsidR="003736D5">
        <w:rPr>
          <w:rFonts w:ascii="Arial" w:hAnsi="Arial" w:cs="Arial"/>
        </w:rPr>
        <w:t xml:space="preserve"> (Kiilerich et al 2015)</w:t>
      </w:r>
      <w:r w:rsidR="00CF419D">
        <w:rPr>
          <w:rFonts w:ascii="Arial" w:hAnsi="Arial" w:cs="Arial"/>
        </w:rPr>
        <w:t>.</w:t>
      </w:r>
      <w:r w:rsidR="0002386A">
        <w:rPr>
          <w:rFonts w:ascii="Arial" w:hAnsi="Arial" w:cs="Arial"/>
        </w:rPr>
        <w:t>If</w:t>
      </w:r>
      <w:r w:rsidR="00CF419D">
        <w:rPr>
          <w:rFonts w:ascii="Arial" w:hAnsi="Arial" w:cs="Arial"/>
        </w:rPr>
        <w:t xml:space="preserve"> </w:t>
      </w:r>
      <w:r w:rsidR="0002386A">
        <w:rPr>
          <w:rFonts w:ascii="Arial" w:hAnsi="Arial" w:cs="Arial"/>
        </w:rPr>
        <w:t>GR1a and b, GR2, MR co-localise then there is the potential for 6 different heterodimers that could</w:t>
      </w:r>
      <w:r w:rsidR="006B170B">
        <w:rPr>
          <w:rFonts w:ascii="Arial" w:hAnsi="Arial" w:cs="Arial"/>
        </w:rPr>
        <w:t xml:space="preserve"> </w:t>
      </w:r>
      <w:r w:rsidR="00911607">
        <w:rPr>
          <w:rFonts w:ascii="Arial" w:hAnsi="Arial" w:cs="Arial"/>
        </w:rPr>
        <w:t>dampen or enhance the transcriptional activity of one or other of the receptor</w:t>
      </w:r>
      <w:r w:rsidR="002F5C92">
        <w:rPr>
          <w:rFonts w:ascii="Arial" w:hAnsi="Arial" w:cs="Arial"/>
        </w:rPr>
        <w:t>s</w:t>
      </w:r>
      <w:r w:rsidR="0002386A">
        <w:rPr>
          <w:rFonts w:ascii="Arial" w:hAnsi="Arial" w:cs="Arial"/>
        </w:rPr>
        <w:t xml:space="preserve"> (Figure 3)</w:t>
      </w:r>
      <w:r w:rsidR="00911607">
        <w:rPr>
          <w:rFonts w:ascii="Arial" w:hAnsi="Arial" w:cs="Arial"/>
        </w:rPr>
        <w:t xml:space="preserve">. </w:t>
      </w:r>
      <w:r w:rsidR="0002386A">
        <w:rPr>
          <w:rFonts w:ascii="Arial" w:hAnsi="Arial" w:cs="Arial"/>
        </w:rPr>
        <w:t>N</w:t>
      </w:r>
      <w:r w:rsidR="00082A10">
        <w:rPr>
          <w:rFonts w:ascii="Arial" w:hAnsi="Arial" w:cs="Arial"/>
        </w:rPr>
        <w:t>uclear receptor heterodimer formations is a common mechanism of transcription regulation in other receptors</w:t>
      </w:r>
      <w:r w:rsidR="0002386A">
        <w:rPr>
          <w:rFonts w:ascii="Arial" w:hAnsi="Arial" w:cs="Arial"/>
        </w:rPr>
        <w:t xml:space="preserve"> (</w:t>
      </w:r>
      <w:r w:rsidR="00082A10">
        <w:rPr>
          <w:rFonts w:ascii="Arial" w:hAnsi="Arial" w:cs="Arial"/>
        </w:rPr>
        <w:t>RXR, VDR, PPAR and TR (Gronemeyer</w:t>
      </w:r>
      <w:r w:rsidR="00C15B99">
        <w:rPr>
          <w:rFonts w:ascii="Arial" w:hAnsi="Arial" w:cs="Arial"/>
        </w:rPr>
        <w:t xml:space="preserve"> et al </w:t>
      </w:r>
      <w:r w:rsidR="00082A10">
        <w:rPr>
          <w:rFonts w:ascii="Arial" w:hAnsi="Arial" w:cs="Arial"/>
        </w:rPr>
        <w:t xml:space="preserve"> 200</w:t>
      </w:r>
      <w:r w:rsidR="00C15B99">
        <w:rPr>
          <w:rFonts w:ascii="Arial" w:hAnsi="Arial" w:cs="Arial"/>
        </w:rPr>
        <w:t>4</w:t>
      </w:r>
      <w:r w:rsidR="00082A10">
        <w:rPr>
          <w:rFonts w:ascii="Arial" w:hAnsi="Arial" w:cs="Arial"/>
        </w:rPr>
        <w:t>)</w:t>
      </w:r>
      <w:r w:rsidR="0002386A">
        <w:rPr>
          <w:rFonts w:ascii="Arial" w:hAnsi="Arial" w:cs="Arial"/>
        </w:rPr>
        <w:t xml:space="preserve"> and thus may also be an important regulatory mechanism to mediate the action of GCs via GR1 and GR2</w:t>
      </w:r>
      <w:r w:rsidR="00082A10">
        <w:rPr>
          <w:rFonts w:ascii="Arial" w:hAnsi="Arial" w:cs="Arial"/>
        </w:rPr>
        <w:t xml:space="preserve">. </w:t>
      </w:r>
    </w:p>
    <w:p w:rsidR="00DB7E4A" w:rsidRPr="00CB4FD0" w:rsidRDefault="00082A10" w:rsidP="00082A10">
      <w:pPr>
        <w:spacing w:line="480" w:lineRule="auto"/>
        <w:rPr>
          <w:rFonts w:ascii="Arial" w:hAnsi="Arial" w:cs="Arial"/>
          <w:b/>
        </w:rPr>
      </w:pPr>
      <w:r>
        <w:rPr>
          <w:rFonts w:ascii="Arial" w:hAnsi="Arial" w:cs="Arial"/>
          <w:b/>
        </w:rPr>
        <w:t>3.4.2. Teleost g</w:t>
      </w:r>
      <w:r w:rsidR="00CB4FD0" w:rsidRPr="00CB4FD0">
        <w:rPr>
          <w:rFonts w:ascii="Arial" w:hAnsi="Arial" w:cs="Arial"/>
          <w:b/>
        </w:rPr>
        <w:t>lucocorticoid receptor hormone sensitivity</w:t>
      </w:r>
    </w:p>
    <w:p w:rsidR="006D3D1B" w:rsidRDefault="00A00A11" w:rsidP="00CB4FD0">
      <w:pPr>
        <w:spacing w:line="480" w:lineRule="auto"/>
        <w:rPr>
          <w:rFonts w:ascii="Arial" w:hAnsi="Arial" w:cs="Arial"/>
        </w:rPr>
      </w:pPr>
      <w:r w:rsidRPr="00CB4FD0">
        <w:rPr>
          <w:rFonts w:ascii="Arial" w:hAnsi="Arial" w:cs="Arial"/>
        </w:rPr>
        <w:t xml:space="preserve">The </w:t>
      </w:r>
      <w:r w:rsidR="007A7454">
        <w:rPr>
          <w:rFonts w:ascii="Arial" w:hAnsi="Arial" w:cs="Arial"/>
        </w:rPr>
        <w:t xml:space="preserve">first GR2 to be cloned and characterised </w:t>
      </w:r>
      <w:r w:rsidR="00661B86">
        <w:rPr>
          <w:rFonts w:ascii="Arial" w:hAnsi="Arial" w:cs="Arial"/>
        </w:rPr>
        <w:t xml:space="preserve">was from the </w:t>
      </w:r>
      <w:r w:rsidR="007A7454">
        <w:rPr>
          <w:rFonts w:ascii="Arial" w:hAnsi="Arial" w:cs="Arial"/>
        </w:rPr>
        <w:t>Rainbow trout</w:t>
      </w:r>
      <w:r w:rsidR="002F5C92">
        <w:rPr>
          <w:rFonts w:ascii="Arial" w:hAnsi="Arial" w:cs="Arial"/>
        </w:rPr>
        <w:t xml:space="preserve">, and </w:t>
      </w:r>
      <w:r w:rsidR="00661B86">
        <w:rPr>
          <w:rFonts w:ascii="Arial" w:hAnsi="Arial" w:cs="Arial"/>
        </w:rPr>
        <w:t xml:space="preserve">showed </w:t>
      </w:r>
      <w:r w:rsidR="00ED017A">
        <w:rPr>
          <w:rFonts w:ascii="Arial" w:hAnsi="Arial" w:cs="Arial"/>
        </w:rPr>
        <w:t>distinct differences in functionality between itself and rtGR1</w:t>
      </w:r>
      <w:r w:rsidR="00A973C2">
        <w:rPr>
          <w:rFonts w:ascii="Arial" w:hAnsi="Arial" w:cs="Arial"/>
        </w:rPr>
        <w:t xml:space="preserve">  -  </w:t>
      </w:r>
      <w:r w:rsidR="00ED017A">
        <w:rPr>
          <w:rFonts w:ascii="Arial" w:hAnsi="Arial" w:cs="Arial"/>
        </w:rPr>
        <w:t xml:space="preserve">rtGR2 had </w:t>
      </w:r>
      <w:r w:rsidR="007A7454">
        <w:rPr>
          <w:rFonts w:ascii="Arial" w:hAnsi="Arial" w:cs="Arial"/>
        </w:rPr>
        <w:t>a greater increase in hormone transcriptional activity at equimolar hormone concentrations and increased sensitivity</w:t>
      </w:r>
      <w:r w:rsidR="008F645C">
        <w:rPr>
          <w:rFonts w:ascii="Arial" w:hAnsi="Arial" w:cs="Arial"/>
        </w:rPr>
        <w:t xml:space="preserve"> (Bury et al 2003)</w:t>
      </w:r>
      <w:r w:rsidR="00ED017A">
        <w:rPr>
          <w:rFonts w:ascii="Arial" w:hAnsi="Arial" w:cs="Arial"/>
        </w:rPr>
        <w:t xml:space="preserve">. </w:t>
      </w:r>
      <w:r w:rsidR="00A973C2">
        <w:rPr>
          <w:rFonts w:ascii="Arial" w:hAnsi="Arial" w:cs="Arial"/>
        </w:rPr>
        <w:t>The ability to repress NFκB transcriptional activity also occurred at lower dexametha</w:t>
      </w:r>
      <w:r w:rsidR="0002386A">
        <w:rPr>
          <w:rFonts w:ascii="Arial" w:hAnsi="Arial" w:cs="Arial"/>
        </w:rPr>
        <w:t>sone</w:t>
      </w:r>
      <w:r w:rsidR="00A973C2">
        <w:rPr>
          <w:rFonts w:ascii="Arial" w:hAnsi="Arial" w:cs="Arial"/>
        </w:rPr>
        <w:t xml:space="preserve"> concentrations with GR2 (Bury and Sturm 2007) and the movement of GR2 f</w:t>
      </w:r>
      <w:r w:rsidR="00140A87">
        <w:rPr>
          <w:rFonts w:ascii="Arial" w:hAnsi="Arial" w:cs="Arial"/>
        </w:rPr>
        <w:t xml:space="preserve">rom </w:t>
      </w:r>
      <w:r w:rsidR="00A973C2">
        <w:rPr>
          <w:rFonts w:ascii="Arial" w:hAnsi="Arial" w:cs="Arial"/>
        </w:rPr>
        <w:t xml:space="preserve">the cytoplasm to the nucleus also </w:t>
      </w:r>
      <w:r w:rsidR="00140A87">
        <w:rPr>
          <w:rFonts w:ascii="Arial" w:hAnsi="Arial" w:cs="Arial"/>
        </w:rPr>
        <w:t>occurred</w:t>
      </w:r>
      <w:r w:rsidR="00A973C2">
        <w:rPr>
          <w:rFonts w:ascii="Arial" w:hAnsi="Arial" w:cs="Arial"/>
        </w:rPr>
        <w:t xml:space="preserve"> at lower hormone concentrations (Becker et al 2008). </w:t>
      </w:r>
      <w:r w:rsidR="00ED017A">
        <w:rPr>
          <w:rFonts w:ascii="Arial" w:hAnsi="Arial" w:cs="Arial"/>
        </w:rPr>
        <w:t>In this initial study</w:t>
      </w:r>
      <w:r w:rsidR="00A973C2">
        <w:rPr>
          <w:rFonts w:ascii="Arial" w:hAnsi="Arial" w:cs="Arial"/>
        </w:rPr>
        <w:t xml:space="preserve"> (Bury et al 2003)</w:t>
      </w:r>
      <w:r w:rsidR="00ED017A">
        <w:rPr>
          <w:rFonts w:ascii="Arial" w:hAnsi="Arial" w:cs="Arial"/>
        </w:rPr>
        <w:t xml:space="preserve"> a cell free expression system</w:t>
      </w:r>
      <w:r w:rsidR="00A973C2">
        <w:rPr>
          <w:rFonts w:ascii="Arial" w:hAnsi="Arial" w:cs="Arial"/>
        </w:rPr>
        <w:t xml:space="preserve"> was used to </w:t>
      </w:r>
      <w:r w:rsidR="00ED017A">
        <w:rPr>
          <w:rFonts w:ascii="Arial" w:hAnsi="Arial" w:cs="Arial"/>
        </w:rPr>
        <w:t xml:space="preserve">assess </w:t>
      </w:r>
      <w:r w:rsidR="00A973C2">
        <w:rPr>
          <w:rFonts w:ascii="Arial" w:hAnsi="Arial" w:cs="Arial"/>
        </w:rPr>
        <w:t xml:space="preserve">receptor </w:t>
      </w:r>
      <w:r w:rsidR="00ED017A">
        <w:rPr>
          <w:rFonts w:ascii="Arial" w:hAnsi="Arial" w:cs="Arial"/>
        </w:rPr>
        <w:t>hormone binding and found no difference in affinity for dexamethasone between the two GRs</w:t>
      </w:r>
      <w:r w:rsidR="00A973C2">
        <w:rPr>
          <w:rFonts w:ascii="Arial" w:hAnsi="Arial" w:cs="Arial"/>
        </w:rPr>
        <w:t>. H</w:t>
      </w:r>
      <w:r w:rsidR="00ED017A">
        <w:rPr>
          <w:rFonts w:ascii="Arial" w:hAnsi="Arial" w:cs="Arial"/>
        </w:rPr>
        <w:t>owever, a subsequent study using a cell line expression system found rtGR2 to have an</w:t>
      </w:r>
      <w:r w:rsidR="007A7454">
        <w:rPr>
          <w:rFonts w:ascii="Arial" w:hAnsi="Arial" w:cs="Arial"/>
        </w:rPr>
        <w:t xml:space="preserve"> increase</w:t>
      </w:r>
      <w:r w:rsidR="00ED017A">
        <w:rPr>
          <w:rFonts w:ascii="Arial" w:hAnsi="Arial" w:cs="Arial"/>
        </w:rPr>
        <w:t>d</w:t>
      </w:r>
      <w:r w:rsidR="007A7454">
        <w:rPr>
          <w:rFonts w:ascii="Arial" w:hAnsi="Arial" w:cs="Arial"/>
        </w:rPr>
        <w:t xml:space="preserve"> hormone binding affinity</w:t>
      </w:r>
      <w:r w:rsidR="007B59B1">
        <w:rPr>
          <w:rFonts w:ascii="Arial" w:hAnsi="Arial" w:cs="Arial"/>
        </w:rPr>
        <w:t xml:space="preserve"> (Sturm et </w:t>
      </w:r>
      <w:r w:rsidR="008F645C">
        <w:rPr>
          <w:rFonts w:ascii="Arial" w:hAnsi="Arial" w:cs="Arial"/>
        </w:rPr>
        <w:t>a</w:t>
      </w:r>
      <w:r w:rsidR="007B59B1">
        <w:rPr>
          <w:rFonts w:ascii="Arial" w:hAnsi="Arial" w:cs="Arial"/>
        </w:rPr>
        <w:t>l</w:t>
      </w:r>
      <w:r w:rsidR="008F645C">
        <w:rPr>
          <w:rFonts w:ascii="Arial" w:hAnsi="Arial" w:cs="Arial"/>
        </w:rPr>
        <w:t xml:space="preserve"> 2011)</w:t>
      </w:r>
      <w:r w:rsidR="007A7454">
        <w:rPr>
          <w:rFonts w:ascii="Arial" w:hAnsi="Arial" w:cs="Arial"/>
        </w:rPr>
        <w:t>.</w:t>
      </w:r>
      <w:r w:rsidR="00FB7BDB">
        <w:rPr>
          <w:rFonts w:ascii="Arial" w:hAnsi="Arial" w:cs="Arial"/>
        </w:rPr>
        <w:t xml:space="preserve"> </w:t>
      </w:r>
      <w:r w:rsidR="00CC6C9C">
        <w:rPr>
          <w:rFonts w:ascii="Arial" w:hAnsi="Arial" w:cs="Arial"/>
        </w:rPr>
        <w:t xml:space="preserve">This </w:t>
      </w:r>
      <w:r w:rsidR="00A973C2">
        <w:rPr>
          <w:rFonts w:ascii="Arial" w:hAnsi="Arial" w:cs="Arial"/>
        </w:rPr>
        <w:t>difference in sensitivity is not restrict</w:t>
      </w:r>
      <w:r w:rsidR="002F5C92">
        <w:rPr>
          <w:rFonts w:ascii="Arial" w:hAnsi="Arial" w:cs="Arial"/>
        </w:rPr>
        <w:t>ed</w:t>
      </w:r>
      <w:r w:rsidR="00A973C2">
        <w:rPr>
          <w:rFonts w:ascii="Arial" w:hAnsi="Arial" w:cs="Arial"/>
        </w:rPr>
        <w:t xml:space="preserve"> to the </w:t>
      </w:r>
      <w:r w:rsidR="00CC6C9C">
        <w:rPr>
          <w:rFonts w:ascii="Arial" w:hAnsi="Arial" w:cs="Arial"/>
        </w:rPr>
        <w:t xml:space="preserve">salmoniformes </w:t>
      </w:r>
      <w:r w:rsidR="006B170B">
        <w:rPr>
          <w:rFonts w:ascii="Arial" w:hAnsi="Arial" w:cs="Arial"/>
        </w:rPr>
        <w:t xml:space="preserve">(Table 1) </w:t>
      </w:r>
      <w:r w:rsidR="00CC6C9C">
        <w:rPr>
          <w:rFonts w:ascii="Arial" w:hAnsi="Arial" w:cs="Arial"/>
        </w:rPr>
        <w:t>and a</w:t>
      </w:r>
      <w:r w:rsidR="007A7454">
        <w:rPr>
          <w:rFonts w:ascii="Arial" w:hAnsi="Arial" w:cs="Arial"/>
        </w:rPr>
        <w:t xml:space="preserve"> similar </w:t>
      </w:r>
      <w:r w:rsidR="00A973C2">
        <w:rPr>
          <w:rFonts w:ascii="Arial" w:hAnsi="Arial" w:cs="Arial"/>
        </w:rPr>
        <w:t>transactivation</w:t>
      </w:r>
      <w:r w:rsidR="00EC5FBE">
        <w:rPr>
          <w:rFonts w:ascii="Arial" w:hAnsi="Arial" w:cs="Arial"/>
        </w:rPr>
        <w:t xml:space="preserve"> activity </w:t>
      </w:r>
      <w:r w:rsidR="007A7454">
        <w:rPr>
          <w:rFonts w:ascii="Arial" w:hAnsi="Arial" w:cs="Arial"/>
        </w:rPr>
        <w:t xml:space="preserve">pattern is seen with the two </w:t>
      </w:r>
      <w:r w:rsidR="002F5EA0">
        <w:rPr>
          <w:rFonts w:ascii="Arial" w:hAnsi="Arial" w:cs="Arial"/>
        </w:rPr>
        <w:t>G</w:t>
      </w:r>
      <w:r w:rsidR="00EC5FBE">
        <w:rPr>
          <w:rFonts w:ascii="Arial" w:hAnsi="Arial" w:cs="Arial"/>
        </w:rPr>
        <w:t>R</w:t>
      </w:r>
      <w:r w:rsidR="002F5EA0">
        <w:rPr>
          <w:rFonts w:ascii="Arial" w:hAnsi="Arial" w:cs="Arial"/>
        </w:rPr>
        <w:t xml:space="preserve">s from the basal teleost </w:t>
      </w:r>
      <w:r w:rsidR="002F5EA0" w:rsidRPr="00ED017A">
        <w:rPr>
          <w:rFonts w:ascii="Arial" w:hAnsi="Arial" w:cs="Arial"/>
          <w:i/>
        </w:rPr>
        <w:t>P</w:t>
      </w:r>
      <w:r w:rsidR="00A973C2">
        <w:rPr>
          <w:rFonts w:ascii="Arial" w:hAnsi="Arial" w:cs="Arial"/>
          <w:i/>
        </w:rPr>
        <w:t xml:space="preserve">. </w:t>
      </w:r>
      <w:r w:rsidR="002F5EA0" w:rsidRPr="00ED017A">
        <w:rPr>
          <w:rFonts w:ascii="Arial" w:hAnsi="Arial" w:cs="Arial"/>
          <w:i/>
        </w:rPr>
        <w:t>buc</w:t>
      </w:r>
      <w:r w:rsidR="0002386A">
        <w:rPr>
          <w:rFonts w:ascii="Arial" w:hAnsi="Arial" w:cs="Arial"/>
          <w:i/>
        </w:rPr>
        <w:t>h</w:t>
      </w:r>
      <w:r w:rsidR="002F5EA0" w:rsidRPr="00ED017A">
        <w:rPr>
          <w:rFonts w:ascii="Arial" w:hAnsi="Arial" w:cs="Arial"/>
          <w:i/>
        </w:rPr>
        <w:t>holzi</w:t>
      </w:r>
      <w:r w:rsidR="002F5EA0">
        <w:rPr>
          <w:rFonts w:ascii="Arial" w:hAnsi="Arial" w:cs="Arial"/>
        </w:rPr>
        <w:t xml:space="preserve"> </w:t>
      </w:r>
      <w:r w:rsidR="007A7454">
        <w:rPr>
          <w:rFonts w:ascii="Arial" w:hAnsi="Arial" w:cs="Arial"/>
        </w:rPr>
        <w:t>(Li et al 2012)</w:t>
      </w:r>
      <w:r w:rsidR="00373297">
        <w:rPr>
          <w:rFonts w:ascii="Arial" w:hAnsi="Arial" w:cs="Arial"/>
        </w:rPr>
        <w:t>,</w:t>
      </w:r>
      <w:r w:rsidR="0002386A">
        <w:rPr>
          <w:rFonts w:ascii="Arial" w:hAnsi="Arial" w:cs="Arial"/>
        </w:rPr>
        <w:t xml:space="preserve"> carp (Sto</w:t>
      </w:r>
      <w:r w:rsidR="004D3CB2">
        <w:rPr>
          <w:rFonts w:ascii="Arial" w:hAnsi="Arial" w:cs="Arial"/>
        </w:rPr>
        <w:t>lte</w:t>
      </w:r>
      <w:r w:rsidR="0002386A">
        <w:rPr>
          <w:rFonts w:ascii="Arial" w:hAnsi="Arial" w:cs="Arial"/>
        </w:rPr>
        <w:t xml:space="preserve"> et al 2007), </w:t>
      </w:r>
      <w:r w:rsidR="00373297">
        <w:rPr>
          <w:rFonts w:ascii="Arial" w:hAnsi="Arial" w:cs="Arial"/>
        </w:rPr>
        <w:t>marine medaka (</w:t>
      </w:r>
      <w:r w:rsidR="00373297" w:rsidRPr="00A973C2">
        <w:rPr>
          <w:rFonts w:ascii="Arial" w:hAnsi="Arial" w:cs="Arial"/>
          <w:i/>
        </w:rPr>
        <w:t>Oryzias dacena</w:t>
      </w:r>
      <w:r w:rsidR="00373297">
        <w:rPr>
          <w:rFonts w:ascii="Arial" w:hAnsi="Arial" w:cs="Arial"/>
        </w:rPr>
        <w:t>) (Kim et al 2011)</w:t>
      </w:r>
      <w:r w:rsidR="00ED017A">
        <w:rPr>
          <w:rFonts w:ascii="Arial" w:hAnsi="Arial" w:cs="Arial"/>
        </w:rPr>
        <w:t>,</w:t>
      </w:r>
      <w:r w:rsidR="007A7454">
        <w:rPr>
          <w:rFonts w:ascii="Arial" w:hAnsi="Arial" w:cs="Arial"/>
        </w:rPr>
        <w:t xml:space="preserve"> and the </w:t>
      </w:r>
      <w:r w:rsidR="00373297">
        <w:rPr>
          <w:rFonts w:ascii="Arial" w:hAnsi="Arial" w:cs="Arial"/>
        </w:rPr>
        <w:t xml:space="preserve">Japanese </w:t>
      </w:r>
      <w:r w:rsidR="007A7454">
        <w:rPr>
          <w:rFonts w:ascii="Arial" w:hAnsi="Arial" w:cs="Arial"/>
        </w:rPr>
        <w:t xml:space="preserve">medaka </w:t>
      </w:r>
      <w:r w:rsidR="00373297">
        <w:rPr>
          <w:rFonts w:ascii="Arial" w:hAnsi="Arial" w:cs="Arial"/>
        </w:rPr>
        <w:t>(</w:t>
      </w:r>
      <w:r w:rsidR="00373297" w:rsidRPr="00A973C2">
        <w:rPr>
          <w:rFonts w:ascii="Arial" w:hAnsi="Arial" w:cs="Arial"/>
          <w:i/>
        </w:rPr>
        <w:t>Oryzias latipes</w:t>
      </w:r>
      <w:r w:rsidR="00373297">
        <w:rPr>
          <w:rFonts w:ascii="Arial" w:hAnsi="Arial" w:cs="Arial"/>
        </w:rPr>
        <w:t xml:space="preserve">) </w:t>
      </w:r>
      <w:r w:rsidR="007A7454">
        <w:rPr>
          <w:rFonts w:ascii="Arial" w:hAnsi="Arial" w:cs="Arial"/>
        </w:rPr>
        <w:t xml:space="preserve">GRs show a remarkable 10 000 fold difference in the cortisol EC50 for transactivational activity (Miyagawa et al 2014). </w:t>
      </w:r>
      <w:r w:rsidR="002F5EA0">
        <w:rPr>
          <w:rFonts w:ascii="Arial" w:hAnsi="Arial" w:cs="Arial"/>
        </w:rPr>
        <w:t xml:space="preserve">Focusing on the rainbow trout GRs, two papers by Sturm et al (2010, 2011) aimed to identify </w:t>
      </w:r>
      <w:r w:rsidR="0016464C">
        <w:rPr>
          <w:rFonts w:ascii="Arial" w:hAnsi="Arial" w:cs="Arial"/>
        </w:rPr>
        <w:t>the</w:t>
      </w:r>
      <w:r w:rsidR="002F5EA0">
        <w:rPr>
          <w:rFonts w:ascii="Arial" w:hAnsi="Arial" w:cs="Arial"/>
        </w:rPr>
        <w:t xml:space="preserve"> </w:t>
      </w:r>
      <w:r w:rsidR="002F5EA0">
        <w:rPr>
          <w:rFonts w:ascii="Arial" w:hAnsi="Arial" w:cs="Arial"/>
        </w:rPr>
        <w:lastRenderedPageBreak/>
        <w:t>molecular signatures that conferred the difference in the rtGR transcriptional sensitivity to glucocorti</w:t>
      </w:r>
      <w:r w:rsidR="001957B6">
        <w:rPr>
          <w:rFonts w:ascii="Arial" w:hAnsi="Arial" w:cs="Arial"/>
        </w:rPr>
        <w:t>c</w:t>
      </w:r>
      <w:r w:rsidR="002F5EA0">
        <w:rPr>
          <w:rFonts w:ascii="Arial" w:hAnsi="Arial" w:cs="Arial"/>
        </w:rPr>
        <w:t xml:space="preserve">oids. Deletion of the </w:t>
      </w:r>
      <w:r w:rsidR="00392024">
        <w:rPr>
          <w:rFonts w:ascii="Arial" w:hAnsi="Arial" w:cs="Arial"/>
        </w:rPr>
        <w:t xml:space="preserve">NTD </w:t>
      </w:r>
      <w:r w:rsidR="002F5EA0">
        <w:rPr>
          <w:rFonts w:ascii="Arial" w:hAnsi="Arial" w:cs="Arial"/>
        </w:rPr>
        <w:t xml:space="preserve">reduced transactivational </w:t>
      </w:r>
      <w:r w:rsidR="001957B6">
        <w:rPr>
          <w:rFonts w:ascii="Arial" w:hAnsi="Arial" w:cs="Arial"/>
        </w:rPr>
        <w:t>activity</w:t>
      </w:r>
      <w:r w:rsidR="002F5EA0">
        <w:rPr>
          <w:rFonts w:ascii="Arial" w:hAnsi="Arial" w:cs="Arial"/>
        </w:rPr>
        <w:t xml:space="preserve"> to 2% of the wild</w:t>
      </w:r>
      <w:r w:rsidR="00ED017A">
        <w:rPr>
          <w:rFonts w:ascii="Arial" w:hAnsi="Arial" w:cs="Arial"/>
        </w:rPr>
        <w:t xml:space="preserve"> </w:t>
      </w:r>
      <w:r w:rsidR="002F5EA0">
        <w:rPr>
          <w:rFonts w:ascii="Arial" w:hAnsi="Arial" w:cs="Arial"/>
        </w:rPr>
        <w:t xml:space="preserve">type (Sturm et </w:t>
      </w:r>
      <w:r w:rsidR="006B170B">
        <w:rPr>
          <w:rFonts w:ascii="Arial" w:hAnsi="Arial" w:cs="Arial"/>
        </w:rPr>
        <w:t>al</w:t>
      </w:r>
      <w:r w:rsidR="002F5EA0">
        <w:rPr>
          <w:rFonts w:ascii="Arial" w:hAnsi="Arial" w:cs="Arial"/>
        </w:rPr>
        <w:t xml:space="preserve"> 2010), as is seen with </w:t>
      </w:r>
      <w:r w:rsidR="008F645C">
        <w:rPr>
          <w:rFonts w:ascii="Arial" w:hAnsi="Arial" w:cs="Arial"/>
        </w:rPr>
        <w:t>mammalian</w:t>
      </w:r>
      <w:r w:rsidR="002F5EA0">
        <w:rPr>
          <w:rFonts w:ascii="Arial" w:hAnsi="Arial" w:cs="Arial"/>
        </w:rPr>
        <w:t xml:space="preserve"> G</w:t>
      </w:r>
      <w:r w:rsidR="008F645C">
        <w:rPr>
          <w:rFonts w:ascii="Arial" w:hAnsi="Arial" w:cs="Arial"/>
        </w:rPr>
        <w:t>R</w:t>
      </w:r>
      <w:r w:rsidR="002F5EA0">
        <w:rPr>
          <w:rFonts w:ascii="Arial" w:hAnsi="Arial" w:cs="Arial"/>
        </w:rPr>
        <w:t>s (</w:t>
      </w:r>
      <w:r w:rsidR="00ED017A">
        <w:rPr>
          <w:rFonts w:ascii="Arial" w:hAnsi="Arial" w:cs="Arial"/>
        </w:rPr>
        <w:t>Giguere et al 1986</w:t>
      </w:r>
      <w:r w:rsidR="002F5EA0">
        <w:rPr>
          <w:rFonts w:ascii="Arial" w:hAnsi="Arial" w:cs="Arial"/>
        </w:rPr>
        <w:t xml:space="preserve">), but did not alter the sensitivity, suggesting that the </w:t>
      </w:r>
      <w:r w:rsidR="00392024">
        <w:rPr>
          <w:rFonts w:ascii="Arial" w:hAnsi="Arial" w:cs="Arial"/>
        </w:rPr>
        <w:t>HBD</w:t>
      </w:r>
      <w:r w:rsidR="002F5EA0">
        <w:rPr>
          <w:rFonts w:ascii="Arial" w:hAnsi="Arial" w:cs="Arial"/>
        </w:rPr>
        <w:t xml:space="preserve"> </w:t>
      </w:r>
      <w:r w:rsidR="008F645C">
        <w:rPr>
          <w:rFonts w:ascii="Arial" w:hAnsi="Arial" w:cs="Arial"/>
        </w:rPr>
        <w:t>plays</w:t>
      </w:r>
      <w:r w:rsidR="002F5EA0">
        <w:rPr>
          <w:rFonts w:ascii="Arial" w:hAnsi="Arial" w:cs="Arial"/>
        </w:rPr>
        <w:t xml:space="preserve"> a si</w:t>
      </w:r>
      <w:r w:rsidR="00ED017A">
        <w:rPr>
          <w:rFonts w:ascii="Arial" w:hAnsi="Arial" w:cs="Arial"/>
        </w:rPr>
        <w:t>gnificant role</w:t>
      </w:r>
      <w:r w:rsidR="002F5EA0">
        <w:rPr>
          <w:rFonts w:ascii="Arial" w:hAnsi="Arial" w:cs="Arial"/>
        </w:rPr>
        <w:t xml:space="preserve">. This was confirmed with chimeric constructs where by the </w:t>
      </w:r>
      <w:r w:rsidR="00392024">
        <w:rPr>
          <w:rFonts w:ascii="Arial" w:hAnsi="Arial" w:cs="Arial"/>
        </w:rPr>
        <w:t>HBD</w:t>
      </w:r>
      <w:r w:rsidR="002F5EA0">
        <w:rPr>
          <w:rFonts w:ascii="Arial" w:hAnsi="Arial" w:cs="Arial"/>
        </w:rPr>
        <w:t xml:space="preserve"> </w:t>
      </w:r>
      <w:r w:rsidR="00ED017A">
        <w:rPr>
          <w:rFonts w:ascii="Arial" w:hAnsi="Arial" w:cs="Arial"/>
        </w:rPr>
        <w:t xml:space="preserve">of the two receptors </w:t>
      </w:r>
      <w:r w:rsidR="002F5EA0">
        <w:rPr>
          <w:rFonts w:ascii="Arial" w:hAnsi="Arial" w:cs="Arial"/>
        </w:rPr>
        <w:t>where</w:t>
      </w:r>
      <w:r w:rsidR="008F645C">
        <w:rPr>
          <w:rFonts w:ascii="Arial" w:hAnsi="Arial" w:cs="Arial"/>
        </w:rPr>
        <w:t xml:space="preserve"> </w:t>
      </w:r>
      <w:r w:rsidR="002F5EA0">
        <w:rPr>
          <w:rFonts w:ascii="Arial" w:hAnsi="Arial" w:cs="Arial"/>
        </w:rPr>
        <w:t>exchanged and t</w:t>
      </w:r>
      <w:r w:rsidR="008F645C">
        <w:rPr>
          <w:rFonts w:ascii="Arial" w:hAnsi="Arial" w:cs="Arial"/>
        </w:rPr>
        <w:t>he chimer</w:t>
      </w:r>
      <w:r w:rsidR="00ED017A">
        <w:rPr>
          <w:rFonts w:ascii="Arial" w:hAnsi="Arial" w:cs="Arial"/>
        </w:rPr>
        <w:t xml:space="preserve">a that </w:t>
      </w:r>
      <w:r w:rsidR="008F645C">
        <w:rPr>
          <w:rFonts w:ascii="Arial" w:hAnsi="Arial" w:cs="Arial"/>
        </w:rPr>
        <w:t>contain</w:t>
      </w:r>
      <w:r w:rsidR="00ED017A">
        <w:rPr>
          <w:rFonts w:ascii="Arial" w:hAnsi="Arial" w:cs="Arial"/>
        </w:rPr>
        <w:t>ed</w:t>
      </w:r>
      <w:r w:rsidR="008F645C">
        <w:rPr>
          <w:rFonts w:ascii="Arial" w:hAnsi="Arial" w:cs="Arial"/>
        </w:rPr>
        <w:t xml:space="preserve"> the </w:t>
      </w:r>
      <w:r w:rsidR="00392024">
        <w:rPr>
          <w:rFonts w:ascii="Arial" w:hAnsi="Arial" w:cs="Arial"/>
        </w:rPr>
        <w:t>HBD</w:t>
      </w:r>
      <w:r w:rsidR="008F645C">
        <w:rPr>
          <w:rFonts w:ascii="Arial" w:hAnsi="Arial" w:cs="Arial"/>
        </w:rPr>
        <w:t xml:space="preserve"> of either GR1 or GR2 resembled the sensitivity of the respective wild</w:t>
      </w:r>
      <w:r w:rsidR="00ED017A">
        <w:rPr>
          <w:rFonts w:ascii="Arial" w:hAnsi="Arial" w:cs="Arial"/>
        </w:rPr>
        <w:t xml:space="preserve"> </w:t>
      </w:r>
      <w:r w:rsidR="008F645C">
        <w:rPr>
          <w:rFonts w:ascii="Arial" w:hAnsi="Arial" w:cs="Arial"/>
        </w:rPr>
        <w:t xml:space="preserve">type (Sturm et al 2011). </w:t>
      </w:r>
      <w:r w:rsidR="0016464C">
        <w:rPr>
          <w:rFonts w:ascii="Arial" w:hAnsi="Arial" w:cs="Arial"/>
        </w:rPr>
        <w:t xml:space="preserve">When </w:t>
      </w:r>
      <w:r w:rsidR="00ED017A">
        <w:rPr>
          <w:rFonts w:ascii="Arial" w:hAnsi="Arial" w:cs="Arial"/>
        </w:rPr>
        <w:t xml:space="preserve">3 </w:t>
      </w:r>
      <w:r w:rsidR="0016464C">
        <w:rPr>
          <w:rFonts w:ascii="Arial" w:hAnsi="Arial" w:cs="Arial"/>
        </w:rPr>
        <w:t xml:space="preserve">sub-regions of the </w:t>
      </w:r>
      <w:r w:rsidR="00392024">
        <w:rPr>
          <w:rFonts w:ascii="Arial" w:hAnsi="Arial" w:cs="Arial"/>
        </w:rPr>
        <w:t>HBD</w:t>
      </w:r>
      <w:r w:rsidR="0016464C">
        <w:rPr>
          <w:rFonts w:ascii="Arial" w:hAnsi="Arial" w:cs="Arial"/>
        </w:rPr>
        <w:t xml:space="preserve"> were exchanged it was apparent that each contributed to the differences in sensitivity</w:t>
      </w:r>
      <w:r w:rsidR="00ED017A">
        <w:rPr>
          <w:rFonts w:ascii="Arial" w:hAnsi="Arial" w:cs="Arial"/>
        </w:rPr>
        <w:t>.</w:t>
      </w:r>
      <w:r w:rsidR="001766A7">
        <w:rPr>
          <w:rFonts w:ascii="Arial" w:hAnsi="Arial" w:cs="Arial"/>
        </w:rPr>
        <w:t xml:space="preserve"> However, the C-terminal extremity of GR1 differs to GR2, with Ala and Leu </w:t>
      </w:r>
      <w:r w:rsidR="00ED017A">
        <w:rPr>
          <w:rFonts w:ascii="Arial" w:hAnsi="Arial" w:cs="Arial"/>
        </w:rPr>
        <w:t xml:space="preserve">(AL) </w:t>
      </w:r>
      <w:r w:rsidR="001766A7">
        <w:rPr>
          <w:rFonts w:ascii="Arial" w:hAnsi="Arial" w:cs="Arial"/>
        </w:rPr>
        <w:t xml:space="preserve">replacing the consensus </w:t>
      </w:r>
      <w:r w:rsidR="00ED017A">
        <w:rPr>
          <w:rFonts w:ascii="Arial" w:hAnsi="Arial" w:cs="Arial"/>
        </w:rPr>
        <w:t>C-terminus sequence GluLys (QK)</w:t>
      </w:r>
      <w:r w:rsidR="001766A7">
        <w:rPr>
          <w:rFonts w:ascii="Arial" w:hAnsi="Arial" w:cs="Arial"/>
        </w:rPr>
        <w:t xml:space="preserve"> </w:t>
      </w:r>
      <w:r w:rsidR="00ED017A">
        <w:rPr>
          <w:rFonts w:ascii="Arial" w:hAnsi="Arial" w:cs="Arial"/>
        </w:rPr>
        <w:t>(</w:t>
      </w:r>
      <w:r w:rsidR="004654B2">
        <w:rPr>
          <w:rFonts w:ascii="Arial" w:hAnsi="Arial" w:cs="Arial"/>
        </w:rPr>
        <w:t>Supplementary</w:t>
      </w:r>
      <w:r w:rsidR="00F27395">
        <w:rPr>
          <w:rFonts w:ascii="Arial" w:hAnsi="Arial" w:cs="Arial"/>
        </w:rPr>
        <w:t xml:space="preserve"> Material Figure</w:t>
      </w:r>
      <w:r w:rsidR="00ED017A">
        <w:rPr>
          <w:rFonts w:ascii="Arial" w:hAnsi="Arial" w:cs="Arial"/>
        </w:rPr>
        <w:t xml:space="preserve">) </w:t>
      </w:r>
      <w:r w:rsidR="001766A7">
        <w:rPr>
          <w:rFonts w:ascii="Arial" w:hAnsi="Arial" w:cs="Arial"/>
        </w:rPr>
        <w:t>and also containing an additional 6 amino acids</w:t>
      </w:r>
      <w:r w:rsidR="002F5C92">
        <w:rPr>
          <w:rFonts w:ascii="Arial" w:hAnsi="Arial" w:cs="Arial"/>
        </w:rPr>
        <w:t>. W</w:t>
      </w:r>
      <w:r w:rsidR="00392024">
        <w:rPr>
          <w:rFonts w:ascii="Arial" w:hAnsi="Arial" w:cs="Arial"/>
        </w:rPr>
        <w:t>hen t</w:t>
      </w:r>
      <w:r w:rsidR="001766A7">
        <w:rPr>
          <w:rFonts w:ascii="Arial" w:hAnsi="Arial" w:cs="Arial"/>
        </w:rPr>
        <w:t xml:space="preserve">hese 6 </w:t>
      </w:r>
      <w:r w:rsidR="00ED017A">
        <w:rPr>
          <w:rFonts w:ascii="Arial" w:hAnsi="Arial" w:cs="Arial"/>
        </w:rPr>
        <w:t>a</w:t>
      </w:r>
      <w:r w:rsidR="001766A7">
        <w:rPr>
          <w:rFonts w:ascii="Arial" w:hAnsi="Arial" w:cs="Arial"/>
        </w:rPr>
        <w:t>mino</w:t>
      </w:r>
      <w:r w:rsidR="00924C0F">
        <w:rPr>
          <w:rFonts w:ascii="Arial" w:hAnsi="Arial" w:cs="Arial"/>
        </w:rPr>
        <w:t xml:space="preserve"> </w:t>
      </w:r>
      <w:r w:rsidR="001766A7">
        <w:rPr>
          <w:rFonts w:ascii="Arial" w:hAnsi="Arial" w:cs="Arial"/>
        </w:rPr>
        <w:t>acids</w:t>
      </w:r>
      <w:r w:rsidR="00392024">
        <w:rPr>
          <w:rFonts w:ascii="Arial" w:hAnsi="Arial" w:cs="Arial"/>
        </w:rPr>
        <w:t xml:space="preserve"> are </w:t>
      </w:r>
      <w:r w:rsidR="00336DDC">
        <w:rPr>
          <w:rFonts w:ascii="Arial" w:hAnsi="Arial" w:cs="Arial"/>
        </w:rPr>
        <w:t>deleted</w:t>
      </w:r>
      <w:r w:rsidR="00392024">
        <w:rPr>
          <w:rFonts w:ascii="Arial" w:hAnsi="Arial" w:cs="Arial"/>
        </w:rPr>
        <w:t xml:space="preserve"> and </w:t>
      </w:r>
      <w:r w:rsidR="006D3D1B">
        <w:rPr>
          <w:rFonts w:ascii="Arial" w:hAnsi="Arial" w:cs="Arial"/>
        </w:rPr>
        <w:t xml:space="preserve">AL </w:t>
      </w:r>
      <w:r w:rsidR="00392024">
        <w:rPr>
          <w:rFonts w:ascii="Arial" w:hAnsi="Arial" w:cs="Arial"/>
        </w:rPr>
        <w:t xml:space="preserve">converted </w:t>
      </w:r>
      <w:r w:rsidR="006D3D1B">
        <w:rPr>
          <w:rFonts w:ascii="Arial" w:hAnsi="Arial" w:cs="Arial"/>
        </w:rPr>
        <w:t>to QK</w:t>
      </w:r>
      <w:r w:rsidR="00392024">
        <w:rPr>
          <w:rFonts w:ascii="Arial" w:hAnsi="Arial" w:cs="Arial"/>
        </w:rPr>
        <w:t xml:space="preserve"> the mutant </w:t>
      </w:r>
      <w:r w:rsidR="00924C0F">
        <w:rPr>
          <w:rFonts w:ascii="Arial" w:hAnsi="Arial" w:cs="Arial"/>
        </w:rPr>
        <w:t>GR1</w:t>
      </w:r>
      <w:r w:rsidR="001766A7">
        <w:rPr>
          <w:rFonts w:ascii="Arial" w:hAnsi="Arial" w:cs="Arial"/>
        </w:rPr>
        <w:t xml:space="preserve"> </w:t>
      </w:r>
      <w:r w:rsidR="00392024">
        <w:rPr>
          <w:rFonts w:ascii="Arial" w:hAnsi="Arial" w:cs="Arial"/>
        </w:rPr>
        <w:t xml:space="preserve">increases its </w:t>
      </w:r>
      <w:r w:rsidR="001766A7">
        <w:rPr>
          <w:rFonts w:ascii="Arial" w:hAnsi="Arial" w:cs="Arial"/>
        </w:rPr>
        <w:t>hypersensitiv</w:t>
      </w:r>
      <w:r w:rsidR="00924C0F">
        <w:rPr>
          <w:rFonts w:ascii="Arial" w:hAnsi="Arial" w:cs="Arial"/>
        </w:rPr>
        <w:t>ity by 4.1 fold</w:t>
      </w:r>
      <w:r w:rsidR="00ED017A">
        <w:rPr>
          <w:rFonts w:ascii="Arial" w:hAnsi="Arial" w:cs="Arial"/>
        </w:rPr>
        <w:t xml:space="preserve"> (Sturm et al 2011)</w:t>
      </w:r>
      <w:r w:rsidR="00924C0F">
        <w:rPr>
          <w:rFonts w:ascii="Arial" w:hAnsi="Arial" w:cs="Arial"/>
        </w:rPr>
        <w:t>. Using t</w:t>
      </w:r>
      <w:r w:rsidR="001A07DA">
        <w:rPr>
          <w:rFonts w:ascii="Arial" w:hAnsi="Arial" w:cs="Arial"/>
        </w:rPr>
        <w:t>he c</w:t>
      </w:r>
      <w:r w:rsidR="00924C0F">
        <w:rPr>
          <w:rFonts w:ascii="Arial" w:hAnsi="Arial" w:cs="Arial"/>
        </w:rPr>
        <w:t xml:space="preserve">rystal structure of </w:t>
      </w:r>
      <w:r w:rsidR="001A07DA">
        <w:rPr>
          <w:rFonts w:ascii="Arial" w:hAnsi="Arial" w:cs="Arial"/>
        </w:rPr>
        <w:t>the</w:t>
      </w:r>
      <w:r w:rsidR="00924C0F">
        <w:rPr>
          <w:rFonts w:ascii="Arial" w:hAnsi="Arial" w:cs="Arial"/>
        </w:rPr>
        <w:t xml:space="preserve"> dexamethasone bound GR hormone binding domain Bledsoe et al (2002) indentified that a β strand situated after the AF2 located in helix 11 and 12 at the </w:t>
      </w:r>
      <w:r w:rsidR="00392024">
        <w:rPr>
          <w:rFonts w:ascii="Arial" w:hAnsi="Arial" w:cs="Arial"/>
        </w:rPr>
        <w:t>C</w:t>
      </w:r>
      <w:r w:rsidR="00924C0F">
        <w:rPr>
          <w:rFonts w:ascii="Arial" w:hAnsi="Arial" w:cs="Arial"/>
        </w:rPr>
        <w:t>-</w:t>
      </w:r>
      <w:r w:rsidR="001A07DA">
        <w:rPr>
          <w:rFonts w:ascii="Arial" w:hAnsi="Arial" w:cs="Arial"/>
        </w:rPr>
        <w:t>terminal</w:t>
      </w:r>
      <w:r w:rsidR="00924C0F">
        <w:rPr>
          <w:rFonts w:ascii="Arial" w:hAnsi="Arial" w:cs="Arial"/>
        </w:rPr>
        <w:t xml:space="preserve"> region interacted with a β-strand located between Helix 8 and 9 </w:t>
      </w:r>
      <w:r w:rsidR="00392024">
        <w:rPr>
          <w:rFonts w:ascii="Arial" w:hAnsi="Arial" w:cs="Arial"/>
        </w:rPr>
        <w:t xml:space="preserve">in the HBD </w:t>
      </w:r>
      <w:r w:rsidR="00924C0F">
        <w:rPr>
          <w:rFonts w:ascii="Arial" w:hAnsi="Arial" w:cs="Arial"/>
        </w:rPr>
        <w:t xml:space="preserve">to </w:t>
      </w:r>
      <w:r w:rsidR="001A07DA">
        <w:rPr>
          <w:rFonts w:ascii="Arial" w:hAnsi="Arial" w:cs="Arial"/>
        </w:rPr>
        <w:t>stabilise</w:t>
      </w:r>
      <w:r w:rsidR="00924C0F">
        <w:rPr>
          <w:rFonts w:ascii="Arial" w:hAnsi="Arial" w:cs="Arial"/>
        </w:rPr>
        <w:t xml:space="preserve"> the active AF2 configuration. Thus</w:t>
      </w:r>
      <w:r w:rsidR="00392024">
        <w:rPr>
          <w:rFonts w:ascii="Arial" w:hAnsi="Arial" w:cs="Arial"/>
        </w:rPr>
        <w:t>,</w:t>
      </w:r>
      <w:r w:rsidR="00924C0F">
        <w:rPr>
          <w:rFonts w:ascii="Arial" w:hAnsi="Arial" w:cs="Arial"/>
        </w:rPr>
        <w:t xml:space="preserve"> these additional amino acids </w:t>
      </w:r>
      <w:r w:rsidR="00392024">
        <w:rPr>
          <w:rFonts w:ascii="Arial" w:hAnsi="Arial" w:cs="Arial"/>
        </w:rPr>
        <w:t xml:space="preserve">of rtGR1 </w:t>
      </w:r>
      <w:r w:rsidR="00924C0F">
        <w:rPr>
          <w:rFonts w:ascii="Arial" w:hAnsi="Arial" w:cs="Arial"/>
        </w:rPr>
        <w:t xml:space="preserve">may have the potential to affect the stability of the active </w:t>
      </w:r>
      <w:r w:rsidR="00392024">
        <w:rPr>
          <w:rFonts w:ascii="Arial" w:hAnsi="Arial" w:cs="Arial"/>
        </w:rPr>
        <w:t>receptor</w:t>
      </w:r>
      <w:r w:rsidR="00924C0F">
        <w:rPr>
          <w:rFonts w:ascii="Arial" w:hAnsi="Arial" w:cs="Arial"/>
        </w:rPr>
        <w:t xml:space="preserve">. </w:t>
      </w:r>
      <w:r w:rsidR="001A07DA">
        <w:rPr>
          <w:rFonts w:ascii="Arial" w:hAnsi="Arial" w:cs="Arial"/>
        </w:rPr>
        <w:t xml:space="preserve">Other </w:t>
      </w:r>
      <w:r w:rsidR="00925C28">
        <w:rPr>
          <w:rFonts w:ascii="Arial" w:hAnsi="Arial" w:cs="Arial"/>
        </w:rPr>
        <w:t>p</w:t>
      </w:r>
      <w:r w:rsidR="00392024" w:rsidRPr="00392024">
        <w:rPr>
          <w:rFonts w:ascii="Arial" w:hAnsi="Arial" w:cs="Arial"/>
        </w:rPr>
        <w:t>rotacanthopytergi</w:t>
      </w:r>
      <w:r w:rsidR="00FB0E09">
        <w:rPr>
          <w:rFonts w:ascii="Arial" w:hAnsi="Arial" w:cs="Arial"/>
        </w:rPr>
        <w:t>an</w:t>
      </w:r>
      <w:r w:rsidR="00392024">
        <w:rPr>
          <w:rFonts w:ascii="Arial" w:hAnsi="Arial" w:cs="Arial"/>
        </w:rPr>
        <w:t xml:space="preserve"> </w:t>
      </w:r>
      <w:r w:rsidR="001A07DA">
        <w:rPr>
          <w:rFonts w:ascii="Arial" w:hAnsi="Arial" w:cs="Arial"/>
        </w:rPr>
        <w:t>GR</w:t>
      </w:r>
      <w:r w:rsidR="00392024">
        <w:rPr>
          <w:rFonts w:ascii="Arial" w:hAnsi="Arial" w:cs="Arial"/>
        </w:rPr>
        <w:t>1, including the</w:t>
      </w:r>
      <w:r w:rsidR="006B170B">
        <w:rPr>
          <w:rFonts w:ascii="Arial" w:hAnsi="Arial" w:cs="Arial"/>
        </w:rPr>
        <w:t xml:space="preserve"> s</w:t>
      </w:r>
      <w:r w:rsidR="007D286E">
        <w:rPr>
          <w:rFonts w:ascii="Arial" w:hAnsi="Arial" w:cs="Arial"/>
        </w:rPr>
        <w:t>almoni</w:t>
      </w:r>
      <w:r w:rsidR="006B170B">
        <w:rPr>
          <w:rFonts w:ascii="Arial" w:hAnsi="Arial" w:cs="Arial"/>
        </w:rPr>
        <w:t>ds,</w:t>
      </w:r>
      <w:r w:rsidR="00392024">
        <w:rPr>
          <w:rFonts w:ascii="Arial" w:hAnsi="Arial" w:cs="Arial"/>
        </w:rPr>
        <w:t xml:space="preserve"> </w:t>
      </w:r>
      <w:r w:rsidR="007D286E">
        <w:rPr>
          <w:rFonts w:ascii="Arial" w:hAnsi="Arial" w:cs="Arial"/>
        </w:rPr>
        <w:t>Atlantic salmon</w:t>
      </w:r>
      <w:r w:rsidR="00A25CE9">
        <w:rPr>
          <w:rFonts w:ascii="Arial" w:hAnsi="Arial" w:cs="Arial"/>
        </w:rPr>
        <w:t xml:space="preserve"> (</w:t>
      </w:r>
      <w:r w:rsidR="007D286E" w:rsidRPr="007D286E">
        <w:rPr>
          <w:rFonts w:ascii="Arial" w:hAnsi="Arial" w:cs="Arial"/>
          <w:i/>
        </w:rPr>
        <w:t>Salmo salar</w:t>
      </w:r>
      <w:r w:rsidR="00A25CE9">
        <w:rPr>
          <w:rFonts w:ascii="Arial" w:hAnsi="Arial" w:cs="Arial"/>
        </w:rPr>
        <w:t xml:space="preserve">) </w:t>
      </w:r>
      <w:r w:rsidR="007D286E">
        <w:rPr>
          <w:rFonts w:ascii="Arial" w:hAnsi="Arial" w:cs="Arial"/>
        </w:rPr>
        <w:t>and Brown trout</w:t>
      </w:r>
      <w:r w:rsidR="00A25CE9">
        <w:rPr>
          <w:rFonts w:ascii="Arial" w:hAnsi="Arial" w:cs="Arial"/>
        </w:rPr>
        <w:t xml:space="preserve"> (</w:t>
      </w:r>
      <w:r w:rsidR="007D286E" w:rsidRPr="007D286E">
        <w:rPr>
          <w:rFonts w:ascii="Arial" w:hAnsi="Arial" w:cs="Arial"/>
          <w:i/>
        </w:rPr>
        <w:t>Salmo trutta</w:t>
      </w:r>
      <w:r w:rsidR="00A25CE9">
        <w:rPr>
          <w:rFonts w:ascii="Arial" w:hAnsi="Arial" w:cs="Arial"/>
        </w:rPr>
        <w:t>),</w:t>
      </w:r>
      <w:r w:rsidR="007D286E">
        <w:rPr>
          <w:rFonts w:ascii="Arial" w:hAnsi="Arial" w:cs="Arial"/>
        </w:rPr>
        <w:t xml:space="preserve"> the </w:t>
      </w:r>
      <w:r w:rsidR="006B170B">
        <w:rPr>
          <w:rFonts w:ascii="Arial" w:hAnsi="Arial" w:cs="Arial"/>
        </w:rPr>
        <w:t>c</w:t>
      </w:r>
      <w:r w:rsidR="00392024" w:rsidRPr="00392024">
        <w:rPr>
          <w:rFonts w:ascii="Arial" w:hAnsi="Arial" w:cs="Arial"/>
        </w:rPr>
        <w:t>oregoni</w:t>
      </w:r>
      <w:r w:rsidR="007D286E">
        <w:rPr>
          <w:rFonts w:ascii="Arial" w:hAnsi="Arial" w:cs="Arial"/>
        </w:rPr>
        <w:t>d</w:t>
      </w:r>
      <w:r w:rsidR="00392024">
        <w:rPr>
          <w:rFonts w:ascii="Arial" w:hAnsi="Arial" w:cs="Arial"/>
        </w:rPr>
        <w:t xml:space="preserve">, </w:t>
      </w:r>
      <w:r w:rsidR="007D286E">
        <w:rPr>
          <w:rFonts w:ascii="Arial" w:hAnsi="Arial" w:cs="Arial"/>
        </w:rPr>
        <w:t>Marena whitefish</w:t>
      </w:r>
      <w:r w:rsidR="00A25CE9">
        <w:rPr>
          <w:rFonts w:ascii="Arial" w:hAnsi="Arial" w:cs="Arial"/>
        </w:rPr>
        <w:t xml:space="preserve"> (C</w:t>
      </w:r>
      <w:r w:rsidR="007D286E" w:rsidRPr="007D286E">
        <w:rPr>
          <w:rFonts w:ascii="Arial" w:hAnsi="Arial" w:cs="Arial"/>
          <w:i/>
        </w:rPr>
        <w:t>oregonus</w:t>
      </w:r>
      <w:r w:rsidR="007D286E">
        <w:rPr>
          <w:rFonts w:ascii="Arial" w:hAnsi="Arial" w:cs="Arial"/>
          <w:i/>
        </w:rPr>
        <w:t xml:space="preserve"> </w:t>
      </w:r>
      <w:r w:rsidR="00A25CE9">
        <w:rPr>
          <w:rFonts w:ascii="Arial" w:hAnsi="Arial" w:cs="Arial"/>
          <w:i/>
        </w:rPr>
        <w:t>maraena</w:t>
      </w:r>
      <w:r w:rsidR="00A25CE9">
        <w:rPr>
          <w:rFonts w:ascii="Arial" w:hAnsi="Arial" w:cs="Arial"/>
        </w:rPr>
        <w:t>) a</w:t>
      </w:r>
      <w:r w:rsidR="007D286E" w:rsidRPr="007D286E">
        <w:rPr>
          <w:rFonts w:ascii="Arial" w:hAnsi="Arial" w:cs="Arial"/>
        </w:rPr>
        <w:t>nd</w:t>
      </w:r>
      <w:r w:rsidR="007D286E">
        <w:rPr>
          <w:rFonts w:ascii="Arial" w:hAnsi="Arial" w:cs="Arial"/>
          <w:i/>
        </w:rPr>
        <w:t xml:space="preserve"> </w:t>
      </w:r>
      <w:r w:rsidR="006B170B">
        <w:rPr>
          <w:rFonts w:ascii="Arial" w:hAnsi="Arial" w:cs="Arial"/>
        </w:rPr>
        <w:t>e</w:t>
      </w:r>
      <w:r w:rsidR="00392024">
        <w:rPr>
          <w:rFonts w:ascii="Arial" w:hAnsi="Arial" w:cs="Arial"/>
        </w:rPr>
        <w:t>scoi</w:t>
      </w:r>
      <w:r w:rsidR="007D286E">
        <w:rPr>
          <w:rFonts w:ascii="Arial" w:hAnsi="Arial" w:cs="Arial"/>
        </w:rPr>
        <w:t>d, European pike</w:t>
      </w:r>
      <w:r w:rsidR="00A25CE9">
        <w:rPr>
          <w:rFonts w:ascii="Arial" w:hAnsi="Arial" w:cs="Arial"/>
        </w:rPr>
        <w:t xml:space="preserve"> (</w:t>
      </w:r>
      <w:r w:rsidR="007D286E" w:rsidRPr="007D286E">
        <w:rPr>
          <w:rFonts w:ascii="Arial" w:hAnsi="Arial" w:cs="Arial"/>
          <w:i/>
        </w:rPr>
        <w:t>E</w:t>
      </w:r>
      <w:r w:rsidR="007D286E">
        <w:rPr>
          <w:rFonts w:ascii="Arial" w:hAnsi="Arial" w:cs="Arial"/>
          <w:i/>
        </w:rPr>
        <w:t>sox</w:t>
      </w:r>
      <w:r w:rsidR="007D286E" w:rsidRPr="007D286E">
        <w:rPr>
          <w:rFonts w:ascii="Arial" w:hAnsi="Arial" w:cs="Arial"/>
          <w:i/>
        </w:rPr>
        <w:t xml:space="preserve"> lucius</w:t>
      </w:r>
      <w:r w:rsidR="00A25CE9">
        <w:rPr>
          <w:rFonts w:ascii="Arial" w:hAnsi="Arial" w:cs="Arial"/>
        </w:rPr>
        <w:t xml:space="preserve">) </w:t>
      </w:r>
      <w:r w:rsidR="001A07DA">
        <w:rPr>
          <w:rFonts w:ascii="Arial" w:hAnsi="Arial" w:cs="Arial"/>
        </w:rPr>
        <w:t>also possess additional amino acids at the C-terminus</w:t>
      </w:r>
      <w:r w:rsidR="00F27395">
        <w:rPr>
          <w:rFonts w:ascii="Arial" w:hAnsi="Arial" w:cs="Arial"/>
        </w:rPr>
        <w:t xml:space="preserve"> (see S</w:t>
      </w:r>
      <w:r w:rsidR="00082A10">
        <w:rPr>
          <w:rFonts w:ascii="Arial" w:hAnsi="Arial" w:cs="Arial"/>
        </w:rPr>
        <w:t xml:space="preserve">upplementary </w:t>
      </w:r>
      <w:r w:rsidR="00F27395">
        <w:rPr>
          <w:rFonts w:ascii="Arial" w:hAnsi="Arial" w:cs="Arial"/>
        </w:rPr>
        <w:t>Material Figure</w:t>
      </w:r>
      <w:r w:rsidR="00082A10">
        <w:rPr>
          <w:rFonts w:ascii="Arial" w:hAnsi="Arial" w:cs="Arial"/>
        </w:rPr>
        <w:t>)</w:t>
      </w:r>
      <w:r w:rsidR="007D286E">
        <w:rPr>
          <w:rFonts w:ascii="Arial" w:hAnsi="Arial" w:cs="Arial"/>
        </w:rPr>
        <w:t>.</w:t>
      </w:r>
      <w:r w:rsidR="00336DDC">
        <w:rPr>
          <w:rFonts w:ascii="Arial" w:hAnsi="Arial" w:cs="Arial"/>
        </w:rPr>
        <w:t xml:space="preserve"> Interestingly, the hyposensitive GR1 of </w:t>
      </w:r>
      <w:r w:rsidR="001A07DA" w:rsidRPr="00082A10">
        <w:rPr>
          <w:rFonts w:ascii="Arial" w:hAnsi="Arial" w:cs="Arial"/>
          <w:i/>
        </w:rPr>
        <w:t>P</w:t>
      </w:r>
      <w:r w:rsidR="00A973C2">
        <w:rPr>
          <w:rFonts w:ascii="Arial" w:hAnsi="Arial" w:cs="Arial"/>
          <w:i/>
        </w:rPr>
        <w:t xml:space="preserve">. </w:t>
      </w:r>
      <w:r w:rsidR="001A07DA" w:rsidRPr="00082A10">
        <w:rPr>
          <w:rFonts w:ascii="Arial" w:hAnsi="Arial" w:cs="Arial"/>
          <w:i/>
        </w:rPr>
        <w:t>buch</w:t>
      </w:r>
      <w:r w:rsidR="004D3CB2">
        <w:rPr>
          <w:rFonts w:ascii="Arial" w:hAnsi="Arial" w:cs="Arial"/>
          <w:i/>
        </w:rPr>
        <w:t>h</w:t>
      </w:r>
      <w:r w:rsidR="001A07DA" w:rsidRPr="00082A10">
        <w:rPr>
          <w:rFonts w:ascii="Arial" w:hAnsi="Arial" w:cs="Arial"/>
          <w:i/>
        </w:rPr>
        <w:t>olzi</w:t>
      </w:r>
      <w:r w:rsidR="001A07DA">
        <w:rPr>
          <w:rFonts w:ascii="Arial" w:hAnsi="Arial" w:cs="Arial"/>
        </w:rPr>
        <w:t xml:space="preserve"> possesses t</w:t>
      </w:r>
      <w:r w:rsidR="00336DDC">
        <w:rPr>
          <w:rFonts w:ascii="Arial" w:hAnsi="Arial" w:cs="Arial"/>
        </w:rPr>
        <w:t>he</w:t>
      </w:r>
      <w:r w:rsidR="001A07DA">
        <w:rPr>
          <w:rFonts w:ascii="Arial" w:hAnsi="Arial" w:cs="Arial"/>
        </w:rPr>
        <w:t xml:space="preserve"> conserved QK</w:t>
      </w:r>
      <w:r w:rsidR="00336DDC">
        <w:rPr>
          <w:rFonts w:ascii="Arial" w:hAnsi="Arial" w:cs="Arial"/>
        </w:rPr>
        <w:t>,</w:t>
      </w:r>
      <w:r w:rsidR="001A07DA">
        <w:rPr>
          <w:rFonts w:ascii="Arial" w:hAnsi="Arial" w:cs="Arial"/>
        </w:rPr>
        <w:t xml:space="preserve"> but an additional 21 amino acids. However,</w:t>
      </w:r>
      <w:r w:rsidR="00A25CE9">
        <w:rPr>
          <w:rFonts w:ascii="Arial" w:hAnsi="Arial" w:cs="Arial"/>
        </w:rPr>
        <w:t xml:space="preserve"> there is always an exception and the </w:t>
      </w:r>
      <w:r w:rsidR="004D3CB2">
        <w:rPr>
          <w:rFonts w:ascii="Arial" w:hAnsi="Arial" w:cs="Arial"/>
        </w:rPr>
        <w:t>Japanese</w:t>
      </w:r>
      <w:r w:rsidR="006B170B">
        <w:rPr>
          <w:rFonts w:ascii="Arial" w:hAnsi="Arial" w:cs="Arial"/>
        </w:rPr>
        <w:t xml:space="preserve"> m</w:t>
      </w:r>
      <w:r w:rsidR="006D3D1B">
        <w:rPr>
          <w:rFonts w:ascii="Arial" w:hAnsi="Arial" w:cs="Arial"/>
        </w:rPr>
        <w:t xml:space="preserve">edaka </w:t>
      </w:r>
      <w:r w:rsidR="00A25CE9">
        <w:rPr>
          <w:rFonts w:ascii="Arial" w:hAnsi="Arial" w:cs="Arial"/>
        </w:rPr>
        <w:t xml:space="preserve">GR1 possess </w:t>
      </w:r>
      <w:r w:rsidR="006D3D1B">
        <w:rPr>
          <w:rFonts w:ascii="Arial" w:hAnsi="Arial" w:cs="Arial"/>
        </w:rPr>
        <w:t>no additional amino</w:t>
      </w:r>
      <w:r w:rsidR="00336DDC">
        <w:rPr>
          <w:rFonts w:ascii="Arial" w:hAnsi="Arial" w:cs="Arial"/>
        </w:rPr>
        <w:t xml:space="preserve"> </w:t>
      </w:r>
      <w:r w:rsidR="006D3D1B">
        <w:rPr>
          <w:rFonts w:ascii="Arial" w:hAnsi="Arial" w:cs="Arial"/>
        </w:rPr>
        <w:t>acids in this region but do</w:t>
      </w:r>
      <w:r w:rsidR="00A25CE9">
        <w:rPr>
          <w:rFonts w:ascii="Arial" w:hAnsi="Arial" w:cs="Arial"/>
        </w:rPr>
        <w:t xml:space="preserve"> have the amino acids </w:t>
      </w:r>
      <w:r w:rsidR="006D3D1B">
        <w:rPr>
          <w:rFonts w:ascii="Arial" w:hAnsi="Arial" w:cs="Arial"/>
        </w:rPr>
        <w:t xml:space="preserve">SS at the N-terminus as opposed to </w:t>
      </w:r>
      <w:r w:rsidR="00A25CE9">
        <w:rPr>
          <w:rFonts w:ascii="Arial" w:hAnsi="Arial" w:cs="Arial"/>
        </w:rPr>
        <w:t xml:space="preserve">the consensus </w:t>
      </w:r>
      <w:r w:rsidR="006D3D1B">
        <w:rPr>
          <w:rFonts w:ascii="Arial" w:hAnsi="Arial" w:cs="Arial"/>
        </w:rPr>
        <w:t>QK</w:t>
      </w:r>
      <w:r w:rsidR="00A25CE9">
        <w:rPr>
          <w:rFonts w:ascii="Arial" w:hAnsi="Arial" w:cs="Arial"/>
        </w:rPr>
        <w:t xml:space="preserve"> (Supplementary</w:t>
      </w:r>
      <w:r w:rsidR="00F27395">
        <w:rPr>
          <w:rFonts w:ascii="Arial" w:hAnsi="Arial" w:cs="Arial"/>
        </w:rPr>
        <w:t xml:space="preserve"> Material</w:t>
      </w:r>
      <w:r w:rsidR="00A25CE9">
        <w:rPr>
          <w:rFonts w:ascii="Arial" w:hAnsi="Arial" w:cs="Arial"/>
        </w:rPr>
        <w:t xml:space="preserve"> Table)</w:t>
      </w:r>
      <w:r w:rsidR="006D3D1B">
        <w:rPr>
          <w:rFonts w:ascii="Arial" w:hAnsi="Arial" w:cs="Arial"/>
        </w:rPr>
        <w:t xml:space="preserve">. </w:t>
      </w:r>
    </w:p>
    <w:p w:rsidR="006D3D1B" w:rsidRDefault="006D3D1B" w:rsidP="00CB4FD0">
      <w:pPr>
        <w:spacing w:line="480" w:lineRule="auto"/>
        <w:rPr>
          <w:rFonts w:ascii="Arial" w:hAnsi="Arial" w:cs="Arial"/>
        </w:rPr>
      </w:pPr>
      <w:r>
        <w:rPr>
          <w:rFonts w:ascii="Arial" w:hAnsi="Arial" w:cs="Arial"/>
        </w:rPr>
        <w:t>These difference</w:t>
      </w:r>
      <w:r w:rsidR="002F5C92">
        <w:rPr>
          <w:rFonts w:ascii="Arial" w:hAnsi="Arial" w:cs="Arial"/>
        </w:rPr>
        <w:t>s</w:t>
      </w:r>
      <w:r>
        <w:rPr>
          <w:rFonts w:ascii="Arial" w:hAnsi="Arial" w:cs="Arial"/>
        </w:rPr>
        <w:t xml:space="preserve"> led to a hypothesis that the two teleost GRs had been retained due to a difference in their </w:t>
      </w:r>
      <w:r w:rsidR="00B0380A">
        <w:rPr>
          <w:rFonts w:ascii="Arial" w:hAnsi="Arial" w:cs="Arial"/>
        </w:rPr>
        <w:t xml:space="preserve">hormone </w:t>
      </w:r>
      <w:r>
        <w:rPr>
          <w:rFonts w:ascii="Arial" w:hAnsi="Arial" w:cs="Arial"/>
        </w:rPr>
        <w:t>s</w:t>
      </w:r>
      <w:r w:rsidR="00436EC6">
        <w:rPr>
          <w:rFonts w:ascii="Arial" w:hAnsi="Arial" w:cs="Arial"/>
        </w:rPr>
        <w:t>ensitivity</w:t>
      </w:r>
      <w:r w:rsidR="00B0380A">
        <w:rPr>
          <w:rFonts w:ascii="Arial" w:hAnsi="Arial" w:cs="Arial"/>
        </w:rPr>
        <w:t>,</w:t>
      </w:r>
      <w:r w:rsidR="00436EC6">
        <w:rPr>
          <w:rFonts w:ascii="Arial" w:hAnsi="Arial" w:cs="Arial"/>
        </w:rPr>
        <w:t xml:space="preserve"> with the hypersensitive GR playing a more </w:t>
      </w:r>
      <w:r w:rsidR="00A973C2">
        <w:rPr>
          <w:rFonts w:ascii="Arial" w:hAnsi="Arial" w:cs="Arial"/>
        </w:rPr>
        <w:t xml:space="preserve">prominent </w:t>
      </w:r>
      <w:r w:rsidR="00A973C2">
        <w:rPr>
          <w:rFonts w:ascii="Arial" w:hAnsi="Arial" w:cs="Arial"/>
        </w:rPr>
        <w:lastRenderedPageBreak/>
        <w:t>role</w:t>
      </w:r>
      <w:r w:rsidR="00436EC6">
        <w:rPr>
          <w:rFonts w:ascii="Arial" w:hAnsi="Arial" w:cs="Arial"/>
        </w:rPr>
        <w:t xml:space="preserve"> i</w:t>
      </w:r>
      <w:r w:rsidR="00B0380A">
        <w:rPr>
          <w:rFonts w:ascii="Arial" w:hAnsi="Arial" w:cs="Arial"/>
        </w:rPr>
        <w:t>n</w:t>
      </w:r>
      <w:r w:rsidR="00436EC6">
        <w:rPr>
          <w:rFonts w:ascii="Arial" w:hAnsi="Arial" w:cs="Arial"/>
        </w:rPr>
        <w:t xml:space="preserve"> regulating gene pathways during periods of basal circulatory concentrations of hormone </w:t>
      </w:r>
      <w:r w:rsidR="00B0380A">
        <w:rPr>
          <w:rFonts w:ascii="Arial" w:hAnsi="Arial" w:cs="Arial"/>
        </w:rPr>
        <w:t>(unstressed)</w:t>
      </w:r>
      <w:r w:rsidR="002F5C92">
        <w:rPr>
          <w:rFonts w:ascii="Arial" w:hAnsi="Arial" w:cs="Arial"/>
        </w:rPr>
        <w:t xml:space="preserve">, with </w:t>
      </w:r>
      <w:r w:rsidR="00436EC6">
        <w:rPr>
          <w:rFonts w:ascii="Arial" w:hAnsi="Arial" w:cs="Arial"/>
        </w:rPr>
        <w:t>the hyposensitive GR becoming more prominent during stressful stimuli when plasma hormone concentrations are elevated (Bury et al 2003). The observation of hypo and hyper-sensitive GRs in an extant member of one of the first teleost groups to emerge following t</w:t>
      </w:r>
      <w:r w:rsidR="00B0380A">
        <w:rPr>
          <w:rFonts w:ascii="Arial" w:hAnsi="Arial" w:cs="Arial"/>
        </w:rPr>
        <w:t>he</w:t>
      </w:r>
      <w:r w:rsidR="00436EC6">
        <w:rPr>
          <w:rFonts w:ascii="Arial" w:hAnsi="Arial" w:cs="Arial"/>
        </w:rPr>
        <w:t xml:space="preserve"> teleost lineage WGD would support this hypothesise. However, </w:t>
      </w:r>
      <w:r w:rsidR="00A25CE9">
        <w:rPr>
          <w:rFonts w:ascii="Arial" w:hAnsi="Arial" w:cs="Arial"/>
        </w:rPr>
        <w:t xml:space="preserve">Greenwood et al (2003) reports no significant difference in EC50 for cortisol for the two </w:t>
      </w:r>
      <w:r w:rsidR="00A25CE9" w:rsidRPr="00B0380A">
        <w:rPr>
          <w:rFonts w:ascii="Arial" w:hAnsi="Arial" w:cs="Arial"/>
          <w:i/>
        </w:rPr>
        <w:t>Haplochromis burtonii</w:t>
      </w:r>
      <w:r w:rsidR="00A25CE9">
        <w:rPr>
          <w:rFonts w:ascii="Arial" w:hAnsi="Arial" w:cs="Arial"/>
        </w:rPr>
        <w:t xml:space="preserve"> GRs </w:t>
      </w:r>
      <w:r w:rsidR="006B170B">
        <w:rPr>
          <w:rFonts w:ascii="Arial" w:hAnsi="Arial" w:cs="Arial"/>
        </w:rPr>
        <w:t>(Table 1)</w:t>
      </w:r>
      <w:r w:rsidR="00436EC6">
        <w:rPr>
          <w:rFonts w:ascii="Arial" w:hAnsi="Arial" w:cs="Arial"/>
        </w:rPr>
        <w:t xml:space="preserve">.  </w:t>
      </w:r>
      <w:r>
        <w:rPr>
          <w:rFonts w:ascii="Arial" w:hAnsi="Arial" w:cs="Arial"/>
        </w:rPr>
        <w:t xml:space="preserve"> </w:t>
      </w:r>
    </w:p>
    <w:p w:rsidR="005F6570" w:rsidRPr="00B0380A" w:rsidRDefault="00082A10" w:rsidP="005F6570">
      <w:pPr>
        <w:spacing w:line="480" w:lineRule="auto"/>
        <w:rPr>
          <w:rFonts w:ascii="Arial" w:hAnsi="Arial" w:cs="Arial"/>
          <w:b/>
        </w:rPr>
      </w:pPr>
      <w:r>
        <w:rPr>
          <w:rFonts w:ascii="Arial" w:hAnsi="Arial" w:cs="Arial"/>
          <w:b/>
        </w:rPr>
        <w:t xml:space="preserve">4. </w:t>
      </w:r>
      <w:r w:rsidR="00B0380A" w:rsidRPr="00B0380A">
        <w:rPr>
          <w:rFonts w:ascii="Arial" w:hAnsi="Arial" w:cs="Arial"/>
          <w:b/>
        </w:rPr>
        <w:t>Conclusion</w:t>
      </w:r>
    </w:p>
    <w:p w:rsidR="00E97AE4" w:rsidRDefault="00DA2F27" w:rsidP="00CC6C9C">
      <w:pPr>
        <w:spacing w:line="480" w:lineRule="auto"/>
        <w:rPr>
          <w:rFonts w:ascii="Arial" w:hAnsi="Arial" w:cs="Arial"/>
        </w:rPr>
      </w:pPr>
      <w:r>
        <w:rPr>
          <w:rFonts w:ascii="Arial" w:hAnsi="Arial" w:cs="Arial"/>
        </w:rPr>
        <w:t xml:space="preserve">The teleost WGD event resulted in the duplication of </w:t>
      </w:r>
      <w:r w:rsidR="00CC6C9C">
        <w:rPr>
          <w:rFonts w:ascii="Arial" w:hAnsi="Arial" w:cs="Arial"/>
        </w:rPr>
        <w:t>the</w:t>
      </w:r>
      <w:r>
        <w:rPr>
          <w:rFonts w:ascii="Arial" w:hAnsi="Arial" w:cs="Arial"/>
        </w:rPr>
        <w:t xml:space="preserve"> vertebrate GR and MR</w:t>
      </w:r>
      <w:r w:rsidR="00A25CE9">
        <w:rPr>
          <w:rFonts w:ascii="Arial" w:hAnsi="Arial" w:cs="Arial"/>
        </w:rPr>
        <w:t xml:space="preserve"> and t</w:t>
      </w:r>
      <w:r>
        <w:rPr>
          <w:rFonts w:ascii="Arial" w:hAnsi="Arial" w:cs="Arial"/>
        </w:rPr>
        <w:t xml:space="preserve">wo GRs have been </w:t>
      </w:r>
      <w:r w:rsidR="00CC6C9C">
        <w:rPr>
          <w:rFonts w:ascii="Arial" w:hAnsi="Arial" w:cs="Arial"/>
        </w:rPr>
        <w:t>retained</w:t>
      </w:r>
      <w:r>
        <w:rPr>
          <w:rFonts w:ascii="Arial" w:hAnsi="Arial" w:cs="Arial"/>
        </w:rPr>
        <w:t xml:space="preserve"> in the majority of tel</w:t>
      </w:r>
      <w:r w:rsidR="002F5C92">
        <w:rPr>
          <w:rFonts w:ascii="Arial" w:hAnsi="Arial" w:cs="Arial"/>
        </w:rPr>
        <w:t>eost</w:t>
      </w:r>
      <w:r>
        <w:rPr>
          <w:rFonts w:ascii="Arial" w:hAnsi="Arial" w:cs="Arial"/>
        </w:rPr>
        <w:t xml:space="preserve"> fish studied so far</w:t>
      </w:r>
      <w:r w:rsidR="00A25CE9">
        <w:rPr>
          <w:rFonts w:ascii="Arial" w:hAnsi="Arial" w:cs="Arial"/>
        </w:rPr>
        <w:t>.</w:t>
      </w:r>
      <w:r>
        <w:rPr>
          <w:rFonts w:ascii="Arial" w:hAnsi="Arial" w:cs="Arial"/>
        </w:rPr>
        <w:t xml:space="preserve"> </w:t>
      </w:r>
      <w:r w:rsidR="00D056FF">
        <w:rPr>
          <w:rFonts w:ascii="Arial" w:hAnsi="Arial" w:cs="Arial"/>
        </w:rPr>
        <w:t xml:space="preserve">The molecular basis for this retention has yet to be fully understood. </w:t>
      </w:r>
      <w:r>
        <w:rPr>
          <w:rFonts w:ascii="Arial" w:hAnsi="Arial" w:cs="Arial"/>
        </w:rPr>
        <w:t>The cloni</w:t>
      </w:r>
      <w:r w:rsidR="00CC6C9C">
        <w:rPr>
          <w:rFonts w:ascii="Arial" w:hAnsi="Arial" w:cs="Arial"/>
        </w:rPr>
        <w:t>n</w:t>
      </w:r>
      <w:r>
        <w:rPr>
          <w:rFonts w:ascii="Arial" w:hAnsi="Arial" w:cs="Arial"/>
        </w:rPr>
        <w:t>g of the first GR2 and functional characteristic analy</w:t>
      </w:r>
      <w:r w:rsidR="00CC6C9C">
        <w:rPr>
          <w:rFonts w:ascii="Arial" w:hAnsi="Arial" w:cs="Arial"/>
        </w:rPr>
        <w:t>s</w:t>
      </w:r>
      <w:r>
        <w:rPr>
          <w:rFonts w:ascii="Arial" w:hAnsi="Arial" w:cs="Arial"/>
        </w:rPr>
        <w:t xml:space="preserve">is of subsequent GR2 suggested that </w:t>
      </w:r>
      <w:r w:rsidR="002F5C92">
        <w:rPr>
          <w:rFonts w:ascii="Arial" w:hAnsi="Arial" w:cs="Arial"/>
        </w:rPr>
        <w:t xml:space="preserve">there is </w:t>
      </w:r>
      <w:r>
        <w:rPr>
          <w:rFonts w:ascii="Arial" w:hAnsi="Arial" w:cs="Arial"/>
        </w:rPr>
        <w:t>one mechan</w:t>
      </w:r>
      <w:r w:rsidR="00CC6C9C">
        <w:rPr>
          <w:rFonts w:ascii="Arial" w:hAnsi="Arial" w:cs="Arial"/>
        </w:rPr>
        <w:t>ism</w:t>
      </w:r>
      <w:r>
        <w:rPr>
          <w:rFonts w:ascii="Arial" w:hAnsi="Arial" w:cs="Arial"/>
        </w:rPr>
        <w:t xml:space="preserve"> for differential regulation of gen</w:t>
      </w:r>
      <w:r w:rsidR="00CC6C9C">
        <w:rPr>
          <w:rFonts w:ascii="Arial" w:hAnsi="Arial" w:cs="Arial"/>
        </w:rPr>
        <w:t>e</w:t>
      </w:r>
      <w:r>
        <w:rPr>
          <w:rFonts w:ascii="Arial" w:hAnsi="Arial" w:cs="Arial"/>
        </w:rPr>
        <w:t xml:space="preserve"> networks maybe via differ</w:t>
      </w:r>
      <w:r w:rsidR="00CC6C9C">
        <w:rPr>
          <w:rFonts w:ascii="Arial" w:hAnsi="Arial" w:cs="Arial"/>
        </w:rPr>
        <w:t>ences</w:t>
      </w:r>
      <w:r>
        <w:rPr>
          <w:rFonts w:ascii="Arial" w:hAnsi="Arial" w:cs="Arial"/>
        </w:rPr>
        <w:t xml:space="preserve"> in the transcriptional activity sens</w:t>
      </w:r>
      <w:r w:rsidR="00CC6C9C">
        <w:rPr>
          <w:rFonts w:ascii="Arial" w:hAnsi="Arial" w:cs="Arial"/>
        </w:rPr>
        <w:t>i</w:t>
      </w:r>
      <w:r>
        <w:rPr>
          <w:rFonts w:ascii="Arial" w:hAnsi="Arial" w:cs="Arial"/>
        </w:rPr>
        <w:t xml:space="preserve">tivity of the 2 GRs, </w:t>
      </w:r>
      <w:r w:rsidR="00D056FF">
        <w:rPr>
          <w:rFonts w:ascii="Arial" w:hAnsi="Arial" w:cs="Arial"/>
        </w:rPr>
        <w:t>(Bury et al 2003)</w:t>
      </w:r>
      <w:r>
        <w:rPr>
          <w:rFonts w:ascii="Arial" w:hAnsi="Arial" w:cs="Arial"/>
        </w:rPr>
        <w:t xml:space="preserve">. </w:t>
      </w:r>
      <w:r w:rsidR="005B706E">
        <w:rPr>
          <w:rFonts w:ascii="Arial" w:hAnsi="Arial" w:cs="Arial"/>
        </w:rPr>
        <w:t xml:space="preserve">This maybe the case in the </w:t>
      </w:r>
      <w:r w:rsidR="00A25CE9">
        <w:rPr>
          <w:rFonts w:ascii="Arial" w:hAnsi="Arial" w:cs="Arial"/>
        </w:rPr>
        <w:t>rainbow trout</w:t>
      </w:r>
      <w:r w:rsidR="005B706E">
        <w:rPr>
          <w:rFonts w:ascii="Arial" w:hAnsi="Arial" w:cs="Arial"/>
        </w:rPr>
        <w:t xml:space="preserve"> </w:t>
      </w:r>
      <w:r w:rsidR="00D056FF">
        <w:rPr>
          <w:rFonts w:ascii="Arial" w:hAnsi="Arial" w:cs="Arial"/>
        </w:rPr>
        <w:t>(Bury et al 2003)</w:t>
      </w:r>
      <w:r w:rsidR="00A25CE9">
        <w:rPr>
          <w:rFonts w:ascii="Arial" w:hAnsi="Arial" w:cs="Arial"/>
        </w:rPr>
        <w:t xml:space="preserve">, carp </w:t>
      </w:r>
      <w:r w:rsidR="002F5C92">
        <w:rPr>
          <w:rFonts w:ascii="Arial" w:hAnsi="Arial" w:cs="Arial"/>
        </w:rPr>
        <w:t>(</w:t>
      </w:r>
      <w:r w:rsidR="00A25CE9">
        <w:rPr>
          <w:rFonts w:ascii="Arial" w:hAnsi="Arial" w:cs="Arial"/>
        </w:rPr>
        <w:t>Stolte et al 2007)</w:t>
      </w:r>
      <w:r w:rsidR="00D056FF">
        <w:rPr>
          <w:rFonts w:ascii="Arial" w:hAnsi="Arial" w:cs="Arial"/>
        </w:rPr>
        <w:t xml:space="preserve"> </w:t>
      </w:r>
      <w:r w:rsidR="005B706E">
        <w:rPr>
          <w:rFonts w:ascii="Arial" w:hAnsi="Arial" w:cs="Arial"/>
        </w:rPr>
        <w:t xml:space="preserve">and </w:t>
      </w:r>
      <w:r w:rsidR="00FB0E09">
        <w:rPr>
          <w:rFonts w:ascii="Arial" w:hAnsi="Arial" w:cs="Arial"/>
        </w:rPr>
        <w:t>beloniform</w:t>
      </w:r>
      <w:r w:rsidR="005B706E">
        <w:rPr>
          <w:rFonts w:ascii="Arial" w:hAnsi="Arial" w:cs="Arial"/>
        </w:rPr>
        <w:t>s</w:t>
      </w:r>
      <w:r w:rsidR="00D056FF">
        <w:rPr>
          <w:rFonts w:ascii="Arial" w:hAnsi="Arial" w:cs="Arial"/>
        </w:rPr>
        <w:t xml:space="preserve"> (Kim et al 2011, Miyagawa et al 2014)</w:t>
      </w:r>
      <w:r w:rsidR="005B706E">
        <w:rPr>
          <w:rFonts w:ascii="Arial" w:hAnsi="Arial" w:cs="Arial"/>
        </w:rPr>
        <w:t xml:space="preserve">, but was not observed in a cichlidae </w:t>
      </w:r>
      <w:r w:rsidR="00D056FF">
        <w:rPr>
          <w:rFonts w:ascii="Arial" w:hAnsi="Arial" w:cs="Arial"/>
        </w:rPr>
        <w:t xml:space="preserve">(Greenwood et al 2003) </w:t>
      </w:r>
      <w:r w:rsidR="005B706E">
        <w:rPr>
          <w:rFonts w:ascii="Arial" w:hAnsi="Arial" w:cs="Arial"/>
        </w:rPr>
        <w:t xml:space="preserve">and thus </w:t>
      </w:r>
      <w:r w:rsidR="002F5C92">
        <w:rPr>
          <w:rFonts w:ascii="Arial" w:hAnsi="Arial" w:cs="Arial"/>
        </w:rPr>
        <w:t xml:space="preserve">is </w:t>
      </w:r>
      <w:r w:rsidR="005B706E">
        <w:rPr>
          <w:rFonts w:ascii="Arial" w:hAnsi="Arial" w:cs="Arial"/>
        </w:rPr>
        <w:t>not a universal explanation for the retention of the two GRs. The only common feature is the 9 amino acid insert</w:t>
      </w:r>
      <w:r w:rsidR="00A25CE9">
        <w:rPr>
          <w:rFonts w:ascii="Arial" w:hAnsi="Arial" w:cs="Arial"/>
        </w:rPr>
        <w:t xml:space="preserve"> in the tele</w:t>
      </w:r>
      <w:r w:rsidR="002F5C92">
        <w:rPr>
          <w:rFonts w:ascii="Arial" w:hAnsi="Arial" w:cs="Arial"/>
        </w:rPr>
        <w:t>o</w:t>
      </w:r>
      <w:r w:rsidR="00A25CE9">
        <w:rPr>
          <w:rFonts w:ascii="Arial" w:hAnsi="Arial" w:cs="Arial"/>
        </w:rPr>
        <w:t>st GR1 group</w:t>
      </w:r>
      <w:r w:rsidR="005B706E">
        <w:rPr>
          <w:rFonts w:ascii="Arial" w:hAnsi="Arial" w:cs="Arial"/>
        </w:rPr>
        <w:t>. Very little work has been carried out to assess the significance of this insertion, but those</w:t>
      </w:r>
      <w:r w:rsidR="002F5C92">
        <w:rPr>
          <w:rFonts w:ascii="Arial" w:hAnsi="Arial" w:cs="Arial"/>
        </w:rPr>
        <w:t xml:space="preserve"> studies that have </w:t>
      </w:r>
      <w:r w:rsidR="005B706E">
        <w:rPr>
          <w:rFonts w:ascii="Arial" w:hAnsi="Arial" w:cs="Arial"/>
        </w:rPr>
        <w:t xml:space="preserve">suggest that the insertion does indeed affect transcriptional responses, </w:t>
      </w:r>
      <w:r w:rsidR="002F5C92">
        <w:rPr>
          <w:rFonts w:ascii="Arial" w:hAnsi="Arial" w:cs="Arial"/>
        </w:rPr>
        <w:t xml:space="preserve">however, </w:t>
      </w:r>
      <w:r w:rsidR="005B706E">
        <w:rPr>
          <w:rFonts w:ascii="Arial" w:hAnsi="Arial" w:cs="Arial"/>
        </w:rPr>
        <w:t>this is dependent on species and the num</w:t>
      </w:r>
      <w:r w:rsidR="00CC6C9C">
        <w:rPr>
          <w:rFonts w:ascii="Arial" w:hAnsi="Arial" w:cs="Arial"/>
        </w:rPr>
        <w:t>ber</w:t>
      </w:r>
      <w:r w:rsidR="005B706E">
        <w:rPr>
          <w:rFonts w:ascii="Arial" w:hAnsi="Arial" w:cs="Arial"/>
        </w:rPr>
        <w:t xml:space="preserve"> of GRE upstream of reporter genes</w:t>
      </w:r>
      <w:r w:rsidR="00D056FF">
        <w:rPr>
          <w:rFonts w:ascii="Arial" w:hAnsi="Arial" w:cs="Arial"/>
        </w:rPr>
        <w:t xml:space="preserve"> (Lethiomonier et al 2002, Greenwood et al 2003, Miyagawa et al 2014)</w:t>
      </w:r>
      <w:r w:rsidR="005B706E">
        <w:rPr>
          <w:rFonts w:ascii="Arial" w:hAnsi="Arial" w:cs="Arial"/>
        </w:rPr>
        <w:t>. An interesting observation is th</w:t>
      </w:r>
      <w:r w:rsidR="0039238D">
        <w:rPr>
          <w:rFonts w:ascii="Arial" w:hAnsi="Arial" w:cs="Arial"/>
        </w:rPr>
        <w:t>e effect of heterodimer formation in regulation of receptor function. I</w:t>
      </w:r>
      <w:r w:rsidR="005B706E">
        <w:rPr>
          <w:rFonts w:ascii="Arial" w:hAnsi="Arial" w:cs="Arial"/>
        </w:rPr>
        <w:t xml:space="preserve">n the earliest active SR reported from </w:t>
      </w:r>
      <w:r w:rsidR="0039238D">
        <w:rPr>
          <w:rFonts w:ascii="Arial" w:hAnsi="Arial" w:cs="Arial"/>
        </w:rPr>
        <w:t>a cephalochordate</w:t>
      </w:r>
      <w:r w:rsidR="005B706E">
        <w:rPr>
          <w:rFonts w:ascii="Arial" w:hAnsi="Arial" w:cs="Arial"/>
        </w:rPr>
        <w:t xml:space="preserve">, </w:t>
      </w:r>
      <w:r w:rsidR="0039238D">
        <w:rPr>
          <w:rFonts w:ascii="Arial" w:hAnsi="Arial" w:cs="Arial"/>
        </w:rPr>
        <w:t xml:space="preserve">its transcriptional </w:t>
      </w:r>
      <w:r w:rsidR="005B706E">
        <w:rPr>
          <w:rFonts w:ascii="Arial" w:hAnsi="Arial" w:cs="Arial"/>
        </w:rPr>
        <w:t xml:space="preserve">activity is repressed in </w:t>
      </w:r>
      <w:r w:rsidR="00CC6C9C">
        <w:rPr>
          <w:rFonts w:ascii="Arial" w:hAnsi="Arial" w:cs="Arial"/>
        </w:rPr>
        <w:t>the</w:t>
      </w:r>
      <w:r w:rsidR="005B706E">
        <w:rPr>
          <w:rFonts w:ascii="Arial" w:hAnsi="Arial" w:cs="Arial"/>
        </w:rPr>
        <w:t xml:space="preserve"> presences of a non-</w:t>
      </w:r>
      <w:r w:rsidR="00CC6C9C">
        <w:rPr>
          <w:rFonts w:ascii="Arial" w:hAnsi="Arial" w:cs="Arial"/>
        </w:rPr>
        <w:t>active</w:t>
      </w:r>
      <w:r w:rsidR="005B706E">
        <w:rPr>
          <w:rFonts w:ascii="Arial" w:hAnsi="Arial" w:cs="Arial"/>
        </w:rPr>
        <w:t xml:space="preserve"> ER</w:t>
      </w:r>
      <w:r w:rsidR="00D056FF">
        <w:rPr>
          <w:rFonts w:ascii="Arial" w:hAnsi="Arial" w:cs="Arial"/>
        </w:rPr>
        <w:t xml:space="preserve"> (</w:t>
      </w:r>
      <w:r w:rsidR="004D3188">
        <w:rPr>
          <w:rFonts w:ascii="Arial" w:hAnsi="Arial" w:cs="Arial"/>
        </w:rPr>
        <w:t xml:space="preserve">Figure 3A., </w:t>
      </w:r>
      <w:r w:rsidR="00D056FF">
        <w:rPr>
          <w:rFonts w:ascii="Arial" w:hAnsi="Arial" w:cs="Arial"/>
        </w:rPr>
        <w:t>Bridgham et al 2008)</w:t>
      </w:r>
      <w:r w:rsidR="005B706E">
        <w:rPr>
          <w:rFonts w:ascii="Arial" w:hAnsi="Arial" w:cs="Arial"/>
        </w:rPr>
        <w:t xml:space="preserve">. The ability to repress GR activity </w:t>
      </w:r>
      <w:r w:rsidR="00E638AE">
        <w:rPr>
          <w:rFonts w:ascii="Arial" w:hAnsi="Arial" w:cs="Arial"/>
        </w:rPr>
        <w:t xml:space="preserve">also </w:t>
      </w:r>
      <w:r w:rsidR="005B706E">
        <w:rPr>
          <w:rFonts w:ascii="Arial" w:hAnsi="Arial" w:cs="Arial"/>
        </w:rPr>
        <w:t>appears to be of importance in vertebrates</w:t>
      </w:r>
      <w:r w:rsidR="00D056FF">
        <w:rPr>
          <w:rFonts w:ascii="Arial" w:hAnsi="Arial" w:cs="Arial"/>
        </w:rPr>
        <w:t xml:space="preserve">. </w:t>
      </w:r>
      <w:r w:rsidR="0039238D">
        <w:rPr>
          <w:rFonts w:ascii="Arial" w:hAnsi="Arial" w:cs="Arial"/>
        </w:rPr>
        <w:t xml:space="preserve">In humans, a splice variant GRβ, which lacks the </w:t>
      </w:r>
      <w:r w:rsidR="000D1387">
        <w:rPr>
          <w:rFonts w:ascii="Arial" w:hAnsi="Arial" w:cs="Arial"/>
        </w:rPr>
        <w:t>C</w:t>
      </w:r>
      <w:r w:rsidR="0039238D">
        <w:rPr>
          <w:rFonts w:ascii="Arial" w:hAnsi="Arial" w:cs="Arial"/>
        </w:rPr>
        <w:t xml:space="preserve">-terminal region, is a </w:t>
      </w:r>
      <w:r w:rsidR="0039238D">
        <w:rPr>
          <w:rFonts w:ascii="Arial" w:hAnsi="Arial" w:cs="Arial"/>
        </w:rPr>
        <w:lastRenderedPageBreak/>
        <w:t xml:space="preserve">negative-dominant repressor of GRα (Figure 3B, Bamberger et al 1996). </w:t>
      </w:r>
      <w:r w:rsidR="00D056FF">
        <w:rPr>
          <w:rFonts w:ascii="Arial" w:hAnsi="Arial" w:cs="Arial"/>
        </w:rPr>
        <w:t xml:space="preserve">In </w:t>
      </w:r>
      <w:r w:rsidR="005B706E">
        <w:rPr>
          <w:rFonts w:ascii="Arial" w:hAnsi="Arial" w:cs="Arial"/>
        </w:rPr>
        <w:t>zebrafish</w:t>
      </w:r>
      <w:r w:rsidR="0039238D">
        <w:rPr>
          <w:rFonts w:ascii="Arial" w:hAnsi="Arial" w:cs="Arial"/>
        </w:rPr>
        <w:t>,</w:t>
      </w:r>
      <w:r w:rsidR="005B706E">
        <w:rPr>
          <w:rFonts w:ascii="Arial" w:hAnsi="Arial" w:cs="Arial"/>
        </w:rPr>
        <w:t xml:space="preserve"> </w:t>
      </w:r>
      <w:r w:rsidR="002F5C92">
        <w:rPr>
          <w:rFonts w:ascii="Arial" w:hAnsi="Arial" w:cs="Arial"/>
        </w:rPr>
        <w:t xml:space="preserve">which </w:t>
      </w:r>
      <w:r w:rsidR="0039238D">
        <w:rPr>
          <w:rFonts w:ascii="Arial" w:hAnsi="Arial" w:cs="Arial"/>
        </w:rPr>
        <w:t xml:space="preserve">have lost </w:t>
      </w:r>
      <w:r w:rsidR="005B706E">
        <w:rPr>
          <w:rFonts w:ascii="Arial" w:hAnsi="Arial" w:cs="Arial"/>
        </w:rPr>
        <w:t>the second GR</w:t>
      </w:r>
      <w:r w:rsidR="00D056FF">
        <w:rPr>
          <w:rFonts w:ascii="Arial" w:hAnsi="Arial" w:cs="Arial"/>
        </w:rPr>
        <w:t xml:space="preserve"> found in other teleost fishes,</w:t>
      </w:r>
      <w:r w:rsidR="0039238D">
        <w:rPr>
          <w:rFonts w:ascii="Arial" w:hAnsi="Arial" w:cs="Arial"/>
        </w:rPr>
        <w:t xml:space="preserve"> convergent evolution sees the emergence of a similar </w:t>
      </w:r>
      <w:r w:rsidR="00E638AE">
        <w:rPr>
          <w:rFonts w:ascii="Arial" w:hAnsi="Arial" w:cs="Arial"/>
        </w:rPr>
        <w:t>GRβ</w:t>
      </w:r>
      <w:r w:rsidR="0039238D">
        <w:rPr>
          <w:rFonts w:ascii="Arial" w:hAnsi="Arial" w:cs="Arial"/>
        </w:rPr>
        <w:t xml:space="preserve"> to that in humans that also acts as a repressor of zebrafish GRα activity </w:t>
      </w:r>
      <w:r w:rsidR="00E638AE">
        <w:rPr>
          <w:rFonts w:ascii="Arial" w:hAnsi="Arial" w:cs="Arial"/>
        </w:rPr>
        <w:t>(</w:t>
      </w:r>
      <w:r w:rsidR="004D3188">
        <w:rPr>
          <w:rFonts w:ascii="Arial" w:hAnsi="Arial" w:cs="Arial"/>
        </w:rPr>
        <w:t xml:space="preserve">Figure 3B, </w:t>
      </w:r>
      <w:r w:rsidR="00E638AE">
        <w:rPr>
          <w:rFonts w:ascii="Arial" w:hAnsi="Arial" w:cs="Arial"/>
        </w:rPr>
        <w:t xml:space="preserve">Schaaf et al 2008). </w:t>
      </w:r>
      <w:r w:rsidR="0039238D">
        <w:rPr>
          <w:rFonts w:ascii="Arial" w:hAnsi="Arial" w:cs="Arial"/>
        </w:rPr>
        <w:t xml:space="preserve">To date, the zebrafish are the only fish species known to have “human-like” GRβ, but GR activity repression </w:t>
      </w:r>
      <w:r w:rsidR="00A25CE9">
        <w:rPr>
          <w:rFonts w:ascii="Arial" w:hAnsi="Arial" w:cs="Arial"/>
        </w:rPr>
        <w:t xml:space="preserve">may </w:t>
      </w:r>
      <w:r w:rsidR="0039238D">
        <w:rPr>
          <w:rFonts w:ascii="Arial" w:hAnsi="Arial" w:cs="Arial"/>
        </w:rPr>
        <w:t>occurs via a different route</w:t>
      </w:r>
      <w:r w:rsidR="00B85CB9">
        <w:rPr>
          <w:rFonts w:ascii="Arial" w:hAnsi="Arial" w:cs="Arial"/>
        </w:rPr>
        <w:t xml:space="preserve"> in other fish species</w:t>
      </w:r>
      <w:r w:rsidR="0039238D">
        <w:rPr>
          <w:rFonts w:ascii="Arial" w:hAnsi="Arial" w:cs="Arial"/>
        </w:rPr>
        <w:t>, w</w:t>
      </w:r>
      <w:r w:rsidR="00A25CE9">
        <w:rPr>
          <w:rFonts w:ascii="Arial" w:hAnsi="Arial" w:cs="Arial"/>
        </w:rPr>
        <w:t xml:space="preserve">ith Kiilerich et al (2015) showing that in rainbow trout the </w:t>
      </w:r>
      <w:r w:rsidR="00CC6C9C">
        <w:rPr>
          <w:rFonts w:ascii="Arial" w:hAnsi="Arial" w:cs="Arial"/>
        </w:rPr>
        <w:t>MR, which also binds cortisol and can activate GREs in vitro</w:t>
      </w:r>
      <w:r w:rsidR="00B85CB9">
        <w:rPr>
          <w:rFonts w:ascii="Arial" w:hAnsi="Arial" w:cs="Arial"/>
        </w:rPr>
        <w:t xml:space="preserve"> (Sturm et al 2005)</w:t>
      </w:r>
      <w:r w:rsidR="00CC6C9C">
        <w:rPr>
          <w:rFonts w:ascii="Arial" w:hAnsi="Arial" w:cs="Arial"/>
        </w:rPr>
        <w:t xml:space="preserve">, </w:t>
      </w:r>
      <w:r w:rsidR="00A25CE9">
        <w:rPr>
          <w:rFonts w:ascii="Arial" w:hAnsi="Arial" w:cs="Arial"/>
        </w:rPr>
        <w:t xml:space="preserve">can </w:t>
      </w:r>
      <w:r w:rsidR="00CC6C9C">
        <w:rPr>
          <w:rFonts w:ascii="Arial" w:hAnsi="Arial" w:cs="Arial"/>
        </w:rPr>
        <w:t>act to repress GR1 and GR2 transactivation</w:t>
      </w:r>
      <w:r w:rsidR="0039238D">
        <w:rPr>
          <w:rFonts w:ascii="Arial" w:hAnsi="Arial" w:cs="Arial"/>
        </w:rPr>
        <w:t xml:space="preserve"> </w:t>
      </w:r>
    </w:p>
    <w:p w:rsidR="00CC6C9C" w:rsidRDefault="00E638AE" w:rsidP="00CC6C9C">
      <w:pPr>
        <w:spacing w:line="480" w:lineRule="auto"/>
        <w:rPr>
          <w:rFonts w:ascii="Arial" w:hAnsi="Arial" w:cs="Arial"/>
        </w:rPr>
      </w:pPr>
      <w:r>
        <w:rPr>
          <w:rFonts w:ascii="Arial" w:hAnsi="Arial" w:cs="Arial"/>
        </w:rPr>
        <w:t>The retention of teleost GR</w:t>
      </w:r>
      <w:r w:rsidR="00E97AE4">
        <w:rPr>
          <w:rFonts w:ascii="Arial" w:hAnsi="Arial" w:cs="Arial"/>
        </w:rPr>
        <w:t>s suggests</w:t>
      </w:r>
      <w:r>
        <w:rPr>
          <w:rFonts w:ascii="Arial" w:hAnsi="Arial" w:cs="Arial"/>
        </w:rPr>
        <w:t xml:space="preserve"> some evolutionary advantage that saw the development of a more complex regulatory process to me</w:t>
      </w:r>
      <w:r w:rsidR="0039238D">
        <w:rPr>
          <w:rFonts w:ascii="Arial" w:hAnsi="Arial" w:cs="Arial"/>
        </w:rPr>
        <w:t>diate the actions of glucocorticoids</w:t>
      </w:r>
      <w:r>
        <w:rPr>
          <w:rFonts w:ascii="Arial" w:hAnsi="Arial" w:cs="Arial"/>
        </w:rPr>
        <w:t xml:space="preserve">. This may be due to </w:t>
      </w:r>
      <w:r w:rsidR="002F5C92">
        <w:rPr>
          <w:rFonts w:ascii="Arial" w:hAnsi="Arial" w:cs="Arial"/>
        </w:rPr>
        <w:t xml:space="preserve">either </w:t>
      </w:r>
      <w:r>
        <w:rPr>
          <w:rFonts w:ascii="Arial" w:hAnsi="Arial" w:cs="Arial"/>
        </w:rPr>
        <w:t>difference between the GR</w:t>
      </w:r>
      <w:r w:rsidR="0039238D">
        <w:rPr>
          <w:rFonts w:ascii="Arial" w:hAnsi="Arial" w:cs="Arial"/>
        </w:rPr>
        <w:t>s</w:t>
      </w:r>
      <w:r>
        <w:rPr>
          <w:rFonts w:ascii="Arial" w:hAnsi="Arial" w:cs="Arial"/>
        </w:rPr>
        <w:t xml:space="preserve"> in the</w:t>
      </w:r>
      <w:r w:rsidR="002F5C92">
        <w:rPr>
          <w:rFonts w:ascii="Arial" w:hAnsi="Arial" w:cs="Arial"/>
        </w:rPr>
        <w:t>ir</w:t>
      </w:r>
      <w:r>
        <w:rPr>
          <w:rFonts w:ascii="Arial" w:hAnsi="Arial" w:cs="Arial"/>
        </w:rPr>
        <w:t xml:space="preserve"> sensitivity to hormones, their DBD recognising different GREs</w:t>
      </w:r>
      <w:r w:rsidR="003074B7">
        <w:rPr>
          <w:rFonts w:ascii="Arial" w:hAnsi="Arial" w:cs="Arial"/>
        </w:rPr>
        <w:t>,</w:t>
      </w:r>
      <w:r>
        <w:rPr>
          <w:rFonts w:ascii="Arial" w:hAnsi="Arial" w:cs="Arial"/>
        </w:rPr>
        <w:t xml:space="preserve"> or heterodimer formation altering the functional properties and i</w:t>
      </w:r>
      <w:r w:rsidR="003074B7">
        <w:rPr>
          <w:rFonts w:ascii="Arial" w:hAnsi="Arial" w:cs="Arial"/>
        </w:rPr>
        <w:t>n doing so altering</w:t>
      </w:r>
      <w:r>
        <w:rPr>
          <w:rFonts w:ascii="Arial" w:hAnsi="Arial" w:cs="Arial"/>
        </w:rPr>
        <w:t xml:space="preserve"> the ability to activate genes.</w:t>
      </w:r>
      <w:r w:rsidRPr="00E638AE">
        <w:rPr>
          <w:rFonts w:ascii="Arial" w:hAnsi="Arial" w:cs="Arial"/>
        </w:rPr>
        <w:t xml:space="preserve"> </w:t>
      </w:r>
      <w:r w:rsidR="003074B7">
        <w:rPr>
          <w:rFonts w:ascii="Arial" w:hAnsi="Arial" w:cs="Arial"/>
        </w:rPr>
        <w:t>However,</w:t>
      </w:r>
      <w:r w:rsidR="007E15BD">
        <w:rPr>
          <w:rFonts w:ascii="Arial" w:hAnsi="Arial" w:cs="Arial"/>
        </w:rPr>
        <w:t xml:space="preserve"> th</w:t>
      </w:r>
      <w:r w:rsidR="00E97AE4">
        <w:rPr>
          <w:rFonts w:ascii="Arial" w:hAnsi="Arial" w:cs="Arial"/>
        </w:rPr>
        <w:t>e regulation of t</w:t>
      </w:r>
      <w:r w:rsidR="007E15BD">
        <w:rPr>
          <w:rFonts w:ascii="Arial" w:hAnsi="Arial" w:cs="Arial"/>
        </w:rPr>
        <w:t xml:space="preserve">issue specific </w:t>
      </w:r>
      <w:r w:rsidR="00E97AE4">
        <w:rPr>
          <w:rFonts w:ascii="Arial" w:hAnsi="Arial" w:cs="Arial"/>
        </w:rPr>
        <w:t>GC</w:t>
      </w:r>
      <w:r w:rsidR="007E15BD">
        <w:rPr>
          <w:rFonts w:ascii="Arial" w:hAnsi="Arial" w:cs="Arial"/>
        </w:rPr>
        <w:t xml:space="preserve"> actions </w:t>
      </w:r>
      <w:r w:rsidR="003074B7">
        <w:rPr>
          <w:rFonts w:ascii="Arial" w:hAnsi="Arial" w:cs="Arial"/>
        </w:rPr>
        <w:t xml:space="preserve">maybe even more complex, due to the fact that </w:t>
      </w:r>
      <w:r w:rsidR="00E97AE4">
        <w:rPr>
          <w:rFonts w:ascii="Arial" w:hAnsi="Arial" w:cs="Arial"/>
        </w:rPr>
        <w:t xml:space="preserve">a </w:t>
      </w:r>
      <w:r w:rsidR="007E15BD">
        <w:rPr>
          <w:rFonts w:ascii="Arial" w:hAnsi="Arial" w:cs="Arial"/>
        </w:rPr>
        <w:t>number of vertebrate GR</w:t>
      </w:r>
      <w:r w:rsidR="00E97AE4">
        <w:rPr>
          <w:rFonts w:ascii="Arial" w:hAnsi="Arial" w:cs="Arial"/>
        </w:rPr>
        <w:t xml:space="preserve"> proteins have been </w:t>
      </w:r>
      <w:r w:rsidR="007E15BD">
        <w:rPr>
          <w:rFonts w:ascii="Arial" w:hAnsi="Arial" w:cs="Arial"/>
        </w:rPr>
        <w:t xml:space="preserve">identified </w:t>
      </w:r>
      <w:r w:rsidR="00E97AE4">
        <w:rPr>
          <w:rFonts w:ascii="Arial" w:hAnsi="Arial" w:cs="Arial"/>
        </w:rPr>
        <w:t xml:space="preserve">that lack portions of the NTD due to different </w:t>
      </w:r>
      <w:r w:rsidR="007E15BD">
        <w:rPr>
          <w:rFonts w:ascii="Arial" w:hAnsi="Arial" w:cs="Arial"/>
        </w:rPr>
        <w:t>translation initiation sites and post-translational modifications</w:t>
      </w:r>
      <w:r w:rsidR="00E97AE4">
        <w:rPr>
          <w:rFonts w:ascii="Arial" w:hAnsi="Arial" w:cs="Arial"/>
        </w:rPr>
        <w:t xml:space="preserve"> </w:t>
      </w:r>
      <w:r w:rsidR="003074B7">
        <w:rPr>
          <w:rFonts w:ascii="Arial" w:hAnsi="Arial" w:cs="Arial"/>
        </w:rPr>
        <w:t xml:space="preserve">will affect functionality </w:t>
      </w:r>
      <w:r w:rsidR="007E15BD">
        <w:rPr>
          <w:rFonts w:ascii="Arial" w:hAnsi="Arial" w:cs="Arial"/>
        </w:rPr>
        <w:t xml:space="preserve">(Oakley and Cidlowski, 2011). </w:t>
      </w:r>
    </w:p>
    <w:p w:rsidR="00EE011F" w:rsidRDefault="00EE011F" w:rsidP="00CC6C9C">
      <w:pPr>
        <w:spacing w:line="480" w:lineRule="auto"/>
        <w:rPr>
          <w:rFonts w:ascii="Arial" w:hAnsi="Arial" w:cs="Arial"/>
        </w:rPr>
      </w:pPr>
    </w:p>
    <w:p w:rsidR="00B0380A" w:rsidRPr="00E94A1A" w:rsidRDefault="00B0380A" w:rsidP="0073062C">
      <w:pPr>
        <w:spacing w:after="120" w:line="240" w:lineRule="auto"/>
        <w:rPr>
          <w:rFonts w:ascii="Arial" w:hAnsi="Arial" w:cs="Arial"/>
          <w:b/>
        </w:rPr>
      </w:pPr>
      <w:r w:rsidRPr="00E94A1A">
        <w:rPr>
          <w:rFonts w:ascii="Arial" w:hAnsi="Arial" w:cs="Arial"/>
          <w:b/>
        </w:rPr>
        <w:t xml:space="preserve">References </w:t>
      </w:r>
    </w:p>
    <w:p w:rsidR="009A6140" w:rsidRDefault="00956108" w:rsidP="0073062C">
      <w:pPr>
        <w:pStyle w:val="desc"/>
        <w:shd w:val="clear" w:color="auto" w:fill="FFFFFF"/>
        <w:spacing w:before="0" w:beforeAutospacing="0" w:after="120" w:afterAutospacing="0"/>
        <w:rPr>
          <w:rFonts w:ascii="Arial" w:hAnsi="Arial" w:cs="Arial"/>
          <w:color w:val="000000"/>
          <w:sz w:val="22"/>
          <w:szCs w:val="22"/>
        </w:rPr>
      </w:pPr>
      <w:r>
        <w:rPr>
          <w:rFonts w:ascii="Arial" w:hAnsi="Arial" w:cs="Arial"/>
          <w:bCs/>
          <w:color w:val="000000"/>
          <w:sz w:val="22"/>
          <w:szCs w:val="22"/>
        </w:rPr>
        <w:t xml:space="preserve"> </w:t>
      </w:r>
      <w:r w:rsidR="009A6140" w:rsidRPr="009A6140">
        <w:rPr>
          <w:rFonts w:ascii="Arial" w:hAnsi="Arial" w:cs="Arial"/>
          <w:bCs/>
          <w:color w:val="000000"/>
          <w:sz w:val="22"/>
          <w:szCs w:val="22"/>
        </w:rPr>
        <w:t>Aparicio</w:t>
      </w:r>
      <w:r w:rsidR="009A6140" w:rsidRPr="009A6140">
        <w:rPr>
          <w:rStyle w:val="apple-converted-space"/>
          <w:rFonts w:ascii="Arial" w:hAnsi="Arial" w:cs="Arial"/>
          <w:color w:val="000000"/>
          <w:sz w:val="22"/>
          <w:szCs w:val="22"/>
        </w:rPr>
        <w:t> </w:t>
      </w:r>
      <w:r w:rsidR="009A6140" w:rsidRPr="009A6140">
        <w:rPr>
          <w:rFonts w:ascii="Arial" w:hAnsi="Arial" w:cs="Arial"/>
          <w:color w:val="000000"/>
          <w:sz w:val="22"/>
          <w:szCs w:val="22"/>
        </w:rPr>
        <w:t>S</w:t>
      </w:r>
      <w:r w:rsidR="009A6140">
        <w:rPr>
          <w:rFonts w:ascii="Arial" w:hAnsi="Arial" w:cs="Arial"/>
          <w:color w:val="000000"/>
          <w:sz w:val="22"/>
          <w:szCs w:val="22"/>
        </w:rPr>
        <w:t>.,</w:t>
      </w:r>
      <w:r w:rsidR="009A6140" w:rsidRPr="009A6140">
        <w:rPr>
          <w:rFonts w:ascii="Arial" w:hAnsi="Arial" w:cs="Arial"/>
          <w:color w:val="000000"/>
          <w:sz w:val="22"/>
          <w:szCs w:val="22"/>
        </w:rPr>
        <w:t>, Chapman</w:t>
      </w:r>
      <w:r w:rsidR="009A6140">
        <w:rPr>
          <w:rFonts w:ascii="Arial" w:hAnsi="Arial" w:cs="Arial"/>
          <w:color w:val="000000"/>
          <w:sz w:val="22"/>
          <w:szCs w:val="22"/>
        </w:rPr>
        <w:t>,</w:t>
      </w:r>
      <w:r w:rsidR="009A6140" w:rsidRPr="009A6140">
        <w:rPr>
          <w:rFonts w:ascii="Arial" w:hAnsi="Arial" w:cs="Arial"/>
          <w:color w:val="000000"/>
          <w:sz w:val="22"/>
          <w:szCs w:val="22"/>
        </w:rPr>
        <w:t xml:space="preserve"> J</w:t>
      </w:r>
      <w:r w:rsidR="009A6140">
        <w:rPr>
          <w:rFonts w:ascii="Arial" w:hAnsi="Arial" w:cs="Arial"/>
          <w:color w:val="000000"/>
          <w:sz w:val="22"/>
          <w:szCs w:val="22"/>
        </w:rPr>
        <w:t>.</w:t>
      </w:r>
      <w:r w:rsidR="009A6140" w:rsidRPr="009A6140">
        <w:rPr>
          <w:rFonts w:ascii="Arial" w:hAnsi="Arial" w:cs="Arial"/>
          <w:color w:val="000000"/>
          <w:sz w:val="22"/>
          <w:szCs w:val="22"/>
        </w:rPr>
        <w:t>, Stupka</w:t>
      </w:r>
      <w:r w:rsidR="009A6140">
        <w:rPr>
          <w:rFonts w:ascii="Arial" w:hAnsi="Arial" w:cs="Arial"/>
          <w:color w:val="000000"/>
          <w:sz w:val="22"/>
          <w:szCs w:val="22"/>
        </w:rPr>
        <w:t>,</w:t>
      </w:r>
      <w:r w:rsidR="009A6140" w:rsidRPr="009A6140">
        <w:rPr>
          <w:rFonts w:ascii="Arial" w:hAnsi="Arial" w:cs="Arial"/>
          <w:color w:val="000000"/>
          <w:sz w:val="22"/>
          <w:szCs w:val="22"/>
        </w:rPr>
        <w:t xml:space="preserve"> E</w:t>
      </w:r>
      <w:r w:rsidR="009A6140">
        <w:rPr>
          <w:rFonts w:ascii="Arial" w:hAnsi="Arial" w:cs="Arial"/>
          <w:color w:val="000000"/>
          <w:sz w:val="22"/>
          <w:szCs w:val="22"/>
        </w:rPr>
        <w:t>.</w:t>
      </w:r>
      <w:r w:rsidR="009A6140" w:rsidRPr="009A6140">
        <w:rPr>
          <w:rFonts w:ascii="Arial" w:hAnsi="Arial" w:cs="Arial"/>
          <w:color w:val="000000"/>
          <w:sz w:val="22"/>
          <w:szCs w:val="22"/>
        </w:rPr>
        <w:t>, Putnam</w:t>
      </w:r>
      <w:r w:rsidR="009A6140">
        <w:rPr>
          <w:rFonts w:ascii="Arial" w:hAnsi="Arial" w:cs="Arial"/>
          <w:color w:val="000000"/>
          <w:sz w:val="22"/>
          <w:szCs w:val="22"/>
        </w:rPr>
        <w:t>,</w:t>
      </w:r>
      <w:r w:rsidR="009A6140" w:rsidRPr="009A6140">
        <w:rPr>
          <w:rFonts w:ascii="Arial" w:hAnsi="Arial" w:cs="Arial"/>
          <w:color w:val="000000"/>
          <w:sz w:val="22"/>
          <w:szCs w:val="22"/>
        </w:rPr>
        <w:t xml:space="preserve"> N</w:t>
      </w:r>
      <w:r w:rsidR="009A6140">
        <w:rPr>
          <w:rFonts w:ascii="Arial" w:hAnsi="Arial" w:cs="Arial"/>
          <w:color w:val="000000"/>
          <w:sz w:val="22"/>
          <w:szCs w:val="22"/>
        </w:rPr>
        <w:t>.</w:t>
      </w:r>
      <w:r w:rsidR="009A6140" w:rsidRPr="009A6140">
        <w:rPr>
          <w:rFonts w:ascii="Arial" w:hAnsi="Arial" w:cs="Arial"/>
          <w:color w:val="000000"/>
          <w:sz w:val="22"/>
          <w:szCs w:val="22"/>
        </w:rPr>
        <w:t>, Chia</w:t>
      </w:r>
      <w:r w:rsidR="009A6140">
        <w:rPr>
          <w:rFonts w:ascii="Arial" w:hAnsi="Arial" w:cs="Arial"/>
          <w:color w:val="000000"/>
          <w:sz w:val="22"/>
          <w:szCs w:val="22"/>
        </w:rPr>
        <w:t>,</w:t>
      </w:r>
      <w:r w:rsidR="009A6140" w:rsidRPr="009A6140">
        <w:rPr>
          <w:rFonts w:ascii="Arial" w:hAnsi="Arial" w:cs="Arial"/>
          <w:color w:val="000000"/>
          <w:sz w:val="22"/>
          <w:szCs w:val="22"/>
        </w:rPr>
        <w:t xml:space="preserve"> J</w:t>
      </w:r>
      <w:r w:rsidR="009A6140">
        <w:rPr>
          <w:rFonts w:ascii="Arial" w:hAnsi="Arial" w:cs="Arial"/>
          <w:color w:val="000000"/>
          <w:sz w:val="22"/>
          <w:szCs w:val="22"/>
        </w:rPr>
        <w:t>.</w:t>
      </w:r>
      <w:r w:rsidR="009A6140" w:rsidRPr="009A6140">
        <w:rPr>
          <w:rFonts w:ascii="Arial" w:hAnsi="Arial" w:cs="Arial"/>
          <w:color w:val="000000"/>
          <w:sz w:val="22"/>
          <w:szCs w:val="22"/>
        </w:rPr>
        <w:t>M</w:t>
      </w:r>
      <w:r w:rsidR="009A6140">
        <w:rPr>
          <w:rFonts w:ascii="Arial" w:hAnsi="Arial" w:cs="Arial"/>
          <w:color w:val="000000"/>
          <w:sz w:val="22"/>
          <w:szCs w:val="22"/>
        </w:rPr>
        <w:t>.</w:t>
      </w:r>
      <w:r w:rsidR="009A6140" w:rsidRPr="009A6140">
        <w:rPr>
          <w:rFonts w:ascii="Arial" w:hAnsi="Arial" w:cs="Arial"/>
          <w:color w:val="000000"/>
          <w:sz w:val="22"/>
          <w:szCs w:val="22"/>
        </w:rPr>
        <w:t>, Dehal</w:t>
      </w:r>
      <w:r w:rsidR="009A6140">
        <w:rPr>
          <w:rFonts w:ascii="Arial" w:hAnsi="Arial" w:cs="Arial"/>
          <w:color w:val="000000"/>
          <w:sz w:val="22"/>
          <w:szCs w:val="22"/>
        </w:rPr>
        <w:t>,</w:t>
      </w:r>
      <w:r w:rsidR="009A6140" w:rsidRPr="009A6140">
        <w:rPr>
          <w:rFonts w:ascii="Arial" w:hAnsi="Arial" w:cs="Arial"/>
          <w:color w:val="000000"/>
          <w:sz w:val="22"/>
          <w:szCs w:val="22"/>
        </w:rPr>
        <w:t xml:space="preserve"> P</w:t>
      </w:r>
      <w:r w:rsidR="009A6140">
        <w:rPr>
          <w:rFonts w:ascii="Arial" w:hAnsi="Arial" w:cs="Arial"/>
          <w:color w:val="000000"/>
          <w:sz w:val="22"/>
          <w:szCs w:val="22"/>
        </w:rPr>
        <w:t>.</w:t>
      </w:r>
      <w:r w:rsidR="009A6140" w:rsidRPr="009A6140">
        <w:rPr>
          <w:rFonts w:ascii="Arial" w:hAnsi="Arial" w:cs="Arial"/>
          <w:color w:val="000000"/>
          <w:sz w:val="22"/>
          <w:szCs w:val="22"/>
        </w:rPr>
        <w:t>, Christoffels</w:t>
      </w:r>
      <w:r w:rsidR="009A6140">
        <w:rPr>
          <w:rFonts w:ascii="Arial" w:hAnsi="Arial" w:cs="Arial"/>
          <w:color w:val="000000"/>
          <w:sz w:val="22"/>
          <w:szCs w:val="22"/>
        </w:rPr>
        <w:t>,</w:t>
      </w:r>
      <w:r w:rsidR="009A6140" w:rsidRPr="009A6140">
        <w:rPr>
          <w:rFonts w:ascii="Arial" w:hAnsi="Arial" w:cs="Arial"/>
          <w:color w:val="000000"/>
          <w:sz w:val="22"/>
          <w:szCs w:val="22"/>
        </w:rPr>
        <w:t xml:space="preserve"> A</w:t>
      </w:r>
      <w:r w:rsidR="009A6140">
        <w:rPr>
          <w:rFonts w:ascii="Arial" w:hAnsi="Arial" w:cs="Arial"/>
          <w:color w:val="000000"/>
          <w:sz w:val="22"/>
          <w:szCs w:val="22"/>
        </w:rPr>
        <w:t>.</w:t>
      </w:r>
      <w:r w:rsidR="009A6140" w:rsidRPr="009A6140">
        <w:rPr>
          <w:rFonts w:ascii="Arial" w:hAnsi="Arial" w:cs="Arial"/>
          <w:color w:val="000000"/>
          <w:sz w:val="22"/>
          <w:szCs w:val="22"/>
        </w:rPr>
        <w:t>, Rash</w:t>
      </w:r>
      <w:r w:rsidR="009A6140">
        <w:rPr>
          <w:rFonts w:ascii="Arial" w:hAnsi="Arial" w:cs="Arial"/>
          <w:color w:val="000000"/>
          <w:sz w:val="22"/>
          <w:szCs w:val="22"/>
        </w:rPr>
        <w:t>,</w:t>
      </w:r>
      <w:r w:rsidR="009A6140" w:rsidRPr="009A6140">
        <w:rPr>
          <w:rFonts w:ascii="Arial" w:hAnsi="Arial" w:cs="Arial"/>
          <w:color w:val="000000"/>
          <w:sz w:val="22"/>
          <w:szCs w:val="22"/>
        </w:rPr>
        <w:t xml:space="preserve"> S</w:t>
      </w:r>
      <w:r w:rsidR="009A6140">
        <w:rPr>
          <w:rFonts w:ascii="Arial" w:hAnsi="Arial" w:cs="Arial"/>
          <w:color w:val="000000"/>
          <w:sz w:val="22"/>
          <w:szCs w:val="22"/>
        </w:rPr>
        <w:t>.</w:t>
      </w:r>
      <w:r w:rsidR="009A6140" w:rsidRPr="009A6140">
        <w:rPr>
          <w:rFonts w:ascii="Arial" w:hAnsi="Arial" w:cs="Arial"/>
          <w:color w:val="000000"/>
          <w:sz w:val="22"/>
          <w:szCs w:val="22"/>
        </w:rPr>
        <w:t>, Hoon</w:t>
      </w:r>
      <w:r w:rsidR="009A6140">
        <w:rPr>
          <w:rFonts w:ascii="Arial" w:hAnsi="Arial" w:cs="Arial"/>
          <w:color w:val="000000"/>
          <w:sz w:val="22"/>
          <w:szCs w:val="22"/>
        </w:rPr>
        <w:t>,</w:t>
      </w:r>
      <w:r w:rsidR="009A6140" w:rsidRPr="009A6140">
        <w:rPr>
          <w:rFonts w:ascii="Arial" w:hAnsi="Arial" w:cs="Arial"/>
          <w:color w:val="000000"/>
          <w:sz w:val="22"/>
          <w:szCs w:val="22"/>
        </w:rPr>
        <w:t xml:space="preserve"> S</w:t>
      </w:r>
      <w:r w:rsidR="009A6140">
        <w:rPr>
          <w:rFonts w:ascii="Arial" w:hAnsi="Arial" w:cs="Arial"/>
          <w:color w:val="000000"/>
          <w:sz w:val="22"/>
          <w:szCs w:val="22"/>
        </w:rPr>
        <w:t>.</w:t>
      </w:r>
      <w:r w:rsidR="009A6140" w:rsidRPr="009A6140">
        <w:rPr>
          <w:rFonts w:ascii="Arial" w:hAnsi="Arial" w:cs="Arial"/>
          <w:color w:val="000000"/>
          <w:sz w:val="22"/>
          <w:szCs w:val="22"/>
        </w:rPr>
        <w:t>, Smit</w:t>
      </w:r>
      <w:r w:rsidR="009A6140">
        <w:rPr>
          <w:rFonts w:ascii="Arial" w:hAnsi="Arial" w:cs="Arial"/>
          <w:color w:val="000000"/>
          <w:sz w:val="22"/>
          <w:szCs w:val="22"/>
        </w:rPr>
        <w:t>,</w:t>
      </w:r>
      <w:r w:rsidR="009A6140" w:rsidRPr="009A6140">
        <w:rPr>
          <w:rFonts w:ascii="Arial" w:hAnsi="Arial" w:cs="Arial"/>
          <w:color w:val="000000"/>
          <w:sz w:val="22"/>
          <w:szCs w:val="22"/>
        </w:rPr>
        <w:t xml:space="preserve"> A</w:t>
      </w:r>
      <w:r w:rsidR="009A6140">
        <w:rPr>
          <w:rFonts w:ascii="Arial" w:hAnsi="Arial" w:cs="Arial"/>
          <w:color w:val="000000"/>
          <w:sz w:val="22"/>
          <w:szCs w:val="22"/>
        </w:rPr>
        <w:t>.</w:t>
      </w:r>
      <w:r w:rsidR="009A6140" w:rsidRPr="009A6140">
        <w:rPr>
          <w:rFonts w:ascii="Arial" w:hAnsi="Arial" w:cs="Arial"/>
          <w:color w:val="000000"/>
          <w:sz w:val="22"/>
          <w:szCs w:val="22"/>
        </w:rPr>
        <w:t>, Gelpke</w:t>
      </w:r>
      <w:r w:rsidR="009A6140">
        <w:rPr>
          <w:rFonts w:ascii="Arial" w:hAnsi="Arial" w:cs="Arial"/>
          <w:color w:val="000000"/>
          <w:sz w:val="22"/>
          <w:szCs w:val="22"/>
        </w:rPr>
        <w:t>,</w:t>
      </w:r>
      <w:r w:rsidR="009A6140" w:rsidRPr="009A6140">
        <w:rPr>
          <w:rFonts w:ascii="Arial" w:hAnsi="Arial" w:cs="Arial"/>
          <w:color w:val="000000"/>
          <w:sz w:val="22"/>
          <w:szCs w:val="22"/>
        </w:rPr>
        <w:t xml:space="preserve"> M</w:t>
      </w:r>
      <w:r w:rsidR="009A6140">
        <w:rPr>
          <w:rFonts w:ascii="Arial" w:hAnsi="Arial" w:cs="Arial"/>
          <w:color w:val="000000"/>
          <w:sz w:val="22"/>
          <w:szCs w:val="22"/>
        </w:rPr>
        <w:t>.</w:t>
      </w:r>
      <w:r w:rsidR="009A6140" w:rsidRPr="009A6140">
        <w:rPr>
          <w:rFonts w:ascii="Arial" w:hAnsi="Arial" w:cs="Arial"/>
          <w:color w:val="000000"/>
          <w:sz w:val="22"/>
          <w:szCs w:val="22"/>
        </w:rPr>
        <w:t>D</w:t>
      </w:r>
      <w:r w:rsidR="009A6140">
        <w:rPr>
          <w:rFonts w:ascii="Arial" w:hAnsi="Arial" w:cs="Arial"/>
          <w:color w:val="000000"/>
          <w:sz w:val="22"/>
          <w:szCs w:val="22"/>
        </w:rPr>
        <w:t>.</w:t>
      </w:r>
      <w:r w:rsidR="009A6140" w:rsidRPr="009A6140">
        <w:rPr>
          <w:rFonts w:ascii="Arial" w:hAnsi="Arial" w:cs="Arial"/>
          <w:color w:val="000000"/>
          <w:sz w:val="22"/>
          <w:szCs w:val="22"/>
        </w:rPr>
        <w:t>, Roach</w:t>
      </w:r>
      <w:r w:rsidR="009A6140">
        <w:rPr>
          <w:rFonts w:ascii="Arial" w:hAnsi="Arial" w:cs="Arial"/>
          <w:color w:val="000000"/>
          <w:sz w:val="22"/>
          <w:szCs w:val="22"/>
        </w:rPr>
        <w:t>,</w:t>
      </w:r>
      <w:r w:rsidR="009A6140" w:rsidRPr="009A6140">
        <w:rPr>
          <w:rFonts w:ascii="Arial" w:hAnsi="Arial" w:cs="Arial"/>
          <w:color w:val="000000"/>
          <w:sz w:val="22"/>
          <w:szCs w:val="22"/>
        </w:rPr>
        <w:t xml:space="preserve"> J</w:t>
      </w:r>
      <w:r w:rsidR="009A6140">
        <w:rPr>
          <w:rFonts w:ascii="Arial" w:hAnsi="Arial" w:cs="Arial"/>
          <w:color w:val="000000"/>
          <w:sz w:val="22"/>
          <w:szCs w:val="22"/>
        </w:rPr>
        <w:t>.</w:t>
      </w:r>
      <w:r w:rsidR="009A6140" w:rsidRPr="009A6140">
        <w:rPr>
          <w:rFonts w:ascii="Arial" w:hAnsi="Arial" w:cs="Arial"/>
          <w:color w:val="000000"/>
          <w:sz w:val="22"/>
          <w:szCs w:val="22"/>
        </w:rPr>
        <w:t>, Oh</w:t>
      </w:r>
      <w:r w:rsidR="009A6140">
        <w:rPr>
          <w:rFonts w:ascii="Arial" w:hAnsi="Arial" w:cs="Arial"/>
          <w:color w:val="000000"/>
          <w:sz w:val="22"/>
          <w:szCs w:val="22"/>
        </w:rPr>
        <w:t>,</w:t>
      </w:r>
      <w:r w:rsidR="009A6140" w:rsidRPr="009A6140">
        <w:rPr>
          <w:rFonts w:ascii="Arial" w:hAnsi="Arial" w:cs="Arial"/>
          <w:color w:val="000000"/>
          <w:sz w:val="22"/>
          <w:szCs w:val="22"/>
        </w:rPr>
        <w:t xml:space="preserve"> T</w:t>
      </w:r>
      <w:r w:rsidR="009A6140">
        <w:rPr>
          <w:rFonts w:ascii="Arial" w:hAnsi="Arial" w:cs="Arial"/>
          <w:color w:val="000000"/>
          <w:sz w:val="22"/>
          <w:szCs w:val="22"/>
        </w:rPr>
        <w:t>.</w:t>
      </w:r>
      <w:r w:rsidR="009A6140" w:rsidRPr="009A6140">
        <w:rPr>
          <w:rFonts w:ascii="Arial" w:hAnsi="Arial" w:cs="Arial"/>
          <w:color w:val="000000"/>
          <w:sz w:val="22"/>
          <w:szCs w:val="22"/>
        </w:rPr>
        <w:t>, Ho</w:t>
      </w:r>
      <w:r w:rsidR="009A6140">
        <w:rPr>
          <w:rFonts w:ascii="Arial" w:hAnsi="Arial" w:cs="Arial"/>
          <w:color w:val="000000"/>
          <w:sz w:val="22"/>
          <w:szCs w:val="22"/>
        </w:rPr>
        <w:t>,</w:t>
      </w:r>
      <w:r w:rsidR="009A6140" w:rsidRPr="009A6140">
        <w:rPr>
          <w:rFonts w:ascii="Arial" w:hAnsi="Arial" w:cs="Arial"/>
          <w:color w:val="000000"/>
          <w:sz w:val="22"/>
          <w:szCs w:val="22"/>
        </w:rPr>
        <w:t xml:space="preserve"> I</w:t>
      </w:r>
      <w:r w:rsidR="009A6140">
        <w:rPr>
          <w:rFonts w:ascii="Arial" w:hAnsi="Arial" w:cs="Arial"/>
          <w:color w:val="000000"/>
          <w:sz w:val="22"/>
          <w:szCs w:val="22"/>
        </w:rPr>
        <w:t>.</w:t>
      </w:r>
      <w:r w:rsidR="009A6140" w:rsidRPr="009A6140">
        <w:rPr>
          <w:rFonts w:ascii="Arial" w:hAnsi="Arial" w:cs="Arial"/>
          <w:color w:val="000000"/>
          <w:sz w:val="22"/>
          <w:szCs w:val="22"/>
        </w:rPr>
        <w:t>Y</w:t>
      </w:r>
      <w:r w:rsidR="009A6140">
        <w:rPr>
          <w:rFonts w:ascii="Arial" w:hAnsi="Arial" w:cs="Arial"/>
          <w:color w:val="000000"/>
          <w:sz w:val="22"/>
          <w:szCs w:val="22"/>
        </w:rPr>
        <w:t>.</w:t>
      </w:r>
      <w:r w:rsidR="009A6140" w:rsidRPr="009A6140">
        <w:rPr>
          <w:rFonts w:ascii="Arial" w:hAnsi="Arial" w:cs="Arial"/>
          <w:color w:val="000000"/>
          <w:sz w:val="22"/>
          <w:szCs w:val="22"/>
        </w:rPr>
        <w:t>, Wong</w:t>
      </w:r>
      <w:r w:rsidR="009A6140">
        <w:rPr>
          <w:rFonts w:ascii="Arial" w:hAnsi="Arial" w:cs="Arial"/>
          <w:color w:val="000000"/>
          <w:sz w:val="22"/>
          <w:szCs w:val="22"/>
        </w:rPr>
        <w:t>,</w:t>
      </w:r>
      <w:r w:rsidR="009A6140" w:rsidRPr="009A6140">
        <w:rPr>
          <w:rFonts w:ascii="Arial" w:hAnsi="Arial" w:cs="Arial"/>
          <w:color w:val="000000"/>
          <w:sz w:val="22"/>
          <w:szCs w:val="22"/>
        </w:rPr>
        <w:t xml:space="preserve"> M</w:t>
      </w:r>
      <w:r w:rsidR="009A6140">
        <w:rPr>
          <w:rFonts w:ascii="Arial" w:hAnsi="Arial" w:cs="Arial"/>
          <w:color w:val="000000"/>
          <w:sz w:val="22"/>
          <w:szCs w:val="22"/>
        </w:rPr>
        <w:t>.</w:t>
      </w:r>
      <w:r w:rsidR="009A6140" w:rsidRPr="009A6140">
        <w:rPr>
          <w:rFonts w:ascii="Arial" w:hAnsi="Arial" w:cs="Arial"/>
          <w:color w:val="000000"/>
          <w:sz w:val="22"/>
          <w:szCs w:val="22"/>
        </w:rPr>
        <w:t>, Detter</w:t>
      </w:r>
      <w:r w:rsidR="009A6140">
        <w:rPr>
          <w:rFonts w:ascii="Arial" w:hAnsi="Arial" w:cs="Arial"/>
          <w:color w:val="000000"/>
          <w:sz w:val="22"/>
          <w:szCs w:val="22"/>
        </w:rPr>
        <w:t>,</w:t>
      </w:r>
      <w:r w:rsidR="009A6140" w:rsidRPr="009A6140">
        <w:rPr>
          <w:rFonts w:ascii="Arial" w:hAnsi="Arial" w:cs="Arial"/>
          <w:color w:val="000000"/>
          <w:sz w:val="22"/>
          <w:szCs w:val="22"/>
        </w:rPr>
        <w:t xml:space="preserve"> C</w:t>
      </w:r>
      <w:r w:rsidR="009A6140">
        <w:rPr>
          <w:rFonts w:ascii="Arial" w:hAnsi="Arial" w:cs="Arial"/>
          <w:color w:val="000000"/>
          <w:sz w:val="22"/>
          <w:szCs w:val="22"/>
        </w:rPr>
        <w:t>.</w:t>
      </w:r>
      <w:r w:rsidR="009A6140" w:rsidRPr="009A6140">
        <w:rPr>
          <w:rFonts w:ascii="Arial" w:hAnsi="Arial" w:cs="Arial"/>
          <w:color w:val="000000"/>
          <w:sz w:val="22"/>
          <w:szCs w:val="22"/>
        </w:rPr>
        <w:t>, Verhoef</w:t>
      </w:r>
      <w:r w:rsidR="009A6140">
        <w:rPr>
          <w:rFonts w:ascii="Arial" w:hAnsi="Arial" w:cs="Arial"/>
          <w:color w:val="000000"/>
          <w:sz w:val="22"/>
          <w:szCs w:val="22"/>
        </w:rPr>
        <w:t>,</w:t>
      </w:r>
      <w:r w:rsidR="009A6140" w:rsidRPr="009A6140">
        <w:rPr>
          <w:rFonts w:ascii="Arial" w:hAnsi="Arial" w:cs="Arial"/>
          <w:color w:val="000000"/>
          <w:sz w:val="22"/>
          <w:szCs w:val="22"/>
        </w:rPr>
        <w:t xml:space="preserve"> F</w:t>
      </w:r>
      <w:r w:rsidR="009A6140">
        <w:rPr>
          <w:rFonts w:ascii="Arial" w:hAnsi="Arial" w:cs="Arial"/>
          <w:color w:val="000000"/>
          <w:sz w:val="22"/>
          <w:szCs w:val="22"/>
        </w:rPr>
        <w:t>.</w:t>
      </w:r>
      <w:r w:rsidR="009A6140" w:rsidRPr="009A6140">
        <w:rPr>
          <w:rFonts w:ascii="Arial" w:hAnsi="Arial" w:cs="Arial"/>
          <w:color w:val="000000"/>
          <w:sz w:val="22"/>
          <w:szCs w:val="22"/>
        </w:rPr>
        <w:t>, Predki</w:t>
      </w:r>
      <w:r w:rsidR="009A6140">
        <w:rPr>
          <w:rFonts w:ascii="Arial" w:hAnsi="Arial" w:cs="Arial"/>
          <w:color w:val="000000"/>
          <w:sz w:val="22"/>
          <w:szCs w:val="22"/>
        </w:rPr>
        <w:t>,</w:t>
      </w:r>
      <w:r w:rsidR="009A6140" w:rsidRPr="009A6140">
        <w:rPr>
          <w:rFonts w:ascii="Arial" w:hAnsi="Arial" w:cs="Arial"/>
          <w:color w:val="000000"/>
          <w:sz w:val="22"/>
          <w:szCs w:val="22"/>
        </w:rPr>
        <w:t xml:space="preserve"> P</w:t>
      </w:r>
      <w:r w:rsidR="009A6140">
        <w:rPr>
          <w:rFonts w:ascii="Arial" w:hAnsi="Arial" w:cs="Arial"/>
          <w:color w:val="000000"/>
          <w:sz w:val="22"/>
          <w:szCs w:val="22"/>
        </w:rPr>
        <w:t>.</w:t>
      </w:r>
      <w:r w:rsidR="009A6140" w:rsidRPr="009A6140">
        <w:rPr>
          <w:rFonts w:ascii="Arial" w:hAnsi="Arial" w:cs="Arial"/>
          <w:color w:val="000000"/>
          <w:sz w:val="22"/>
          <w:szCs w:val="22"/>
        </w:rPr>
        <w:t>, Tay</w:t>
      </w:r>
      <w:r w:rsidR="009A6140">
        <w:rPr>
          <w:rFonts w:ascii="Arial" w:hAnsi="Arial" w:cs="Arial"/>
          <w:color w:val="000000"/>
          <w:sz w:val="22"/>
          <w:szCs w:val="22"/>
        </w:rPr>
        <w:t>,</w:t>
      </w:r>
      <w:r w:rsidR="009A6140" w:rsidRPr="009A6140">
        <w:rPr>
          <w:rFonts w:ascii="Arial" w:hAnsi="Arial" w:cs="Arial"/>
          <w:color w:val="000000"/>
          <w:sz w:val="22"/>
          <w:szCs w:val="22"/>
        </w:rPr>
        <w:t xml:space="preserve"> A</w:t>
      </w:r>
      <w:r w:rsidR="009A6140">
        <w:rPr>
          <w:rFonts w:ascii="Arial" w:hAnsi="Arial" w:cs="Arial"/>
          <w:color w:val="000000"/>
          <w:sz w:val="22"/>
          <w:szCs w:val="22"/>
        </w:rPr>
        <w:t>.</w:t>
      </w:r>
      <w:r w:rsidR="009A6140" w:rsidRPr="009A6140">
        <w:rPr>
          <w:rFonts w:ascii="Arial" w:hAnsi="Arial" w:cs="Arial"/>
          <w:color w:val="000000"/>
          <w:sz w:val="22"/>
          <w:szCs w:val="22"/>
        </w:rPr>
        <w:t>, Lucas</w:t>
      </w:r>
      <w:r w:rsidR="009A6140">
        <w:rPr>
          <w:rFonts w:ascii="Arial" w:hAnsi="Arial" w:cs="Arial"/>
          <w:color w:val="000000"/>
          <w:sz w:val="22"/>
          <w:szCs w:val="22"/>
        </w:rPr>
        <w:t>,</w:t>
      </w:r>
      <w:r w:rsidR="009A6140" w:rsidRPr="009A6140">
        <w:rPr>
          <w:rFonts w:ascii="Arial" w:hAnsi="Arial" w:cs="Arial"/>
          <w:color w:val="000000"/>
          <w:sz w:val="22"/>
          <w:szCs w:val="22"/>
        </w:rPr>
        <w:t xml:space="preserve"> S</w:t>
      </w:r>
      <w:r w:rsidR="009A6140">
        <w:rPr>
          <w:rFonts w:ascii="Arial" w:hAnsi="Arial" w:cs="Arial"/>
          <w:color w:val="000000"/>
          <w:sz w:val="22"/>
          <w:szCs w:val="22"/>
        </w:rPr>
        <w:t>.</w:t>
      </w:r>
      <w:r w:rsidR="009A6140" w:rsidRPr="009A6140">
        <w:rPr>
          <w:rFonts w:ascii="Arial" w:hAnsi="Arial" w:cs="Arial"/>
          <w:color w:val="000000"/>
          <w:sz w:val="22"/>
          <w:szCs w:val="22"/>
        </w:rPr>
        <w:t>, Richardson</w:t>
      </w:r>
      <w:r w:rsidR="009A6140">
        <w:rPr>
          <w:rFonts w:ascii="Arial" w:hAnsi="Arial" w:cs="Arial"/>
          <w:color w:val="000000"/>
          <w:sz w:val="22"/>
          <w:szCs w:val="22"/>
        </w:rPr>
        <w:t>,</w:t>
      </w:r>
      <w:r w:rsidR="009A6140" w:rsidRPr="009A6140">
        <w:rPr>
          <w:rFonts w:ascii="Arial" w:hAnsi="Arial" w:cs="Arial"/>
          <w:color w:val="000000"/>
          <w:sz w:val="22"/>
          <w:szCs w:val="22"/>
        </w:rPr>
        <w:t xml:space="preserve"> P</w:t>
      </w:r>
      <w:r w:rsidR="009A6140">
        <w:rPr>
          <w:rFonts w:ascii="Arial" w:hAnsi="Arial" w:cs="Arial"/>
          <w:color w:val="000000"/>
          <w:sz w:val="22"/>
          <w:szCs w:val="22"/>
        </w:rPr>
        <w:t>.</w:t>
      </w:r>
      <w:r w:rsidR="009A6140" w:rsidRPr="009A6140">
        <w:rPr>
          <w:rFonts w:ascii="Arial" w:hAnsi="Arial" w:cs="Arial"/>
          <w:color w:val="000000"/>
          <w:sz w:val="22"/>
          <w:szCs w:val="22"/>
        </w:rPr>
        <w:t>, Smith</w:t>
      </w:r>
      <w:r w:rsidR="009A6140">
        <w:rPr>
          <w:rFonts w:ascii="Arial" w:hAnsi="Arial" w:cs="Arial"/>
          <w:color w:val="000000"/>
          <w:sz w:val="22"/>
          <w:szCs w:val="22"/>
        </w:rPr>
        <w:t>,</w:t>
      </w:r>
      <w:r w:rsidR="009A6140" w:rsidRPr="009A6140">
        <w:rPr>
          <w:rFonts w:ascii="Arial" w:hAnsi="Arial" w:cs="Arial"/>
          <w:color w:val="000000"/>
          <w:sz w:val="22"/>
          <w:szCs w:val="22"/>
        </w:rPr>
        <w:t xml:space="preserve"> S</w:t>
      </w:r>
      <w:r w:rsidR="009A6140">
        <w:rPr>
          <w:rFonts w:ascii="Arial" w:hAnsi="Arial" w:cs="Arial"/>
          <w:color w:val="000000"/>
          <w:sz w:val="22"/>
          <w:szCs w:val="22"/>
        </w:rPr>
        <w:t>.</w:t>
      </w:r>
      <w:r w:rsidR="009A6140" w:rsidRPr="009A6140">
        <w:rPr>
          <w:rFonts w:ascii="Arial" w:hAnsi="Arial" w:cs="Arial"/>
          <w:color w:val="000000"/>
          <w:sz w:val="22"/>
          <w:szCs w:val="22"/>
        </w:rPr>
        <w:t>F</w:t>
      </w:r>
      <w:r w:rsidR="009A6140">
        <w:rPr>
          <w:rFonts w:ascii="Arial" w:hAnsi="Arial" w:cs="Arial"/>
          <w:color w:val="000000"/>
          <w:sz w:val="22"/>
          <w:szCs w:val="22"/>
        </w:rPr>
        <w:t>.</w:t>
      </w:r>
      <w:r w:rsidR="009A6140" w:rsidRPr="009A6140">
        <w:rPr>
          <w:rFonts w:ascii="Arial" w:hAnsi="Arial" w:cs="Arial"/>
          <w:color w:val="000000"/>
          <w:sz w:val="22"/>
          <w:szCs w:val="22"/>
        </w:rPr>
        <w:t>, Clark</w:t>
      </w:r>
      <w:r w:rsidR="009A6140">
        <w:rPr>
          <w:rFonts w:ascii="Arial" w:hAnsi="Arial" w:cs="Arial"/>
          <w:color w:val="000000"/>
          <w:sz w:val="22"/>
          <w:szCs w:val="22"/>
        </w:rPr>
        <w:t>,</w:t>
      </w:r>
      <w:r w:rsidR="009A6140" w:rsidRPr="009A6140">
        <w:rPr>
          <w:rFonts w:ascii="Arial" w:hAnsi="Arial" w:cs="Arial"/>
          <w:color w:val="000000"/>
          <w:sz w:val="22"/>
          <w:szCs w:val="22"/>
        </w:rPr>
        <w:t xml:space="preserve"> M</w:t>
      </w:r>
      <w:r w:rsidR="009A6140">
        <w:rPr>
          <w:rFonts w:ascii="Arial" w:hAnsi="Arial" w:cs="Arial"/>
          <w:color w:val="000000"/>
          <w:sz w:val="22"/>
          <w:szCs w:val="22"/>
        </w:rPr>
        <w:t>.</w:t>
      </w:r>
      <w:r w:rsidR="009A6140" w:rsidRPr="009A6140">
        <w:rPr>
          <w:rFonts w:ascii="Arial" w:hAnsi="Arial" w:cs="Arial"/>
          <w:color w:val="000000"/>
          <w:sz w:val="22"/>
          <w:szCs w:val="22"/>
        </w:rPr>
        <w:t>S</w:t>
      </w:r>
      <w:r w:rsidR="009A6140">
        <w:rPr>
          <w:rFonts w:ascii="Arial" w:hAnsi="Arial" w:cs="Arial"/>
          <w:color w:val="000000"/>
          <w:sz w:val="22"/>
          <w:szCs w:val="22"/>
        </w:rPr>
        <w:t>.</w:t>
      </w:r>
      <w:r w:rsidR="009A6140" w:rsidRPr="009A6140">
        <w:rPr>
          <w:rFonts w:ascii="Arial" w:hAnsi="Arial" w:cs="Arial"/>
          <w:color w:val="000000"/>
          <w:sz w:val="22"/>
          <w:szCs w:val="22"/>
        </w:rPr>
        <w:t>, Edwards</w:t>
      </w:r>
      <w:r w:rsidR="009A6140">
        <w:rPr>
          <w:rFonts w:ascii="Arial" w:hAnsi="Arial" w:cs="Arial"/>
          <w:color w:val="000000"/>
          <w:sz w:val="22"/>
          <w:szCs w:val="22"/>
        </w:rPr>
        <w:t>,</w:t>
      </w:r>
      <w:r w:rsidR="009A6140" w:rsidRPr="009A6140">
        <w:rPr>
          <w:rFonts w:ascii="Arial" w:hAnsi="Arial" w:cs="Arial"/>
          <w:color w:val="000000"/>
          <w:sz w:val="22"/>
          <w:szCs w:val="22"/>
        </w:rPr>
        <w:t xml:space="preserve"> Y</w:t>
      </w:r>
      <w:r w:rsidR="009A6140">
        <w:rPr>
          <w:rFonts w:ascii="Arial" w:hAnsi="Arial" w:cs="Arial"/>
          <w:color w:val="000000"/>
          <w:sz w:val="22"/>
          <w:szCs w:val="22"/>
        </w:rPr>
        <w:t>.</w:t>
      </w:r>
      <w:r w:rsidR="009A6140" w:rsidRPr="009A6140">
        <w:rPr>
          <w:rFonts w:ascii="Arial" w:hAnsi="Arial" w:cs="Arial"/>
          <w:color w:val="000000"/>
          <w:sz w:val="22"/>
          <w:szCs w:val="22"/>
        </w:rPr>
        <w:t>J</w:t>
      </w:r>
      <w:r w:rsidR="009A6140">
        <w:rPr>
          <w:rFonts w:ascii="Arial" w:hAnsi="Arial" w:cs="Arial"/>
          <w:color w:val="000000"/>
          <w:sz w:val="22"/>
          <w:szCs w:val="22"/>
        </w:rPr>
        <w:t>.</w:t>
      </w:r>
      <w:r w:rsidR="009A6140" w:rsidRPr="009A6140">
        <w:rPr>
          <w:rFonts w:ascii="Arial" w:hAnsi="Arial" w:cs="Arial"/>
          <w:color w:val="000000"/>
          <w:sz w:val="22"/>
          <w:szCs w:val="22"/>
        </w:rPr>
        <w:t>, Doggett</w:t>
      </w:r>
      <w:r w:rsidR="009A6140">
        <w:rPr>
          <w:rFonts w:ascii="Arial" w:hAnsi="Arial" w:cs="Arial"/>
          <w:color w:val="000000"/>
          <w:sz w:val="22"/>
          <w:szCs w:val="22"/>
        </w:rPr>
        <w:t>,</w:t>
      </w:r>
      <w:r w:rsidR="009A6140" w:rsidRPr="009A6140">
        <w:rPr>
          <w:rFonts w:ascii="Arial" w:hAnsi="Arial" w:cs="Arial"/>
          <w:color w:val="000000"/>
          <w:sz w:val="22"/>
          <w:szCs w:val="22"/>
        </w:rPr>
        <w:t xml:space="preserve"> N</w:t>
      </w:r>
      <w:r w:rsidR="009A6140">
        <w:rPr>
          <w:rFonts w:ascii="Arial" w:hAnsi="Arial" w:cs="Arial"/>
          <w:color w:val="000000"/>
          <w:sz w:val="22"/>
          <w:szCs w:val="22"/>
        </w:rPr>
        <w:t>.</w:t>
      </w:r>
      <w:r w:rsidR="009A6140" w:rsidRPr="009A6140">
        <w:rPr>
          <w:rFonts w:ascii="Arial" w:hAnsi="Arial" w:cs="Arial"/>
          <w:color w:val="000000"/>
          <w:sz w:val="22"/>
          <w:szCs w:val="22"/>
        </w:rPr>
        <w:t>, Zharkikh</w:t>
      </w:r>
      <w:r w:rsidR="009A6140">
        <w:rPr>
          <w:rFonts w:ascii="Arial" w:hAnsi="Arial" w:cs="Arial"/>
          <w:color w:val="000000"/>
          <w:sz w:val="22"/>
          <w:szCs w:val="22"/>
        </w:rPr>
        <w:t>,</w:t>
      </w:r>
      <w:r w:rsidR="009A6140" w:rsidRPr="009A6140">
        <w:rPr>
          <w:rFonts w:ascii="Arial" w:hAnsi="Arial" w:cs="Arial"/>
          <w:color w:val="000000"/>
          <w:sz w:val="22"/>
          <w:szCs w:val="22"/>
        </w:rPr>
        <w:t xml:space="preserve"> A</w:t>
      </w:r>
      <w:r w:rsidR="009A6140">
        <w:rPr>
          <w:rFonts w:ascii="Arial" w:hAnsi="Arial" w:cs="Arial"/>
          <w:color w:val="000000"/>
          <w:sz w:val="22"/>
          <w:szCs w:val="22"/>
        </w:rPr>
        <w:t>.</w:t>
      </w:r>
      <w:r w:rsidR="009A6140" w:rsidRPr="009A6140">
        <w:rPr>
          <w:rFonts w:ascii="Arial" w:hAnsi="Arial" w:cs="Arial"/>
          <w:color w:val="000000"/>
          <w:sz w:val="22"/>
          <w:szCs w:val="22"/>
        </w:rPr>
        <w:t>, Tavtigian</w:t>
      </w:r>
      <w:r w:rsidR="009A6140">
        <w:rPr>
          <w:rFonts w:ascii="Arial" w:hAnsi="Arial" w:cs="Arial"/>
          <w:color w:val="000000"/>
          <w:sz w:val="22"/>
          <w:szCs w:val="22"/>
        </w:rPr>
        <w:t>,</w:t>
      </w:r>
      <w:r w:rsidR="009A6140" w:rsidRPr="009A6140">
        <w:rPr>
          <w:rFonts w:ascii="Arial" w:hAnsi="Arial" w:cs="Arial"/>
          <w:color w:val="000000"/>
          <w:sz w:val="22"/>
          <w:szCs w:val="22"/>
        </w:rPr>
        <w:t xml:space="preserve"> S</w:t>
      </w:r>
      <w:r w:rsidR="009A6140">
        <w:rPr>
          <w:rFonts w:ascii="Arial" w:hAnsi="Arial" w:cs="Arial"/>
          <w:color w:val="000000"/>
          <w:sz w:val="22"/>
          <w:szCs w:val="22"/>
        </w:rPr>
        <w:t>.</w:t>
      </w:r>
      <w:r w:rsidR="009A6140" w:rsidRPr="009A6140">
        <w:rPr>
          <w:rFonts w:ascii="Arial" w:hAnsi="Arial" w:cs="Arial"/>
          <w:color w:val="000000"/>
          <w:sz w:val="22"/>
          <w:szCs w:val="22"/>
        </w:rPr>
        <w:t>V</w:t>
      </w:r>
      <w:r w:rsidR="009A6140">
        <w:rPr>
          <w:rFonts w:ascii="Arial" w:hAnsi="Arial" w:cs="Arial"/>
          <w:color w:val="000000"/>
          <w:sz w:val="22"/>
          <w:szCs w:val="22"/>
        </w:rPr>
        <w:t>.</w:t>
      </w:r>
      <w:r w:rsidR="009A6140" w:rsidRPr="009A6140">
        <w:rPr>
          <w:rFonts w:ascii="Arial" w:hAnsi="Arial" w:cs="Arial"/>
          <w:color w:val="000000"/>
          <w:sz w:val="22"/>
          <w:szCs w:val="22"/>
        </w:rPr>
        <w:t>, Pruss</w:t>
      </w:r>
      <w:r w:rsidR="009A6140">
        <w:rPr>
          <w:rFonts w:ascii="Arial" w:hAnsi="Arial" w:cs="Arial"/>
          <w:color w:val="000000"/>
          <w:sz w:val="22"/>
          <w:szCs w:val="22"/>
        </w:rPr>
        <w:t>,</w:t>
      </w:r>
      <w:r w:rsidR="009A6140" w:rsidRPr="009A6140">
        <w:rPr>
          <w:rFonts w:ascii="Arial" w:hAnsi="Arial" w:cs="Arial"/>
          <w:color w:val="000000"/>
          <w:sz w:val="22"/>
          <w:szCs w:val="22"/>
        </w:rPr>
        <w:t xml:space="preserve"> D</w:t>
      </w:r>
      <w:r w:rsidR="009A6140">
        <w:rPr>
          <w:rFonts w:ascii="Arial" w:hAnsi="Arial" w:cs="Arial"/>
          <w:color w:val="000000"/>
          <w:sz w:val="22"/>
          <w:szCs w:val="22"/>
        </w:rPr>
        <w:t>.</w:t>
      </w:r>
      <w:r w:rsidR="009A6140" w:rsidRPr="009A6140">
        <w:rPr>
          <w:rFonts w:ascii="Arial" w:hAnsi="Arial" w:cs="Arial"/>
          <w:color w:val="000000"/>
          <w:sz w:val="22"/>
          <w:szCs w:val="22"/>
        </w:rPr>
        <w:t>, Barnstead</w:t>
      </w:r>
      <w:r w:rsidR="009A6140">
        <w:rPr>
          <w:rFonts w:ascii="Arial" w:hAnsi="Arial" w:cs="Arial"/>
          <w:color w:val="000000"/>
          <w:sz w:val="22"/>
          <w:szCs w:val="22"/>
        </w:rPr>
        <w:t>,</w:t>
      </w:r>
      <w:r w:rsidR="009A6140" w:rsidRPr="009A6140">
        <w:rPr>
          <w:rFonts w:ascii="Arial" w:hAnsi="Arial" w:cs="Arial"/>
          <w:color w:val="000000"/>
          <w:sz w:val="22"/>
          <w:szCs w:val="22"/>
        </w:rPr>
        <w:t xml:space="preserve"> M</w:t>
      </w:r>
      <w:r w:rsidR="009A6140">
        <w:rPr>
          <w:rFonts w:ascii="Arial" w:hAnsi="Arial" w:cs="Arial"/>
          <w:color w:val="000000"/>
          <w:sz w:val="22"/>
          <w:szCs w:val="22"/>
        </w:rPr>
        <w:t>.</w:t>
      </w:r>
      <w:r w:rsidR="009A6140" w:rsidRPr="009A6140">
        <w:rPr>
          <w:rFonts w:ascii="Arial" w:hAnsi="Arial" w:cs="Arial"/>
          <w:color w:val="000000"/>
          <w:sz w:val="22"/>
          <w:szCs w:val="22"/>
        </w:rPr>
        <w:t>, Evans</w:t>
      </w:r>
      <w:r w:rsidR="009A6140">
        <w:rPr>
          <w:rFonts w:ascii="Arial" w:hAnsi="Arial" w:cs="Arial"/>
          <w:color w:val="000000"/>
          <w:sz w:val="22"/>
          <w:szCs w:val="22"/>
        </w:rPr>
        <w:t>,</w:t>
      </w:r>
      <w:r w:rsidR="009A6140" w:rsidRPr="009A6140">
        <w:rPr>
          <w:rFonts w:ascii="Arial" w:hAnsi="Arial" w:cs="Arial"/>
          <w:color w:val="000000"/>
          <w:sz w:val="22"/>
          <w:szCs w:val="22"/>
        </w:rPr>
        <w:t xml:space="preserve"> C</w:t>
      </w:r>
      <w:r w:rsidR="009A6140">
        <w:rPr>
          <w:rFonts w:ascii="Arial" w:hAnsi="Arial" w:cs="Arial"/>
          <w:color w:val="000000"/>
          <w:sz w:val="22"/>
          <w:szCs w:val="22"/>
        </w:rPr>
        <w:t>.</w:t>
      </w:r>
      <w:r w:rsidR="009A6140" w:rsidRPr="009A6140">
        <w:rPr>
          <w:rFonts w:ascii="Arial" w:hAnsi="Arial" w:cs="Arial"/>
          <w:color w:val="000000"/>
          <w:sz w:val="22"/>
          <w:szCs w:val="22"/>
        </w:rPr>
        <w:t>, Baden</w:t>
      </w:r>
      <w:r w:rsidR="009A6140">
        <w:rPr>
          <w:rFonts w:ascii="Arial" w:hAnsi="Arial" w:cs="Arial"/>
          <w:color w:val="000000"/>
          <w:sz w:val="22"/>
          <w:szCs w:val="22"/>
        </w:rPr>
        <w:t>,</w:t>
      </w:r>
      <w:r w:rsidR="009A6140" w:rsidRPr="009A6140">
        <w:rPr>
          <w:rFonts w:ascii="Arial" w:hAnsi="Arial" w:cs="Arial"/>
          <w:color w:val="000000"/>
          <w:sz w:val="22"/>
          <w:szCs w:val="22"/>
        </w:rPr>
        <w:t xml:space="preserve"> H</w:t>
      </w:r>
      <w:r w:rsidR="009A6140">
        <w:rPr>
          <w:rFonts w:ascii="Arial" w:hAnsi="Arial" w:cs="Arial"/>
          <w:color w:val="000000"/>
          <w:sz w:val="22"/>
          <w:szCs w:val="22"/>
        </w:rPr>
        <w:t>.</w:t>
      </w:r>
      <w:r w:rsidR="009A6140" w:rsidRPr="009A6140">
        <w:rPr>
          <w:rFonts w:ascii="Arial" w:hAnsi="Arial" w:cs="Arial"/>
          <w:color w:val="000000"/>
          <w:sz w:val="22"/>
          <w:szCs w:val="22"/>
        </w:rPr>
        <w:t>, Powell</w:t>
      </w:r>
      <w:r w:rsidR="009A6140">
        <w:rPr>
          <w:rFonts w:ascii="Arial" w:hAnsi="Arial" w:cs="Arial"/>
          <w:color w:val="000000"/>
          <w:sz w:val="22"/>
          <w:szCs w:val="22"/>
        </w:rPr>
        <w:t>,</w:t>
      </w:r>
      <w:r w:rsidR="009A6140" w:rsidRPr="009A6140">
        <w:rPr>
          <w:rFonts w:ascii="Arial" w:hAnsi="Arial" w:cs="Arial"/>
          <w:color w:val="000000"/>
          <w:sz w:val="22"/>
          <w:szCs w:val="22"/>
        </w:rPr>
        <w:t xml:space="preserve"> J</w:t>
      </w:r>
      <w:r w:rsidR="009A6140">
        <w:rPr>
          <w:rFonts w:ascii="Arial" w:hAnsi="Arial" w:cs="Arial"/>
          <w:color w:val="000000"/>
          <w:sz w:val="22"/>
          <w:szCs w:val="22"/>
        </w:rPr>
        <w:t>.</w:t>
      </w:r>
      <w:r w:rsidR="009A6140" w:rsidRPr="009A6140">
        <w:rPr>
          <w:rFonts w:ascii="Arial" w:hAnsi="Arial" w:cs="Arial"/>
          <w:color w:val="000000"/>
          <w:sz w:val="22"/>
          <w:szCs w:val="22"/>
        </w:rPr>
        <w:t>, Glusman</w:t>
      </w:r>
      <w:r w:rsidR="009A6140">
        <w:rPr>
          <w:rFonts w:ascii="Arial" w:hAnsi="Arial" w:cs="Arial"/>
          <w:color w:val="000000"/>
          <w:sz w:val="22"/>
          <w:szCs w:val="22"/>
        </w:rPr>
        <w:t>,</w:t>
      </w:r>
      <w:r w:rsidR="009A6140" w:rsidRPr="009A6140">
        <w:rPr>
          <w:rFonts w:ascii="Arial" w:hAnsi="Arial" w:cs="Arial"/>
          <w:color w:val="000000"/>
          <w:sz w:val="22"/>
          <w:szCs w:val="22"/>
        </w:rPr>
        <w:t xml:space="preserve"> G</w:t>
      </w:r>
      <w:r w:rsidR="009A6140">
        <w:rPr>
          <w:rFonts w:ascii="Arial" w:hAnsi="Arial" w:cs="Arial"/>
          <w:color w:val="000000"/>
          <w:sz w:val="22"/>
          <w:szCs w:val="22"/>
        </w:rPr>
        <w:t>.</w:t>
      </w:r>
      <w:r w:rsidR="009A6140" w:rsidRPr="009A6140">
        <w:rPr>
          <w:rFonts w:ascii="Arial" w:hAnsi="Arial" w:cs="Arial"/>
          <w:color w:val="000000"/>
          <w:sz w:val="22"/>
          <w:szCs w:val="22"/>
        </w:rPr>
        <w:t>, Rowen</w:t>
      </w:r>
      <w:r w:rsidR="009A6140">
        <w:rPr>
          <w:rFonts w:ascii="Arial" w:hAnsi="Arial" w:cs="Arial"/>
          <w:color w:val="000000"/>
          <w:sz w:val="22"/>
          <w:szCs w:val="22"/>
        </w:rPr>
        <w:t>,</w:t>
      </w:r>
      <w:r w:rsidR="009A6140" w:rsidRPr="009A6140">
        <w:rPr>
          <w:rFonts w:ascii="Arial" w:hAnsi="Arial" w:cs="Arial"/>
          <w:color w:val="000000"/>
          <w:sz w:val="22"/>
          <w:szCs w:val="22"/>
        </w:rPr>
        <w:t xml:space="preserve"> L</w:t>
      </w:r>
      <w:r w:rsidR="009A6140">
        <w:rPr>
          <w:rFonts w:ascii="Arial" w:hAnsi="Arial" w:cs="Arial"/>
          <w:color w:val="000000"/>
          <w:sz w:val="22"/>
          <w:szCs w:val="22"/>
        </w:rPr>
        <w:t>.</w:t>
      </w:r>
      <w:r w:rsidR="009A6140" w:rsidRPr="009A6140">
        <w:rPr>
          <w:rFonts w:ascii="Arial" w:hAnsi="Arial" w:cs="Arial"/>
          <w:color w:val="000000"/>
          <w:sz w:val="22"/>
          <w:szCs w:val="22"/>
        </w:rPr>
        <w:t>, Hood</w:t>
      </w:r>
      <w:r w:rsidR="009A6140">
        <w:rPr>
          <w:rFonts w:ascii="Arial" w:hAnsi="Arial" w:cs="Arial"/>
          <w:color w:val="000000"/>
          <w:sz w:val="22"/>
          <w:szCs w:val="22"/>
        </w:rPr>
        <w:t>,</w:t>
      </w:r>
      <w:r w:rsidR="009A6140" w:rsidRPr="009A6140">
        <w:rPr>
          <w:rFonts w:ascii="Arial" w:hAnsi="Arial" w:cs="Arial"/>
          <w:color w:val="000000"/>
          <w:sz w:val="22"/>
          <w:szCs w:val="22"/>
        </w:rPr>
        <w:t xml:space="preserve"> L</w:t>
      </w:r>
      <w:r w:rsidR="009A6140">
        <w:rPr>
          <w:rFonts w:ascii="Arial" w:hAnsi="Arial" w:cs="Arial"/>
          <w:color w:val="000000"/>
          <w:sz w:val="22"/>
          <w:szCs w:val="22"/>
        </w:rPr>
        <w:t>.</w:t>
      </w:r>
      <w:r w:rsidR="009A6140" w:rsidRPr="009A6140">
        <w:rPr>
          <w:rFonts w:ascii="Arial" w:hAnsi="Arial" w:cs="Arial"/>
          <w:color w:val="000000"/>
          <w:sz w:val="22"/>
          <w:szCs w:val="22"/>
        </w:rPr>
        <w:t>, Tan</w:t>
      </w:r>
      <w:r w:rsidR="009A6140">
        <w:rPr>
          <w:rFonts w:ascii="Arial" w:hAnsi="Arial" w:cs="Arial"/>
          <w:color w:val="000000"/>
          <w:sz w:val="22"/>
          <w:szCs w:val="22"/>
        </w:rPr>
        <w:t>,</w:t>
      </w:r>
      <w:r w:rsidR="009A6140" w:rsidRPr="009A6140">
        <w:rPr>
          <w:rFonts w:ascii="Arial" w:hAnsi="Arial" w:cs="Arial"/>
          <w:color w:val="000000"/>
          <w:sz w:val="22"/>
          <w:szCs w:val="22"/>
        </w:rPr>
        <w:t xml:space="preserve"> Y</w:t>
      </w:r>
      <w:r w:rsidR="009A6140">
        <w:rPr>
          <w:rFonts w:ascii="Arial" w:hAnsi="Arial" w:cs="Arial"/>
          <w:color w:val="000000"/>
          <w:sz w:val="22"/>
          <w:szCs w:val="22"/>
        </w:rPr>
        <w:t>.</w:t>
      </w:r>
      <w:r w:rsidR="009A6140" w:rsidRPr="009A6140">
        <w:rPr>
          <w:rFonts w:ascii="Arial" w:hAnsi="Arial" w:cs="Arial"/>
          <w:color w:val="000000"/>
          <w:sz w:val="22"/>
          <w:szCs w:val="22"/>
        </w:rPr>
        <w:t>H</w:t>
      </w:r>
      <w:r w:rsidR="009A6140">
        <w:rPr>
          <w:rFonts w:ascii="Arial" w:hAnsi="Arial" w:cs="Arial"/>
          <w:color w:val="000000"/>
          <w:sz w:val="22"/>
          <w:szCs w:val="22"/>
        </w:rPr>
        <w:t>.</w:t>
      </w:r>
      <w:r w:rsidR="009A6140" w:rsidRPr="009A6140">
        <w:rPr>
          <w:rFonts w:ascii="Arial" w:hAnsi="Arial" w:cs="Arial"/>
          <w:color w:val="000000"/>
          <w:sz w:val="22"/>
          <w:szCs w:val="22"/>
        </w:rPr>
        <w:t>, Elgar</w:t>
      </w:r>
      <w:r w:rsidR="009A6140">
        <w:rPr>
          <w:rFonts w:ascii="Arial" w:hAnsi="Arial" w:cs="Arial"/>
          <w:color w:val="000000"/>
          <w:sz w:val="22"/>
          <w:szCs w:val="22"/>
        </w:rPr>
        <w:t>,</w:t>
      </w:r>
      <w:r w:rsidR="009A6140" w:rsidRPr="009A6140">
        <w:rPr>
          <w:rFonts w:ascii="Arial" w:hAnsi="Arial" w:cs="Arial"/>
          <w:color w:val="000000"/>
          <w:sz w:val="22"/>
          <w:szCs w:val="22"/>
        </w:rPr>
        <w:t xml:space="preserve"> G</w:t>
      </w:r>
      <w:r w:rsidR="009A6140">
        <w:rPr>
          <w:rFonts w:ascii="Arial" w:hAnsi="Arial" w:cs="Arial"/>
          <w:color w:val="000000"/>
          <w:sz w:val="22"/>
          <w:szCs w:val="22"/>
        </w:rPr>
        <w:t>.</w:t>
      </w:r>
      <w:r w:rsidR="009A6140" w:rsidRPr="009A6140">
        <w:rPr>
          <w:rFonts w:ascii="Arial" w:hAnsi="Arial" w:cs="Arial"/>
          <w:color w:val="000000"/>
          <w:sz w:val="22"/>
          <w:szCs w:val="22"/>
        </w:rPr>
        <w:t>, Hawkins</w:t>
      </w:r>
      <w:r w:rsidR="009A6140">
        <w:rPr>
          <w:rFonts w:ascii="Arial" w:hAnsi="Arial" w:cs="Arial"/>
          <w:color w:val="000000"/>
          <w:sz w:val="22"/>
          <w:szCs w:val="22"/>
        </w:rPr>
        <w:t>,</w:t>
      </w:r>
      <w:r w:rsidR="009A6140" w:rsidRPr="009A6140">
        <w:rPr>
          <w:rFonts w:ascii="Arial" w:hAnsi="Arial" w:cs="Arial"/>
          <w:color w:val="000000"/>
          <w:sz w:val="22"/>
          <w:szCs w:val="22"/>
        </w:rPr>
        <w:t xml:space="preserve"> T</w:t>
      </w:r>
      <w:r w:rsidR="009A6140">
        <w:rPr>
          <w:rFonts w:ascii="Arial" w:hAnsi="Arial" w:cs="Arial"/>
          <w:color w:val="000000"/>
          <w:sz w:val="22"/>
          <w:szCs w:val="22"/>
        </w:rPr>
        <w:t>.</w:t>
      </w:r>
      <w:r w:rsidR="009A6140" w:rsidRPr="009A6140">
        <w:rPr>
          <w:rFonts w:ascii="Arial" w:hAnsi="Arial" w:cs="Arial"/>
          <w:color w:val="000000"/>
          <w:sz w:val="22"/>
          <w:szCs w:val="22"/>
        </w:rPr>
        <w:t>, Venkatesh</w:t>
      </w:r>
      <w:r w:rsidR="009A6140">
        <w:rPr>
          <w:rFonts w:ascii="Arial" w:hAnsi="Arial" w:cs="Arial"/>
          <w:color w:val="000000"/>
          <w:sz w:val="22"/>
          <w:szCs w:val="22"/>
        </w:rPr>
        <w:t>,</w:t>
      </w:r>
      <w:r w:rsidR="009A6140" w:rsidRPr="009A6140">
        <w:rPr>
          <w:rFonts w:ascii="Arial" w:hAnsi="Arial" w:cs="Arial"/>
          <w:color w:val="000000"/>
          <w:sz w:val="22"/>
          <w:szCs w:val="22"/>
        </w:rPr>
        <w:t xml:space="preserve"> B</w:t>
      </w:r>
      <w:r w:rsidR="009A6140">
        <w:rPr>
          <w:rFonts w:ascii="Arial" w:hAnsi="Arial" w:cs="Arial"/>
          <w:color w:val="000000"/>
          <w:sz w:val="22"/>
          <w:szCs w:val="22"/>
        </w:rPr>
        <w:t>.</w:t>
      </w:r>
      <w:r w:rsidR="009A6140" w:rsidRPr="009A6140">
        <w:rPr>
          <w:rFonts w:ascii="Arial" w:hAnsi="Arial" w:cs="Arial"/>
          <w:color w:val="000000"/>
          <w:sz w:val="22"/>
          <w:szCs w:val="22"/>
        </w:rPr>
        <w:t>, Rokhsar</w:t>
      </w:r>
      <w:r w:rsidR="009A6140">
        <w:rPr>
          <w:rFonts w:ascii="Arial" w:hAnsi="Arial" w:cs="Arial"/>
          <w:color w:val="000000"/>
          <w:sz w:val="22"/>
          <w:szCs w:val="22"/>
        </w:rPr>
        <w:t>,</w:t>
      </w:r>
      <w:r w:rsidR="009A6140" w:rsidRPr="009A6140">
        <w:rPr>
          <w:rFonts w:ascii="Arial" w:hAnsi="Arial" w:cs="Arial"/>
          <w:color w:val="000000"/>
          <w:sz w:val="22"/>
          <w:szCs w:val="22"/>
        </w:rPr>
        <w:t xml:space="preserve"> D</w:t>
      </w:r>
      <w:r w:rsidR="009A6140">
        <w:rPr>
          <w:rFonts w:ascii="Arial" w:hAnsi="Arial" w:cs="Arial"/>
          <w:color w:val="000000"/>
          <w:sz w:val="22"/>
          <w:szCs w:val="22"/>
        </w:rPr>
        <w:t>.</w:t>
      </w:r>
      <w:r w:rsidR="009A6140" w:rsidRPr="009A6140">
        <w:rPr>
          <w:rFonts w:ascii="Arial" w:hAnsi="Arial" w:cs="Arial"/>
          <w:color w:val="000000"/>
          <w:sz w:val="22"/>
          <w:szCs w:val="22"/>
        </w:rPr>
        <w:t xml:space="preserve">, </w:t>
      </w:r>
      <w:r w:rsidR="009A6140">
        <w:rPr>
          <w:rFonts w:ascii="Arial" w:hAnsi="Arial" w:cs="Arial"/>
          <w:color w:val="000000"/>
          <w:sz w:val="22"/>
          <w:szCs w:val="22"/>
        </w:rPr>
        <w:t>Brenner</w:t>
      </w:r>
      <w:r w:rsidR="008F4771">
        <w:rPr>
          <w:rFonts w:ascii="Arial" w:hAnsi="Arial" w:cs="Arial"/>
          <w:color w:val="000000"/>
          <w:sz w:val="22"/>
          <w:szCs w:val="22"/>
        </w:rPr>
        <w:t>, S</w:t>
      </w:r>
      <w:r w:rsidR="00140A87">
        <w:rPr>
          <w:rFonts w:ascii="Arial" w:hAnsi="Arial" w:cs="Arial"/>
          <w:color w:val="000000"/>
          <w:sz w:val="22"/>
          <w:szCs w:val="22"/>
        </w:rPr>
        <w:t>., 2002.</w:t>
      </w:r>
      <w:r w:rsidR="009A6140">
        <w:rPr>
          <w:rFonts w:ascii="Arial" w:hAnsi="Arial" w:cs="Arial"/>
          <w:color w:val="000000"/>
          <w:sz w:val="22"/>
          <w:szCs w:val="22"/>
        </w:rPr>
        <w:t xml:space="preserve"> </w:t>
      </w:r>
      <w:r w:rsidR="009A6140" w:rsidRPr="009A6140">
        <w:rPr>
          <w:rFonts w:ascii="Arial" w:hAnsi="Arial" w:cs="Arial"/>
          <w:color w:val="000000"/>
          <w:sz w:val="22"/>
          <w:szCs w:val="22"/>
        </w:rPr>
        <w:t>Whole-genome shotgun assembly and analysis of the genome of</w:t>
      </w:r>
      <w:r w:rsidR="00140A87">
        <w:rPr>
          <w:rFonts w:ascii="Arial" w:hAnsi="Arial" w:cs="Arial"/>
          <w:color w:val="000000"/>
          <w:sz w:val="22"/>
          <w:szCs w:val="22"/>
        </w:rPr>
        <w:t xml:space="preserve"> </w:t>
      </w:r>
      <w:r w:rsidR="009A6140" w:rsidRPr="00283C72">
        <w:rPr>
          <w:rFonts w:ascii="Arial" w:hAnsi="Arial" w:cs="Arial"/>
          <w:bCs/>
          <w:i/>
          <w:color w:val="000000"/>
          <w:sz w:val="22"/>
          <w:szCs w:val="22"/>
        </w:rPr>
        <w:t>Fugu</w:t>
      </w:r>
      <w:r w:rsidR="00140A87">
        <w:rPr>
          <w:rFonts w:ascii="Arial" w:hAnsi="Arial" w:cs="Arial"/>
          <w:bCs/>
          <w:i/>
          <w:color w:val="000000"/>
          <w:sz w:val="22"/>
          <w:szCs w:val="22"/>
        </w:rPr>
        <w:t xml:space="preserve"> </w:t>
      </w:r>
      <w:r w:rsidR="009A6140" w:rsidRPr="00283C72">
        <w:rPr>
          <w:rFonts w:ascii="Arial" w:hAnsi="Arial" w:cs="Arial"/>
          <w:i/>
          <w:color w:val="000000"/>
          <w:sz w:val="22"/>
          <w:szCs w:val="22"/>
        </w:rPr>
        <w:t>rubripes</w:t>
      </w:r>
      <w:r w:rsidR="00140A87">
        <w:rPr>
          <w:rFonts w:ascii="Arial" w:hAnsi="Arial" w:cs="Arial"/>
          <w:i/>
          <w:color w:val="000000"/>
          <w:sz w:val="22"/>
          <w:szCs w:val="22"/>
        </w:rPr>
        <w:t>.</w:t>
      </w:r>
      <w:r w:rsidR="009A6140">
        <w:rPr>
          <w:rFonts w:ascii="Arial" w:hAnsi="Arial" w:cs="Arial"/>
          <w:color w:val="000000"/>
          <w:sz w:val="22"/>
          <w:szCs w:val="22"/>
        </w:rPr>
        <w:t xml:space="preserve"> </w:t>
      </w:r>
      <w:r w:rsidR="009A6140" w:rsidRPr="009A6140">
        <w:rPr>
          <w:rStyle w:val="jrnl"/>
          <w:rFonts w:ascii="Arial" w:hAnsi="Arial" w:cs="Arial"/>
          <w:color w:val="000000"/>
          <w:sz w:val="22"/>
          <w:szCs w:val="22"/>
        </w:rPr>
        <w:t>Science</w:t>
      </w:r>
      <w:r w:rsidR="009A6140" w:rsidRPr="009A6140">
        <w:rPr>
          <w:rFonts w:ascii="Arial" w:hAnsi="Arial" w:cs="Arial"/>
          <w:color w:val="000000"/>
          <w:sz w:val="22"/>
          <w:szCs w:val="22"/>
        </w:rPr>
        <w:t xml:space="preserve"> 297</w:t>
      </w:r>
      <w:r w:rsidR="00140A87">
        <w:rPr>
          <w:rFonts w:ascii="Arial" w:hAnsi="Arial" w:cs="Arial"/>
          <w:color w:val="000000"/>
          <w:sz w:val="22"/>
          <w:szCs w:val="22"/>
        </w:rPr>
        <w:t xml:space="preserve">, </w:t>
      </w:r>
      <w:r w:rsidR="009A6140" w:rsidRPr="009A6140">
        <w:rPr>
          <w:rFonts w:ascii="Arial" w:hAnsi="Arial" w:cs="Arial"/>
          <w:color w:val="000000"/>
          <w:sz w:val="22"/>
          <w:szCs w:val="22"/>
        </w:rPr>
        <w:t>1301-</w:t>
      </w:r>
      <w:r w:rsidR="009A6140">
        <w:rPr>
          <w:rFonts w:ascii="Arial" w:hAnsi="Arial" w:cs="Arial"/>
          <w:color w:val="000000"/>
          <w:sz w:val="22"/>
          <w:szCs w:val="22"/>
        </w:rPr>
        <w:t>13</w:t>
      </w:r>
      <w:r w:rsidR="009A6140" w:rsidRPr="009A6140">
        <w:rPr>
          <w:rFonts w:ascii="Arial" w:hAnsi="Arial" w:cs="Arial"/>
          <w:color w:val="000000"/>
          <w:sz w:val="22"/>
          <w:szCs w:val="22"/>
        </w:rPr>
        <w:t>10.</w:t>
      </w:r>
    </w:p>
    <w:p w:rsidR="00895334" w:rsidRPr="00895334" w:rsidRDefault="00895334" w:rsidP="0073062C">
      <w:pPr>
        <w:spacing w:after="120" w:line="240" w:lineRule="auto"/>
        <w:rPr>
          <w:rFonts w:ascii="Arial" w:hAnsi="Arial" w:cs="Arial"/>
        </w:rPr>
      </w:pPr>
      <w:r w:rsidRPr="00895334">
        <w:rPr>
          <w:rFonts w:ascii="Arial" w:hAnsi="Arial" w:cs="Arial"/>
        </w:rPr>
        <w:t>Arterbery</w:t>
      </w:r>
      <w:r>
        <w:rPr>
          <w:rFonts w:ascii="Arial" w:hAnsi="Arial" w:cs="Arial"/>
        </w:rPr>
        <w:t>,</w:t>
      </w:r>
      <w:r w:rsidRPr="00895334">
        <w:rPr>
          <w:rFonts w:ascii="Arial" w:hAnsi="Arial" w:cs="Arial"/>
        </w:rPr>
        <w:t xml:space="preserve"> A</w:t>
      </w:r>
      <w:r>
        <w:rPr>
          <w:rFonts w:ascii="Arial" w:hAnsi="Arial" w:cs="Arial"/>
        </w:rPr>
        <w:t>.</w:t>
      </w:r>
      <w:r w:rsidRPr="00895334">
        <w:rPr>
          <w:rFonts w:ascii="Arial" w:hAnsi="Arial" w:cs="Arial"/>
        </w:rPr>
        <w:t>S</w:t>
      </w:r>
      <w:r>
        <w:rPr>
          <w:rFonts w:ascii="Arial" w:hAnsi="Arial" w:cs="Arial"/>
        </w:rPr>
        <w:t>.</w:t>
      </w:r>
      <w:r w:rsidRPr="00895334">
        <w:rPr>
          <w:rFonts w:ascii="Arial" w:hAnsi="Arial" w:cs="Arial"/>
        </w:rPr>
        <w:t>, Fergus</w:t>
      </w:r>
      <w:r>
        <w:rPr>
          <w:rFonts w:ascii="Arial" w:hAnsi="Arial" w:cs="Arial"/>
        </w:rPr>
        <w:t>,</w:t>
      </w:r>
      <w:r w:rsidRPr="00895334">
        <w:rPr>
          <w:rFonts w:ascii="Arial" w:hAnsi="Arial" w:cs="Arial"/>
        </w:rPr>
        <w:t xml:space="preserve"> D</w:t>
      </w:r>
      <w:r>
        <w:rPr>
          <w:rFonts w:ascii="Arial" w:hAnsi="Arial" w:cs="Arial"/>
        </w:rPr>
        <w:t>.</w:t>
      </w:r>
      <w:r w:rsidRPr="00895334">
        <w:rPr>
          <w:rFonts w:ascii="Arial" w:hAnsi="Arial" w:cs="Arial"/>
        </w:rPr>
        <w:t>J</w:t>
      </w:r>
      <w:r>
        <w:rPr>
          <w:rFonts w:ascii="Arial" w:hAnsi="Arial" w:cs="Arial"/>
        </w:rPr>
        <w:t>.</w:t>
      </w:r>
      <w:r w:rsidRPr="00895334">
        <w:rPr>
          <w:rFonts w:ascii="Arial" w:hAnsi="Arial" w:cs="Arial"/>
        </w:rPr>
        <w:t>, Fogarty</w:t>
      </w:r>
      <w:r>
        <w:rPr>
          <w:rFonts w:ascii="Arial" w:hAnsi="Arial" w:cs="Arial"/>
        </w:rPr>
        <w:t>,</w:t>
      </w:r>
      <w:r w:rsidRPr="00895334">
        <w:rPr>
          <w:rFonts w:ascii="Arial" w:hAnsi="Arial" w:cs="Arial"/>
        </w:rPr>
        <w:t xml:space="preserve"> E</w:t>
      </w:r>
      <w:r>
        <w:rPr>
          <w:rFonts w:ascii="Arial" w:hAnsi="Arial" w:cs="Arial"/>
        </w:rPr>
        <w:t>.</w:t>
      </w:r>
      <w:r w:rsidRPr="00895334">
        <w:rPr>
          <w:rFonts w:ascii="Arial" w:hAnsi="Arial" w:cs="Arial"/>
        </w:rPr>
        <w:t>A</w:t>
      </w:r>
      <w:r>
        <w:rPr>
          <w:rFonts w:ascii="Arial" w:hAnsi="Arial" w:cs="Arial"/>
        </w:rPr>
        <w:t>.</w:t>
      </w:r>
      <w:r w:rsidRPr="00895334">
        <w:rPr>
          <w:rFonts w:ascii="Arial" w:hAnsi="Arial" w:cs="Arial"/>
        </w:rPr>
        <w:t>, Mayberry</w:t>
      </w:r>
      <w:r>
        <w:rPr>
          <w:rFonts w:ascii="Arial" w:hAnsi="Arial" w:cs="Arial"/>
        </w:rPr>
        <w:t>,</w:t>
      </w:r>
      <w:r w:rsidRPr="00895334">
        <w:rPr>
          <w:rFonts w:ascii="Arial" w:hAnsi="Arial" w:cs="Arial"/>
        </w:rPr>
        <w:t xml:space="preserve"> J</w:t>
      </w:r>
      <w:r>
        <w:rPr>
          <w:rFonts w:ascii="Arial" w:hAnsi="Arial" w:cs="Arial"/>
        </w:rPr>
        <w:t>.</w:t>
      </w:r>
      <w:r w:rsidRPr="00895334">
        <w:rPr>
          <w:rFonts w:ascii="Arial" w:hAnsi="Arial" w:cs="Arial"/>
        </w:rPr>
        <w:t>, Deitcher</w:t>
      </w:r>
      <w:r>
        <w:rPr>
          <w:rFonts w:ascii="Arial" w:hAnsi="Arial" w:cs="Arial"/>
        </w:rPr>
        <w:t>,</w:t>
      </w:r>
      <w:r w:rsidRPr="00895334">
        <w:rPr>
          <w:rFonts w:ascii="Arial" w:hAnsi="Arial" w:cs="Arial"/>
        </w:rPr>
        <w:t xml:space="preserve"> D</w:t>
      </w:r>
      <w:r>
        <w:rPr>
          <w:rFonts w:ascii="Arial" w:hAnsi="Arial" w:cs="Arial"/>
        </w:rPr>
        <w:t>.</w:t>
      </w:r>
      <w:r w:rsidRPr="00895334">
        <w:rPr>
          <w:rFonts w:ascii="Arial" w:hAnsi="Arial" w:cs="Arial"/>
        </w:rPr>
        <w:t>L</w:t>
      </w:r>
      <w:r>
        <w:rPr>
          <w:rFonts w:ascii="Arial" w:hAnsi="Arial" w:cs="Arial"/>
        </w:rPr>
        <w:t>.</w:t>
      </w:r>
      <w:r w:rsidRPr="00895334">
        <w:rPr>
          <w:rFonts w:ascii="Arial" w:hAnsi="Arial" w:cs="Arial"/>
        </w:rPr>
        <w:t>, Kraus</w:t>
      </w:r>
      <w:r>
        <w:rPr>
          <w:rFonts w:ascii="Arial" w:hAnsi="Arial" w:cs="Arial"/>
        </w:rPr>
        <w:t>,</w:t>
      </w:r>
      <w:r w:rsidRPr="00895334">
        <w:rPr>
          <w:rFonts w:ascii="Arial" w:hAnsi="Arial" w:cs="Arial"/>
        </w:rPr>
        <w:t xml:space="preserve"> W</w:t>
      </w:r>
      <w:r>
        <w:rPr>
          <w:rFonts w:ascii="Arial" w:hAnsi="Arial" w:cs="Arial"/>
        </w:rPr>
        <w:t>.</w:t>
      </w:r>
      <w:r w:rsidRPr="00895334">
        <w:rPr>
          <w:rFonts w:ascii="Arial" w:hAnsi="Arial" w:cs="Arial"/>
        </w:rPr>
        <w:t>L</w:t>
      </w:r>
      <w:r>
        <w:rPr>
          <w:rFonts w:ascii="Arial" w:hAnsi="Arial" w:cs="Arial"/>
        </w:rPr>
        <w:t>.</w:t>
      </w:r>
      <w:r w:rsidRPr="00895334">
        <w:rPr>
          <w:rFonts w:ascii="Arial" w:hAnsi="Arial" w:cs="Arial"/>
        </w:rPr>
        <w:t>, Bass</w:t>
      </w:r>
      <w:r w:rsidR="008F4771">
        <w:rPr>
          <w:rFonts w:ascii="Arial" w:hAnsi="Arial" w:cs="Arial"/>
        </w:rPr>
        <w:t>, A.H</w:t>
      </w:r>
      <w:r w:rsidR="00140A87">
        <w:rPr>
          <w:rFonts w:ascii="Arial" w:hAnsi="Arial" w:cs="Arial"/>
        </w:rPr>
        <w:t>., 2011.</w:t>
      </w:r>
      <w:r w:rsidRPr="00895334">
        <w:rPr>
          <w:rFonts w:ascii="Arial" w:hAnsi="Arial" w:cs="Arial"/>
        </w:rPr>
        <w:t xml:space="preserve"> Evolution of ligand specificity in vertebrate corticosteroid receptors</w:t>
      </w:r>
      <w:r w:rsidR="00A95B99">
        <w:rPr>
          <w:rFonts w:ascii="Arial" w:hAnsi="Arial" w:cs="Arial"/>
        </w:rPr>
        <w:t>,</w:t>
      </w:r>
      <w:r w:rsidRPr="00895334">
        <w:rPr>
          <w:rFonts w:ascii="Arial" w:hAnsi="Arial" w:cs="Arial"/>
        </w:rPr>
        <w:t xml:space="preserve"> </w:t>
      </w:r>
      <w:r w:rsidRPr="00A95B99">
        <w:rPr>
          <w:rFonts w:ascii="Arial" w:hAnsi="Arial" w:cs="Arial"/>
        </w:rPr>
        <w:t>BMC Evol</w:t>
      </w:r>
      <w:r w:rsidR="00A95B99">
        <w:rPr>
          <w:rFonts w:ascii="Arial" w:hAnsi="Arial" w:cs="Arial"/>
        </w:rPr>
        <w:t>.</w:t>
      </w:r>
      <w:r w:rsidRPr="00A95B99">
        <w:rPr>
          <w:rFonts w:ascii="Arial" w:hAnsi="Arial" w:cs="Arial"/>
        </w:rPr>
        <w:t xml:space="preserve"> Biol</w:t>
      </w:r>
      <w:r w:rsidR="00A95B99">
        <w:rPr>
          <w:rFonts w:ascii="Arial" w:hAnsi="Arial" w:cs="Arial"/>
        </w:rPr>
        <w:t>. 11</w:t>
      </w:r>
      <w:r w:rsidR="00140A87">
        <w:rPr>
          <w:rFonts w:ascii="Arial" w:hAnsi="Arial" w:cs="Arial"/>
        </w:rPr>
        <w:t>,</w:t>
      </w:r>
      <w:r w:rsidR="00A95B99">
        <w:rPr>
          <w:rFonts w:ascii="Arial" w:hAnsi="Arial" w:cs="Arial"/>
        </w:rPr>
        <w:t xml:space="preserve"> </w:t>
      </w:r>
      <w:r w:rsidRPr="00895334">
        <w:rPr>
          <w:rFonts w:ascii="Arial" w:hAnsi="Arial" w:cs="Arial"/>
        </w:rPr>
        <w:t>14.</w:t>
      </w:r>
    </w:p>
    <w:p w:rsidR="00260604" w:rsidRPr="00E94A1A" w:rsidRDefault="00260604" w:rsidP="0073062C">
      <w:pPr>
        <w:spacing w:after="120" w:line="240" w:lineRule="auto"/>
        <w:rPr>
          <w:rFonts w:ascii="Arial" w:hAnsi="Arial" w:cs="Arial"/>
        </w:rPr>
      </w:pPr>
      <w:r w:rsidRPr="00E94A1A">
        <w:rPr>
          <w:rFonts w:ascii="Arial" w:hAnsi="Arial" w:cs="Arial"/>
        </w:rPr>
        <w:t>Avenant</w:t>
      </w:r>
      <w:r w:rsidR="006B170B">
        <w:rPr>
          <w:rFonts w:ascii="Arial" w:hAnsi="Arial" w:cs="Arial"/>
        </w:rPr>
        <w:t>, C., Kotitschke, A., Hapgood</w:t>
      </w:r>
      <w:r w:rsidR="00A95B99">
        <w:rPr>
          <w:rFonts w:ascii="Arial" w:hAnsi="Arial" w:cs="Arial"/>
        </w:rPr>
        <w:t>,</w:t>
      </w:r>
      <w:r w:rsidR="008F4771">
        <w:rPr>
          <w:rFonts w:ascii="Arial" w:hAnsi="Arial" w:cs="Arial"/>
        </w:rPr>
        <w:t xml:space="preserve"> J.P., 2010. </w:t>
      </w:r>
      <w:r w:rsidR="006B170B">
        <w:rPr>
          <w:rFonts w:ascii="Arial" w:hAnsi="Arial" w:cs="Arial"/>
        </w:rPr>
        <w:t>Gluco</w:t>
      </w:r>
      <w:r w:rsidR="00C15B99">
        <w:rPr>
          <w:rFonts w:ascii="Arial" w:hAnsi="Arial" w:cs="Arial"/>
        </w:rPr>
        <w:t>co</w:t>
      </w:r>
      <w:r w:rsidR="006B170B">
        <w:rPr>
          <w:rFonts w:ascii="Arial" w:hAnsi="Arial" w:cs="Arial"/>
        </w:rPr>
        <w:t xml:space="preserve">rticoid receptor phosphorylation modulates transcription efficacy through GRIP-1 </w:t>
      </w:r>
      <w:r w:rsidR="00C15B99">
        <w:rPr>
          <w:rFonts w:ascii="Arial" w:hAnsi="Arial" w:cs="Arial"/>
        </w:rPr>
        <w:t>recruitment</w:t>
      </w:r>
      <w:r w:rsidR="008F4771">
        <w:rPr>
          <w:rFonts w:ascii="Arial" w:hAnsi="Arial" w:cs="Arial"/>
        </w:rPr>
        <w:t>.</w:t>
      </w:r>
      <w:r w:rsidR="006B170B">
        <w:rPr>
          <w:rFonts w:ascii="Arial" w:hAnsi="Arial" w:cs="Arial"/>
        </w:rPr>
        <w:t xml:space="preserve"> Biochem</w:t>
      </w:r>
      <w:r w:rsidR="00A95B99">
        <w:rPr>
          <w:rFonts w:ascii="Arial" w:hAnsi="Arial" w:cs="Arial"/>
        </w:rPr>
        <w:t>istry</w:t>
      </w:r>
      <w:r w:rsidR="006B170B">
        <w:rPr>
          <w:rFonts w:ascii="Arial" w:hAnsi="Arial" w:cs="Arial"/>
        </w:rPr>
        <w:t xml:space="preserve"> 49</w:t>
      </w:r>
      <w:r w:rsidR="008F4771">
        <w:rPr>
          <w:rFonts w:ascii="Arial" w:hAnsi="Arial" w:cs="Arial"/>
        </w:rPr>
        <w:t xml:space="preserve">, </w:t>
      </w:r>
      <w:r w:rsidR="006B170B">
        <w:rPr>
          <w:rFonts w:ascii="Arial" w:hAnsi="Arial" w:cs="Arial"/>
        </w:rPr>
        <w:t>972 – 985.</w:t>
      </w:r>
    </w:p>
    <w:p w:rsidR="00300CC4" w:rsidRDefault="00A80F11" w:rsidP="0073062C">
      <w:pPr>
        <w:pStyle w:val="Title1"/>
        <w:shd w:val="clear" w:color="auto" w:fill="FFFFFF"/>
        <w:spacing w:before="0" w:beforeAutospacing="0" w:after="120" w:afterAutospacing="0"/>
        <w:rPr>
          <w:rFonts w:ascii="Arial" w:hAnsi="Arial" w:cs="Arial"/>
          <w:color w:val="000000"/>
          <w:sz w:val="22"/>
          <w:szCs w:val="22"/>
        </w:rPr>
      </w:pPr>
      <w:r w:rsidRPr="00A80F11">
        <w:rPr>
          <w:rFonts w:ascii="Arial" w:hAnsi="Arial" w:cs="Arial"/>
          <w:bCs/>
          <w:color w:val="000000"/>
          <w:sz w:val="22"/>
          <w:szCs w:val="22"/>
        </w:rPr>
        <w:lastRenderedPageBreak/>
        <w:t>Baker</w:t>
      </w:r>
      <w:r>
        <w:rPr>
          <w:rFonts w:ascii="Arial" w:hAnsi="Arial" w:cs="Arial"/>
          <w:bCs/>
          <w:color w:val="000000"/>
          <w:sz w:val="22"/>
          <w:szCs w:val="22"/>
        </w:rPr>
        <w:t>,</w:t>
      </w:r>
      <w:r w:rsidRPr="00A80F11">
        <w:rPr>
          <w:rStyle w:val="apple-converted-space"/>
          <w:rFonts w:ascii="Arial" w:hAnsi="Arial" w:cs="Arial"/>
          <w:color w:val="000000"/>
          <w:sz w:val="22"/>
          <w:szCs w:val="22"/>
        </w:rPr>
        <w:t> </w:t>
      </w:r>
      <w:r w:rsidRPr="00A80F11">
        <w:rPr>
          <w:rFonts w:ascii="Arial" w:hAnsi="Arial" w:cs="Arial"/>
          <w:color w:val="000000"/>
          <w:sz w:val="22"/>
          <w:szCs w:val="22"/>
        </w:rPr>
        <w:t>M</w:t>
      </w:r>
      <w:r>
        <w:rPr>
          <w:rFonts w:ascii="Arial" w:hAnsi="Arial" w:cs="Arial"/>
          <w:color w:val="000000"/>
          <w:sz w:val="22"/>
          <w:szCs w:val="22"/>
        </w:rPr>
        <w:t>.</w:t>
      </w:r>
      <w:r w:rsidRPr="00A80F11">
        <w:rPr>
          <w:rFonts w:ascii="Arial" w:hAnsi="Arial" w:cs="Arial"/>
          <w:color w:val="000000"/>
          <w:sz w:val="22"/>
          <w:szCs w:val="22"/>
        </w:rPr>
        <w:t>E</w:t>
      </w:r>
      <w:r>
        <w:rPr>
          <w:rFonts w:ascii="Arial" w:hAnsi="Arial" w:cs="Arial"/>
          <w:color w:val="000000"/>
          <w:sz w:val="22"/>
          <w:szCs w:val="22"/>
        </w:rPr>
        <w:t>.</w:t>
      </w:r>
      <w:r w:rsidRPr="00A80F11">
        <w:rPr>
          <w:rFonts w:ascii="Arial" w:hAnsi="Arial" w:cs="Arial"/>
          <w:color w:val="000000"/>
          <w:sz w:val="22"/>
          <w:szCs w:val="22"/>
        </w:rPr>
        <w:t>, Uh</w:t>
      </w:r>
      <w:r>
        <w:rPr>
          <w:rFonts w:ascii="Arial" w:hAnsi="Arial" w:cs="Arial"/>
          <w:color w:val="000000"/>
          <w:sz w:val="22"/>
          <w:szCs w:val="22"/>
        </w:rPr>
        <w:t>.</w:t>
      </w:r>
      <w:r w:rsidRPr="00A80F11">
        <w:rPr>
          <w:rFonts w:ascii="Arial" w:hAnsi="Arial" w:cs="Arial"/>
          <w:color w:val="000000"/>
          <w:sz w:val="22"/>
          <w:szCs w:val="22"/>
        </w:rPr>
        <w:t xml:space="preserve"> K</w:t>
      </w:r>
      <w:r>
        <w:rPr>
          <w:rFonts w:ascii="Arial" w:hAnsi="Arial" w:cs="Arial"/>
          <w:color w:val="000000"/>
          <w:sz w:val="22"/>
          <w:szCs w:val="22"/>
        </w:rPr>
        <w:t>.</w:t>
      </w:r>
      <w:r w:rsidRPr="00A80F11">
        <w:rPr>
          <w:rFonts w:ascii="Arial" w:hAnsi="Arial" w:cs="Arial"/>
          <w:color w:val="000000"/>
          <w:sz w:val="22"/>
          <w:szCs w:val="22"/>
        </w:rPr>
        <w:t>Y</w:t>
      </w:r>
      <w:r>
        <w:rPr>
          <w:rFonts w:ascii="Arial" w:hAnsi="Arial" w:cs="Arial"/>
          <w:color w:val="000000"/>
          <w:sz w:val="22"/>
          <w:szCs w:val="22"/>
        </w:rPr>
        <w:t>.</w:t>
      </w:r>
      <w:r w:rsidRPr="00A80F11">
        <w:rPr>
          <w:rFonts w:ascii="Arial" w:hAnsi="Arial" w:cs="Arial"/>
          <w:color w:val="000000"/>
          <w:sz w:val="22"/>
          <w:szCs w:val="22"/>
        </w:rPr>
        <w:t>, Asnaashari</w:t>
      </w:r>
      <w:r w:rsidR="00A95B99">
        <w:rPr>
          <w:rFonts w:ascii="Arial" w:hAnsi="Arial" w:cs="Arial"/>
          <w:color w:val="000000"/>
          <w:sz w:val="22"/>
          <w:szCs w:val="22"/>
        </w:rPr>
        <w:t>,</w:t>
      </w:r>
      <w:r w:rsidR="008F4771">
        <w:rPr>
          <w:rFonts w:ascii="Arial" w:hAnsi="Arial" w:cs="Arial"/>
          <w:color w:val="000000"/>
          <w:sz w:val="22"/>
          <w:szCs w:val="22"/>
        </w:rPr>
        <w:t xml:space="preserve"> P., 2011.</w:t>
      </w:r>
      <w:r>
        <w:rPr>
          <w:rFonts w:ascii="Arial" w:hAnsi="Arial" w:cs="Arial"/>
          <w:color w:val="000000"/>
          <w:sz w:val="22"/>
          <w:szCs w:val="22"/>
        </w:rPr>
        <w:t xml:space="preserve"> </w:t>
      </w:r>
      <w:r w:rsidRPr="00A80F11">
        <w:rPr>
          <w:rFonts w:ascii="Arial" w:hAnsi="Arial" w:cs="Arial"/>
          <w:color w:val="000000"/>
          <w:sz w:val="22"/>
          <w:szCs w:val="22"/>
        </w:rPr>
        <w:t>3D models of</w:t>
      </w:r>
      <w:r>
        <w:rPr>
          <w:rFonts w:ascii="Arial" w:hAnsi="Arial" w:cs="Arial"/>
          <w:color w:val="000000"/>
          <w:sz w:val="22"/>
          <w:szCs w:val="22"/>
        </w:rPr>
        <w:t xml:space="preserve"> </w:t>
      </w:r>
      <w:r w:rsidRPr="00A80F11">
        <w:rPr>
          <w:rFonts w:ascii="Arial" w:hAnsi="Arial" w:cs="Arial"/>
          <w:bCs/>
          <w:color w:val="000000"/>
          <w:sz w:val="22"/>
          <w:szCs w:val="22"/>
        </w:rPr>
        <w:t>lamprey</w:t>
      </w:r>
      <w:r>
        <w:rPr>
          <w:rFonts w:ascii="Arial" w:hAnsi="Arial" w:cs="Arial"/>
          <w:bCs/>
          <w:color w:val="000000"/>
          <w:sz w:val="22"/>
          <w:szCs w:val="22"/>
        </w:rPr>
        <w:t xml:space="preserve"> </w:t>
      </w:r>
      <w:r w:rsidRPr="00A80F11">
        <w:rPr>
          <w:rFonts w:ascii="Arial" w:hAnsi="Arial" w:cs="Arial"/>
          <w:color w:val="000000"/>
          <w:sz w:val="22"/>
          <w:szCs w:val="22"/>
        </w:rPr>
        <w:t>corticoid receptor complexed with 11-deoxycortisol and deoxycorticosterone</w:t>
      </w:r>
      <w:r w:rsidR="008F4771">
        <w:rPr>
          <w:rFonts w:ascii="Arial" w:hAnsi="Arial" w:cs="Arial"/>
          <w:color w:val="000000"/>
          <w:sz w:val="22"/>
          <w:szCs w:val="22"/>
        </w:rPr>
        <w:t>.</w:t>
      </w:r>
      <w:r>
        <w:rPr>
          <w:rFonts w:ascii="Arial" w:hAnsi="Arial" w:cs="Arial"/>
          <w:color w:val="000000"/>
          <w:sz w:val="22"/>
          <w:szCs w:val="22"/>
        </w:rPr>
        <w:t xml:space="preserve"> </w:t>
      </w:r>
      <w:r w:rsidRPr="00A80F11">
        <w:rPr>
          <w:rStyle w:val="jrnl"/>
          <w:rFonts w:ascii="Arial" w:hAnsi="Arial" w:cs="Arial"/>
          <w:color w:val="000000"/>
          <w:sz w:val="22"/>
          <w:szCs w:val="22"/>
        </w:rPr>
        <w:t>Steroids</w:t>
      </w:r>
      <w:r w:rsidRPr="00A80F11">
        <w:rPr>
          <w:rFonts w:ascii="Arial" w:hAnsi="Arial" w:cs="Arial"/>
          <w:color w:val="000000"/>
          <w:sz w:val="22"/>
          <w:szCs w:val="22"/>
        </w:rPr>
        <w:t xml:space="preserve"> 76</w:t>
      </w:r>
      <w:r w:rsidR="008F4771">
        <w:rPr>
          <w:rFonts w:ascii="Arial" w:hAnsi="Arial" w:cs="Arial"/>
          <w:color w:val="000000"/>
          <w:sz w:val="22"/>
          <w:szCs w:val="22"/>
        </w:rPr>
        <w:t xml:space="preserve">, </w:t>
      </w:r>
      <w:r w:rsidRPr="00A80F11">
        <w:rPr>
          <w:rFonts w:ascii="Arial" w:hAnsi="Arial" w:cs="Arial"/>
          <w:color w:val="000000"/>
          <w:sz w:val="22"/>
          <w:szCs w:val="22"/>
        </w:rPr>
        <w:t>1451-</w:t>
      </w:r>
      <w:r>
        <w:rPr>
          <w:rFonts w:ascii="Arial" w:hAnsi="Arial" w:cs="Arial"/>
          <w:color w:val="000000"/>
          <w:sz w:val="22"/>
          <w:szCs w:val="22"/>
        </w:rPr>
        <w:t>145</w:t>
      </w:r>
      <w:r w:rsidRPr="00A80F11">
        <w:rPr>
          <w:rFonts w:ascii="Arial" w:hAnsi="Arial" w:cs="Arial"/>
          <w:color w:val="000000"/>
          <w:sz w:val="22"/>
          <w:szCs w:val="22"/>
        </w:rPr>
        <w:t xml:space="preserve">7. </w:t>
      </w:r>
    </w:p>
    <w:p w:rsidR="00784813" w:rsidRPr="00784813" w:rsidRDefault="00784813" w:rsidP="0073062C">
      <w:pPr>
        <w:pStyle w:val="desc"/>
        <w:shd w:val="clear" w:color="auto" w:fill="FFFFFF"/>
        <w:spacing w:before="0" w:beforeAutospacing="0" w:after="120" w:afterAutospacing="0"/>
        <w:rPr>
          <w:rFonts w:ascii="Arial" w:hAnsi="Arial" w:cs="Arial"/>
          <w:color w:val="000000"/>
          <w:sz w:val="22"/>
          <w:szCs w:val="22"/>
        </w:rPr>
      </w:pPr>
      <w:r w:rsidRPr="00784813">
        <w:rPr>
          <w:rFonts w:ascii="Arial" w:hAnsi="Arial" w:cs="Arial"/>
          <w:color w:val="000000"/>
          <w:sz w:val="22"/>
          <w:szCs w:val="22"/>
        </w:rPr>
        <w:t>Bamberger</w:t>
      </w:r>
      <w:r>
        <w:rPr>
          <w:rFonts w:ascii="Arial" w:hAnsi="Arial" w:cs="Arial"/>
          <w:color w:val="000000"/>
          <w:sz w:val="22"/>
          <w:szCs w:val="22"/>
        </w:rPr>
        <w:t xml:space="preserve">, </w:t>
      </w:r>
      <w:r w:rsidRPr="00784813">
        <w:rPr>
          <w:rFonts w:ascii="Arial" w:hAnsi="Arial" w:cs="Arial"/>
          <w:color w:val="000000"/>
          <w:sz w:val="22"/>
          <w:szCs w:val="22"/>
        </w:rPr>
        <w:t>C</w:t>
      </w:r>
      <w:r>
        <w:rPr>
          <w:rFonts w:ascii="Arial" w:hAnsi="Arial" w:cs="Arial"/>
          <w:color w:val="000000"/>
          <w:sz w:val="22"/>
          <w:szCs w:val="22"/>
        </w:rPr>
        <w:t>.</w:t>
      </w:r>
      <w:r w:rsidRPr="00784813">
        <w:rPr>
          <w:rFonts w:ascii="Arial" w:hAnsi="Arial" w:cs="Arial"/>
          <w:color w:val="000000"/>
          <w:sz w:val="22"/>
          <w:szCs w:val="22"/>
        </w:rPr>
        <w:t>M</w:t>
      </w:r>
      <w:r>
        <w:rPr>
          <w:rFonts w:ascii="Arial" w:hAnsi="Arial" w:cs="Arial"/>
          <w:color w:val="000000"/>
          <w:sz w:val="22"/>
          <w:szCs w:val="22"/>
        </w:rPr>
        <w:t>.</w:t>
      </w:r>
      <w:r w:rsidRPr="00784813">
        <w:rPr>
          <w:rFonts w:ascii="Arial" w:hAnsi="Arial" w:cs="Arial"/>
          <w:color w:val="000000"/>
          <w:sz w:val="22"/>
          <w:szCs w:val="22"/>
        </w:rPr>
        <w:t>, Bamberger</w:t>
      </w:r>
      <w:r>
        <w:rPr>
          <w:rFonts w:ascii="Arial" w:hAnsi="Arial" w:cs="Arial"/>
          <w:color w:val="000000"/>
          <w:sz w:val="22"/>
          <w:szCs w:val="22"/>
        </w:rPr>
        <w:t>,</w:t>
      </w:r>
      <w:r w:rsidRPr="00784813">
        <w:rPr>
          <w:rFonts w:ascii="Arial" w:hAnsi="Arial" w:cs="Arial"/>
          <w:color w:val="000000"/>
          <w:sz w:val="22"/>
          <w:szCs w:val="22"/>
        </w:rPr>
        <w:t xml:space="preserve"> A</w:t>
      </w:r>
      <w:r>
        <w:rPr>
          <w:rFonts w:ascii="Arial" w:hAnsi="Arial" w:cs="Arial"/>
          <w:color w:val="000000"/>
          <w:sz w:val="22"/>
          <w:szCs w:val="22"/>
        </w:rPr>
        <w:t>.</w:t>
      </w:r>
      <w:r w:rsidRPr="00784813">
        <w:rPr>
          <w:rFonts w:ascii="Arial" w:hAnsi="Arial" w:cs="Arial"/>
          <w:color w:val="000000"/>
          <w:sz w:val="22"/>
          <w:szCs w:val="22"/>
        </w:rPr>
        <w:t>M</w:t>
      </w:r>
      <w:r>
        <w:rPr>
          <w:rFonts w:ascii="Arial" w:hAnsi="Arial" w:cs="Arial"/>
          <w:color w:val="000000"/>
          <w:sz w:val="22"/>
          <w:szCs w:val="22"/>
        </w:rPr>
        <w:t>.</w:t>
      </w:r>
      <w:r w:rsidRPr="00784813">
        <w:rPr>
          <w:rFonts w:ascii="Arial" w:hAnsi="Arial" w:cs="Arial"/>
          <w:color w:val="000000"/>
          <w:sz w:val="22"/>
          <w:szCs w:val="22"/>
        </w:rPr>
        <w:t>, de Castro</w:t>
      </w:r>
      <w:r>
        <w:rPr>
          <w:rFonts w:ascii="Arial" w:hAnsi="Arial" w:cs="Arial"/>
          <w:color w:val="000000"/>
          <w:sz w:val="22"/>
          <w:szCs w:val="22"/>
        </w:rPr>
        <w:t>,</w:t>
      </w:r>
      <w:r w:rsidRPr="00784813">
        <w:rPr>
          <w:rFonts w:ascii="Arial" w:hAnsi="Arial" w:cs="Arial"/>
          <w:color w:val="000000"/>
          <w:sz w:val="22"/>
          <w:szCs w:val="22"/>
        </w:rPr>
        <w:t xml:space="preserve"> M</w:t>
      </w:r>
      <w:r>
        <w:rPr>
          <w:rFonts w:ascii="Arial" w:hAnsi="Arial" w:cs="Arial"/>
          <w:color w:val="000000"/>
          <w:sz w:val="22"/>
          <w:szCs w:val="22"/>
        </w:rPr>
        <w:t>.</w:t>
      </w:r>
      <w:r w:rsidRPr="00784813">
        <w:rPr>
          <w:rFonts w:ascii="Arial" w:hAnsi="Arial" w:cs="Arial"/>
          <w:color w:val="000000"/>
          <w:sz w:val="22"/>
          <w:szCs w:val="22"/>
        </w:rPr>
        <w:t>, Chrousos</w:t>
      </w:r>
      <w:r w:rsidR="00A95B99">
        <w:rPr>
          <w:rFonts w:ascii="Arial" w:hAnsi="Arial" w:cs="Arial"/>
          <w:color w:val="000000"/>
          <w:sz w:val="22"/>
          <w:szCs w:val="22"/>
        </w:rPr>
        <w:t>,</w:t>
      </w:r>
      <w:r w:rsidR="008F4771">
        <w:rPr>
          <w:rFonts w:ascii="Arial" w:hAnsi="Arial" w:cs="Arial"/>
          <w:color w:val="000000"/>
          <w:sz w:val="22"/>
          <w:szCs w:val="22"/>
        </w:rPr>
        <w:t xml:space="preserve"> G.P., 1995.</w:t>
      </w:r>
      <w:r>
        <w:rPr>
          <w:rFonts w:ascii="Arial" w:hAnsi="Arial" w:cs="Arial"/>
          <w:color w:val="000000"/>
          <w:sz w:val="22"/>
          <w:szCs w:val="22"/>
        </w:rPr>
        <w:t xml:space="preserve"> </w:t>
      </w:r>
      <w:r w:rsidRPr="00784813">
        <w:rPr>
          <w:rFonts w:ascii="Arial" w:hAnsi="Arial" w:cs="Arial"/>
          <w:bCs/>
          <w:color w:val="000000"/>
          <w:sz w:val="22"/>
          <w:szCs w:val="22"/>
        </w:rPr>
        <w:t>Glucocorticoid receptor beta</w:t>
      </w:r>
      <w:r w:rsidRPr="00784813">
        <w:rPr>
          <w:rFonts w:ascii="Arial" w:hAnsi="Arial" w:cs="Arial"/>
          <w:color w:val="000000"/>
          <w:sz w:val="22"/>
          <w:szCs w:val="22"/>
        </w:rPr>
        <w:t xml:space="preserve">, a potential endogenous inhibitor of glucocorticoid action in </w:t>
      </w:r>
      <w:r w:rsidRPr="00784813">
        <w:rPr>
          <w:rFonts w:ascii="Arial" w:hAnsi="Arial" w:cs="Arial"/>
          <w:bCs/>
          <w:color w:val="000000"/>
          <w:sz w:val="22"/>
          <w:szCs w:val="22"/>
        </w:rPr>
        <w:t>humans</w:t>
      </w:r>
      <w:r w:rsidR="00A95B99">
        <w:rPr>
          <w:rFonts w:ascii="Arial" w:hAnsi="Arial" w:cs="Arial"/>
          <w:bCs/>
          <w:color w:val="000000"/>
          <w:sz w:val="22"/>
          <w:szCs w:val="22"/>
        </w:rPr>
        <w:t>,</w:t>
      </w:r>
      <w:r>
        <w:rPr>
          <w:rFonts w:ascii="Arial" w:hAnsi="Arial" w:cs="Arial"/>
          <w:color w:val="000000"/>
          <w:sz w:val="22"/>
          <w:szCs w:val="22"/>
        </w:rPr>
        <w:t xml:space="preserve"> </w:t>
      </w:r>
      <w:r w:rsidRPr="00784813">
        <w:rPr>
          <w:rStyle w:val="jrnl"/>
          <w:rFonts w:ascii="Arial" w:eastAsiaTheme="majorEastAsia" w:hAnsi="Arial" w:cs="Arial"/>
          <w:color w:val="000000"/>
          <w:sz w:val="22"/>
          <w:szCs w:val="22"/>
        </w:rPr>
        <w:t>J</w:t>
      </w:r>
      <w:r>
        <w:rPr>
          <w:rStyle w:val="jrnl"/>
          <w:rFonts w:ascii="Arial" w:eastAsiaTheme="majorEastAsia" w:hAnsi="Arial" w:cs="Arial"/>
          <w:color w:val="000000"/>
          <w:sz w:val="22"/>
          <w:szCs w:val="22"/>
        </w:rPr>
        <w:t>.</w:t>
      </w:r>
      <w:r w:rsidRPr="00784813">
        <w:rPr>
          <w:rStyle w:val="jrnl"/>
          <w:rFonts w:ascii="Arial" w:eastAsiaTheme="majorEastAsia" w:hAnsi="Arial" w:cs="Arial"/>
          <w:color w:val="000000"/>
          <w:sz w:val="22"/>
          <w:szCs w:val="22"/>
        </w:rPr>
        <w:t xml:space="preserve"> Clin</w:t>
      </w:r>
      <w:r>
        <w:rPr>
          <w:rStyle w:val="jrnl"/>
          <w:rFonts w:ascii="Arial" w:eastAsiaTheme="majorEastAsia" w:hAnsi="Arial" w:cs="Arial"/>
          <w:color w:val="000000"/>
          <w:sz w:val="22"/>
          <w:szCs w:val="22"/>
        </w:rPr>
        <w:t>.</w:t>
      </w:r>
      <w:r w:rsidRPr="00784813">
        <w:rPr>
          <w:rStyle w:val="jrnl"/>
          <w:rFonts w:ascii="Arial" w:eastAsiaTheme="majorEastAsia" w:hAnsi="Arial" w:cs="Arial"/>
          <w:color w:val="000000"/>
          <w:sz w:val="22"/>
          <w:szCs w:val="22"/>
        </w:rPr>
        <w:t xml:space="preserve"> Invest</w:t>
      </w:r>
      <w:r w:rsidRPr="00784813">
        <w:rPr>
          <w:rFonts w:ascii="Arial" w:hAnsi="Arial" w:cs="Arial"/>
          <w:color w:val="000000"/>
          <w:sz w:val="22"/>
          <w:szCs w:val="22"/>
        </w:rPr>
        <w:t>. 95</w:t>
      </w:r>
      <w:r w:rsidR="008F4771">
        <w:rPr>
          <w:rFonts w:ascii="Arial" w:hAnsi="Arial" w:cs="Arial"/>
          <w:color w:val="000000"/>
          <w:sz w:val="22"/>
          <w:szCs w:val="22"/>
        </w:rPr>
        <w:t xml:space="preserve">, </w:t>
      </w:r>
      <w:r w:rsidRPr="00784813">
        <w:rPr>
          <w:rFonts w:ascii="Arial" w:hAnsi="Arial" w:cs="Arial"/>
          <w:color w:val="000000"/>
          <w:sz w:val="22"/>
          <w:szCs w:val="22"/>
        </w:rPr>
        <w:t>2435-</w:t>
      </w:r>
      <w:r>
        <w:rPr>
          <w:rFonts w:ascii="Arial" w:hAnsi="Arial" w:cs="Arial"/>
          <w:color w:val="000000"/>
          <w:sz w:val="22"/>
          <w:szCs w:val="22"/>
        </w:rPr>
        <w:t>24</w:t>
      </w:r>
      <w:r w:rsidRPr="00784813">
        <w:rPr>
          <w:rFonts w:ascii="Arial" w:hAnsi="Arial" w:cs="Arial"/>
          <w:color w:val="000000"/>
          <w:sz w:val="22"/>
          <w:szCs w:val="22"/>
        </w:rPr>
        <w:t>41.</w:t>
      </w:r>
    </w:p>
    <w:p w:rsidR="00E06D0D" w:rsidRPr="00E94A1A" w:rsidRDefault="00E06D0D" w:rsidP="0073062C">
      <w:pPr>
        <w:spacing w:after="120" w:line="240" w:lineRule="auto"/>
        <w:rPr>
          <w:rFonts w:ascii="Arial" w:eastAsia="Calibri" w:hAnsi="Arial" w:cs="Arial"/>
        </w:rPr>
      </w:pPr>
      <w:r w:rsidRPr="00E94A1A">
        <w:rPr>
          <w:rFonts w:ascii="Arial" w:eastAsia="Calibri" w:hAnsi="Arial" w:cs="Arial"/>
        </w:rPr>
        <w:t>Bamberger C.M., Schulte, H.M., Chrousos</w:t>
      </w:r>
      <w:r w:rsidR="00A95B99">
        <w:rPr>
          <w:rFonts w:ascii="Arial" w:eastAsia="Calibri" w:hAnsi="Arial" w:cs="Arial"/>
        </w:rPr>
        <w:t>,</w:t>
      </w:r>
      <w:r w:rsidR="008F4771">
        <w:rPr>
          <w:rFonts w:ascii="Arial" w:eastAsia="Calibri" w:hAnsi="Arial" w:cs="Arial"/>
        </w:rPr>
        <w:t xml:space="preserve"> G.P., 1996.</w:t>
      </w:r>
      <w:r w:rsidRPr="00E94A1A">
        <w:rPr>
          <w:rFonts w:ascii="Arial" w:eastAsia="Calibri" w:hAnsi="Arial" w:cs="Arial"/>
        </w:rPr>
        <w:t xml:space="preserve"> Molecular determinants of glucocorticoid receptor function and tissue sensitivity to glucocorticoids</w:t>
      </w:r>
      <w:r w:rsidR="008F4771">
        <w:rPr>
          <w:rFonts w:ascii="Arial" w:eastAsia="Calibri" w:hAnsi="Arial" w:cs="Arial"/>
        </w:rPr>
        <w:t>.</w:t>
      </w:r>
      <w:r w:rsidRPr="00E94A1A">
        <w:rPr>
          <w:rFonts w:ascii="Arial" w:eastAsia="Calibri" w:hAnsi="Arial" w:cs="Arial"/>
        </w:rPr>
        <w:t xml:space="preserve"> Endocr. Rev. 17</w:t>
      </w:r>
      <w:r w:rsidR="008F4771">
        <w:rPr>
          <w:rFonts w:ascii="Arial" w:eastAsia="Calibri" w:hAnsi="Arial" w:cs="Arial"/>
        </w:rPr>
        <w:t xml:space="preserve">, </w:t>
      </w:r>
      <w:r w:rsidRPr="00E94A1A">
        <w:rPr>
          <w:rFonts w:ascii="Arial" w:hAnsi="Arial" w:cs="Arial"/>
        </w:rPr>
        <w:t xml:space="preserve"> </w:t>
      </w:r>
      <w:r w:rsidRPr="00E94A1A">
        <w:rPr>
          <w:rFonts w:ascii="Arial" w:eastAsia="Calibri" w:hAnsi="Arial" w:cs="Arial"/>
        </w:rPr>
        <w:t>245-</w:t>
      </w:r>
      <w:r w:rsidR="008F4771">
        <w:rPr>
          <w:rFonts w:ascii="Arial" w:eastAsia="Calibri" w:hAnsi="Arial" w:cs="Arial"/>
        </w:rPr>
        <w:t>2</w:t>
      </w:r>
      <w:r w:rsidRPr="00E94A1A">
        <w:rPr>
          <w:rFonts w:ascii="Arial" w:eastAsia="Calibri" w:hAnsi="Arial" w:cs="Arial"/>
        </w:rPr>
        <w:t>61</w:t>
      </w:r>
      <w:r w:rsidR="008F4771">
        <w:rPr>
          <w:rFonts w:ascii="Arial" w:eastAsia="Calibri" w:hAnsi="Arial" w:cs="Arial"/>
        </w:rPr>
        <w:t>.</w:t>
      </w:r>
    </w:p>
    <w:p w:rsidR="00E06D0D" w:rsidRPr="00E94A1A" w:rsidRDefault="00E06D0D" w:rsidP="0073062C">
      <w:pPr>
        <w:spacing w:after="120" w:line="240" w:lineRule="auto"/>
        <w:rPr>
          <w:rFonts w:ascii="Arial" w:eastAsia="Calibri" w:hAnsi="Arial" w:cs="Arial"/>
        </w:rPr>
      </w:pPr>
      <w:r w:rsidRPr="00E94A1A">
        <w:rPr>
          <w:rFonts w:ascii="Arial" w:eastAsia="Calibri" w:hAnsi="Arial" w:cs="Arial"/>
        </w:rPr>
        <w:t>Becker, H., Sturm, A., Bron, J.E., Schirmer, K.,</w:t>
      </w:r>
      <w:r w:rsidRPr="00E94A1A">
        <w:rPr>
          <w:rFonts w:ascii="Arial" w:hAnsi="Arial" w:cs="Arial"/>
        </w:rPr>
        <w:t xml:space="preserve"> </w:t>
      </w:r>
      <w:r w:rsidRPr="00E94A1A">
        <w:rPr>
          <w:rFonts w:ascii="Arial" w:eastAsia="Calibri" w:hAnsi="Arial" w:cs="Arial"/>
        </w:rPr>
        <w:t>Bury</w:t>
      </w:r>
      <w:r w:rsidR="00A95B99">
        <w:rPr>
          <w:rFonts w:ascii="Arial" w:eastAsia="Calibri" w:hAnsi="Arial" w:cs="Arial"/>
        </w:rPr>
        <w:t>,</w:t>
      </w:r>
      <w:r w:rsidR="008F4771">
        <w:rPr>
          <w:rFonts w:ascii="Arial" w:eastAsia="Calibri" w:hAnsi="Arial" w:cs="Arial"/>
        </w:rPr>
        <w:t xml:space="preserve"> N.R., 2008.</w:t>
      </w:r>
      <w:r w:rsidRPr="00E94A1A">
        <w:rPr>
          <w:rFonts w:ascii="Arial" w:eastAsia="Calibri" w:hAnsi="Arial" w:cs="Arial"/>
        </w:rPr>
        <w:t xml:space="preserve"> The A/B domain of the teleost glucocorticoid receptors influences partial nuclear localization in the absence of hormone</w:t>
      </w:r>
      <w:r w:rsidR="008F4771">
        <w:rPr>
          <w:rFonts w:ascii="Arial" w:eastAsia="Calibri" w:hAnsi="Arial" w:cs="Arial"/>
        </w:rPr>
        <w:t>.</w:t>
      </w:r>
      <w:r w:rsidRPr="00E94A1A">
        <w:rPr>
          <w:rFonts w:ascii="Arial" w:eastAsia="Calibri" w:hAnsi="Arial" w:cs="Arial"/>
        </w:rPr>
        <w:t xml:space="preserve"> Endocrinol</w:t>
      </w:r>
      <w:r w:rsidR="00A95B99">
        <w:rPr>
          <w:rFonts w:ascii="Arial" w:eastAsia="Calibri" w:hAnsi="Arial" w:cs="Arial"/>
        </w:rPr>
        <w:t>.</w:t>
      </w:r>
      <w:r w:rsidRPr="00E94A1A">
        <w:rPr>
          <w:rFonts w:ascii="Arial" w:eastAsia="Calibri" w:hAnsi="Arial" w:cs="Arial"/>
        </w:rPr>
        <w:t xml:space="preserve"> 149</w:t>
      </w:r>
      <w:r w:rsidR="008F4771">
        <w:rPr>
          <w:rFonts w:ascii="Arial" w:eastAsia="Calibri" w:hAnsi="Arial" w:cs="Arial"/>
        </w:rPr>
        <w:t>,</w:t>
      </w:r>
      <w:r w:rsidRPr="00E94A1A">
        <w:rPr>
          <w:rFonts w:ascii="Arial" w:hAnsi="Arial" w:cs="Arial"/>
        </w:rPr>
        <w:t xml:space="preserve"> </w:t>
      </w:r>
      <w:r w:rsidRPr="00E94A1A">
        <w:rPr>
          <w:rFonts w:ascii="Arial" w:eastAsia="Calibri" w:hAnsi="Arial" w:cs="Arial"/>
        </w:rPr>
        <w:t>4567-4576</w:t>
      </w:r>
      <w:r w:rsidR="008F4771">
        <w:rPr>
          <w:rFonts w:ascii="Arial" w:eastAsia="Calibri" w:hAnsi="Arial" w:cs="Arial"/>
        </w:rPr>
        <w:t>.</w:t>
      </w:r>
    </w:p>
    <w:p w:rsidR="00300CC4" w:rsidRPr="00E94A1A" w:rsidRDefault="00300CC4" w:rsidP="0073062C">
      <w:pPr>
        <w:spacing w:after="120" w:line="240" w:lineRule="auto"/>
        <w:rPr>
          <w:rFonts w:ascii="Arial" w:hAnsi="Arial" w:cs="Arial"/>
        </w:rPr>
      </w:pPr>
      <w:r w:rsidRPr="00E94A1A">
        <w:rPr>
          <w:rFonts w:ascii="Arial" w:hAnsi="Arial" w:cs="Arial"/>
        </w:rPr>
        <w:t>Beger</w:t>
      </w:r>
      <w:r w:rsidR="001C5A62" w:rsidRPr="00E94A1A">
        <w:rPr>
          <w:rFonts w:ascii="Arial" w:hAnsi="Arial" w:cs="Arial"/>
        </w:rPr>
        <w:t>, C., Gerdes, K., Lauten, M., Tissing, W.J.E., Fernandez-Munoz, I., Schrappe, Welte</w:t>
      </w:r>
      <w:r w:rsidR="00A95B99">
        <w:rPr>
          <w:rFonts w:ascii="Arial" w:hAnsi="Arial" w:cs="Arial"/>
        </w:rPr>
        <w:t>,</w:t>
      </w:r>
      <w:r w:rsidR="008F4771">
        <w:rPr>
          <w:rFonts w:ascii="Arial" w:hAnsi="Arial" w:cs="Arial"/>
        </w:rPr>
        <w:t xml:space="preserve"> M.K., 2003.</w:t>
      </w:r>
      <w:r w:rsidR="001C5A62" w:rsidRPr="00E94A1A">
        <w:rPr>
          <w:rFonts w:ascii="Arial" w:hAnsi="Arial" w:cs="Arial"/>
        </w:rPr>
        <w:t xml:space="preserve"> Expression and structural analysis of glucocorticoid receptor isoforms gamma in human leukaemia cells using an isoform-specific real-time polymerase chain reaction approach</w:t>
      </w:r>
      <w:r w:rsidR="008F4771">
        <w:rPr>
          <w:rFonts w:ascii="Arial" w:hAnsi="Arial" w:cs="Arial"/>
        </w:rPr>
        <w:t>.</w:t>
      </w:r>
      <w:r w:rsidR="001C5A62" w:rsidRPr="00E94A1A">
        <w:rPr>
          <w:rFonts w:ascii="Arial" w:hAnsi="Arial" w:cs="Arial"/>
        </w:rPr>
        <w:t xml:space="preserve"> Brit. J. Haematol. 122</w:t>
      </w:r>
      <w:r w:rsidR="008F4771">
        <w:rPr>
          <w:rFonts w:ascii="Arial" w:hAnsi="Arial" w:cs="Arial"/>
        </w:rPr>
        <w:t xml:space="preserve">, </w:t>
      </w:r>
      <w:r w:rsidR="001C5A62" w:rsidRPr="00E94A1A">
        <w:rPr>
          <w:rFonts w:ascii="Arial" w:hAnsi="Arial" w:cs="Arial"/>
        </w:rPr>
        <w:t>245-252.</w:t>
      </w:r>
      <w:r w:rsidRPr="00E94A1A">
        <w:rPr>
          <w:rFonts w:ascii="Arial" w:hAnsi="Arial" w:cs="Arial"/>
        </w:rPr>
        <w:t xml:space="preserve"> </w:t>
      </w:r>
    </w:p>
    <w:p w:rsidR="00E94A1A" w:rsidRPr="00E94A1A" w:rsidRDefault="00E94A1A" w:rsidP="0073062C">
      <w:pPr>
        <w:spacing w:after="120" w:line="240" w:lineRule="auto"/>
        <w:rPr>
          <w:rFonts w:ascii="Arial" w:hAnsi="Arial" w:cs="Arial"/>
          <w:lang w:val="en-US"/>
        </w:rPr>
      </w:pPr>
      <w:r w:rsidRPr="00E94A1A">
        <w:rPr>
          <w:rFonts w:ascii="Arial" w:hAnsi="Arial" w:cs="Arial"/>
          <w:lang w:val="en-US"/>
        </w:rPr>
        <w:t>Bellamy, D., Jones</w:t>
      </w:r>
      <w:r w:rsidR="00A95B99">
        <w:rPr>
          <w:rFonts w:ascii="Arial" w:hAnsi="Arial" w:cs="Arial"/>
          <w:lang w:val="en-US"/>
        </w:rPr>
        <w:t>,</w:t>
      </w:r>
      <w:r w:rsidRPr="00E94A1A">
        <w:rPr>
          <w:rFonts w:ascii="Arial" w:hAnsi="Arial" w:cs="Arial"/>
          <w:lang w:val="en-US"/>
        </w:rPr>
        <w:t xml:space="preserve"> </w:t>
      </w:r>
      <w:r w:rsidR="008F4771">
        <w:rPr>
          <w:rFonts w:ascii="Arial" w:hAnsi="Arial" w:cs="Arial"/>
          <w:lang w:val="en-US"/>
        </w:rPr>
        <w:t xml:space="preserve">I.C., 1961. </w:t>
      </w:r>
      <w:r w:rsidRPr="00E94A1A">
        <w:rPr>
          <w:rFonts w:ascii="Arial" w:hAnsi="Arial" w:cs="Arial"/>
          <w:lang w:val="en-US"/>
        </w:rPr>
        <w:t xml:space="preserve">Studies on </w:t>
      </w:r>
      <w:r w:rsidRPr="00E94A1A">
        <w:rPr>
          <w:rFonts w:ascii="Arial" w:hAnsi="Arial" w:cs="Arial"/>
          <w:i/>
          <w:iCs/>
          <w:lang w:val="en-US"/>
        </w:rPr>
        <w:t>Myxine glutinosa</w:t>
      </w:r>
      <w:r w:rsidRPr="00E94A1A">
        <w:rPr>
          <w:rFonts w:ascii="Arial" w:hAnsi="Arial" w:cs="Arial"/>
          <w:lang w:val="en-US"/>
        </w:rPr>
        <w:t>—I. The chemical composition of the tissues</w:t>
      </w:r>
      <w:r w:rsidR="00A95B99">
        <w:rPr>
          <w:rFonts w:ascii="Arial" w:hAnsi="Arial" w:cs="Arial"/>
          <w:lang w:val="en-US"/>
        </w:rPr>
        <w:t>,</w:t>
      </w:r>
      <w:r w:rsidRPr="00E94A1A">
        <w:rPr>
          <w:rFonts w:ascii="Arial" w:hAnsi="Arial" w:cs="Arial"/>
          <w:lang w:val="en-US"/>
        </w:rPr>
        <w:t xml:space="preserve"> Comp. Biochem. Physiol. </w:t>
      </w:r>
      <w:r w:rsidR="008F4771">
        <w:rPr>
          <w:rFonts w:ascii="Arial" w:hAnsi="Arial" w:cs="Arial"/>
          <w:lang w:val="en-US"/>
        </w:rPr>
        <w:t>3</w:t>
      </w:r>
      <w:r w:rsidRPr="00E94A1A">
        <w:rPr>
          <w:rFonts w:ascii="Arial" w:hAnsi="Arial" w:cs="Arial"/>
          <w:lang w:val="en-US"/>
        </w:rPr>
        <w:t>A</w:t>
      </w:r>
      <w:r w:rsidR="008F4771">
        <w:rPr>
          <w:rFonts w:ascii="Arial" w:hAnsi="Arial" w:cs="Arial"/>
          <w:lang w:val="en-US"/>
        </w:rPr>
        <w:t xml:space="preserve">, </w:t>
      </w:r>
      <w:r w:rsidRPr="00E94A1A">
        <w:rPr>
          <w:rFonts w:ascii="Arial" w:hAnsi="Arial" w:cs="Arial"/>
          <w:lang w:val="en-US"/>
        </w:rPr>
        <w:t xml:space="preserve">175–183. </w:t>
      </w:r>
    </w:p>
    <w:p w:rsidR="00E06D0D" w:rsidRPr="00E94A1A" w:rsidRDefault="00E06D0D" w:rsidP="0073062C">
      <w:pPr>
        <w:spacing w:after="120" w:line="240" w:lineRule="auto"/>
        <w:rPr>
          <w:rFonts w:ascii="Arial" w:eastAsia="Calibri" w:hAnsi="Arial" w:cs="Arial"/>
        </w:rPr>
      </w:pPr>
      <w:r w:rsidRPr="00E94A1A">
        <w:rPr>
          <w:rFonts w:ascii="Arial" w:eastAsia="Calibri" w:hAnsi="Arial" w:cs="Arial"/>
        </w:rPr>
        <w:t>Bledsoe, R.K., Montana, V.G., Stanley, T.B., Delves, C.J., Apolito, C.J., McKee, D.D., Consler, T.G., Parks, D.J., Stewart, E.L., Willson, T.M., Lambert, M.H., Moore, J.T., Pearce, K.H., Xu</w:t>
      </w:r>
      <w:r w:rsidR="00A95B99">
        <w:rPr>
          <w:rFonts w:ascii="Arial" w:eastAsia="Calibri" w:hAnsi="Arial" w:cs="Arial"/>
        </w:rPr>
        <w:t>,</w:t>
      </w:r>
      <w:r w:rsidR="008F4771">
        <w:rPr>
          <w:rFonts w:ascii="Arial" w:eastAsia="Calibri" w:hAnsi="Arial" w:cs="Arial"/>
        </w:rPr>
        <w:t xml:space="preserve"> H.E., 2002.</w:t>
      </w:r>
      <w:r w:rsidRPr="00E94A1A">
        <w:rPr>
          <w:rFonts w:ascii="Arial" w:eastAsia="Calibri" w:hAnsi="Arial" w:cs="Arial"/>
        </w:rPr>
        <w:t xml:space="preserve"> Crystal structure of the glucocorticoid receptor ligand binding domain reveals a novel mode of receptor dimerization and coactivator recognition</w:t>
      </w:r>
      <w:r w:rsidR="008F4771">
        <w:rPr>
          <w:rFonts w:ascii="Arial" w:eastAsia="Calibri" w:hAnsi="Arial" w:cs="Arial"/>
        </w:rPr>
        <w:t>.</w:t>
      </w:r>
      <w:r w:rsidRPr="00E94A1A">
        <w:rPr>
          <w:rFonts w:ascii="Arial" w:eastAsia="Calibri" w:hAnsi="Arial" w:cs="Arial"/>
        </w:rPr>
        <w:t xml:space="preserve"> Cell 110</w:t>
      </w:r>
      <w:r w:rsidR="008F4771">
        <w:rPr>
          <w:rFonts w:ascii="Arial" w:eastAsia="Calibri" w:hAnsi="Arial" w:cs="Arial"/>
        </w:rPr>
        <w:t xml:space="preserve">, </w:t>
      </w:r>
      <w:r w:rsidRPr="00E94A1A">
        <w:rPr>
          <w:rFonts w:ascii="Arial" w:eastAsia="Calibri" w:hAnsi="Arial" w:cs="Arial"/>
        </w:rPr>
        <w:t>93-105</w:t>
      </w:r>
      <w:r w:rsidR="008F4771">
        <w:rPr>
          <w:rFonts w:ascii="Arial" w:eastAsia="Calibri" w:hAnsi="Arial" w:cs="Arial"/>
        </w:rPr>
        <w:t>.</w:t>
      </w:r>
    </w:p>
    <w:p w:rsidR="00E94A1A" w:rsidRPr="00E94A1A" w:rsidRDefault="00E94A1A" w:rsidP="0073062C">
      <w:pPr>
        <w:spacing w:after="120" w:line="240" w:lineRule="auto"/>
        <w:rPr>
          <w:rFonts w:ascii="Arial" w:hAnsi="Arial" w:cs="Arial"/>
          <w:lang w:val="en-US"/>
        </w:rPr>
      </w:pPr>
      <w:r w:rsidRPr="00E94A1A">
        <w:rPr>
          <w:rFonts w:ascii="Arial" w:hAnsi="Arial" w:cs="Arial"/>
          <w:lang w:val="en-US"/>
        </w:rPr>
        <w:t>Bridgham, J.T., Carroll, S.M., Thornton</w:t>
      </w:r>
      <w:r w:rsidR="00A95B99">
        <w:rPr>
          <w:rFonts w:ascii="Arial" w:hAnsi="Arial" w:cs="Arial"/>
          <w:lang w:val="en-US"/>
        </w:rPr>
        <w:t>,</w:t>
      </w:r>
      <w:r w:rsidR="008F4771">
        <w:rPr>
          <w:rFonts w:ascii="Arial" w:hAnsi="Arial" w:cs="Arial"/>
          <w:lang w:val="en-US"/>
        </w:rPr>
        <w:t xml:space="preserve"> J.W., 2006.</w:t>
      </w:r>
      <w:r w:rsidRPr="00E94A1A">
        <w:rPr>
          <w:rFonts w:ascii="Arial" w:hAnsi="Arial" w:cs="Arial"/>
          <w:lang w:val="en-US"/>
        </w:rPr>
        <w:t xml:space="preserve"> Evolution of hormone-receptor complexity by molecular exploitation</w:t>
      </w:r>
      <w:r w:rsidR="008F4771">
        <w:rPr>
          <w:rFonts w:ascii="Arial" w:hAnsi="Arial" w:cs="Arial"/>
          <w:lang w:val="en-US"/>
        </w:rPr>
        <w:t>.</w:t>
      </w:r>
      <w:r w:rsidRPr="00E94A1A">
        <w:rPr>
          <w:rFonts w:ascii="Arial" w:hAnsi="Arial" w:cs="Arial"/>
          <w:lang w:val="en-US"/>
        </w:rPr>
        <w:t xml:space="preserve"> Science 312</w:t>
      </w:r>
      <w:r w:rsidR="008F4771">
        <w:rPr>
          <w:rFonts w:ascii="Arial" w:hAnsi="Arial" w:cs="Arial"/>
          <w:lang w:val="en-US"/>
        </w:rPr>
        <w:t xml:space="preserve">, </w:t>
      </w:r>
      <w:r w:rsidRPr="00E94A1A">
        <w:rPr>
          <w:rFonts w:ascii="Arial" w:hAnsi="Arial" w:cs="Arial"/>
          <w:lang w:val="en-US"/>
        </w:rPr>
        <w:t xml:space="preserve">97–101. </w:t>
      </w:r>
    </w:p>
    <w:p w:rsidR="00A80F11" w:rsidRDefault="00A80F11" w:rsidP="0073062C">
      <w:pPr>
        <w:pStyle w:val="Heading1"/>
        <w:shd w:val="clear" w:color="auto" w:fill="FFFFFF"/>
        <w:spacing w:before="0" w:after="120" w:line="240" w:lineRule="auto"/>
        <w:rPr>
          <w:rFonts w:ascii="Arial" w:hAnsi="Arial" w:cs="Arial"/>
          <w:lang w:val="en-US"/>
        </w:rPr>
      </w:pPr>
      <w:r>
        <w:rPr>
          <w:rFonts w:ascii="Arial" w:hAnsi="Arial" w:cs="Arial"/>
          <w:b w:val="0"/>
          <w:color w:val="auto"/>
          <w:sz w:val="22"/>
          <w:szCs w:val="22"/>
        </w:rPr>
        <w:t xml:space="preserve">Bridgham, </w:t>
      </w:r>
      <w:r w:rsidRPr="00A80F11">
        <w:rPr>
          <w:rFonts w:ascii="Arial" w:hAnsi="Arial" w:cs="Arial"/>
          <w:b w:val="0"/>
          <w:color w:val="auto"/>
          <w:sz w:val="22"/>
          <w:szCs w:val="22"/>
        </w:rPr>
        <w:t>J</w:t>
      </w:r>
      <w:r>
        <w:rPr>
          <w:rFonts w:ascii="Arial" w:hAnsi="Arial" w:cs="Arial"/>
          <w:b w:val="0"/>
          <w:color w:val="auto"/>
          <w:sz w:val="22"/>
          <w:szCs w:val="22"/>
        </w:rPr>
        <w:t>.</w:t>
      </w:r>
      <w:r w:rsidRPr="00A80F11">
        <w:rPr>
          <w:rFonts w:ascii="Arial" w:hAnsi="Arial" w:cs="Arial"/>
          <w:b w:val="0"/>
          <w:color w:val="auto"/>
          <w:sz w:val="22"/>
          <w:szCs w:val="22"/>
        </w:rPr>
        <w:t>T</w:t>
      </w:r>
      <w:r>
        <w:rPr>
          <w:rFonts w:ascii="Arial" w:hAnsi="Arial" w:cs="Arial"/>
          <w:b w:val="0"/>
          <w:color w:val="auto"/>
          <w:sz w:val="22"/>
          <w:szCs w:val="22"/>
        </w:rPr>
        <w:t>.</w:t>
      </w:r>
      <w:r w:rsidRPr="00A80F11">
        <w:rPr>
          <w:rFonts w:ascii="Arial" w:hAnsi="Arial" w:cs="Arial"/>
          <w:b w:val="0"/>
          <w:color w:val="auto"/>
          <w:sz w:val="22"/>
          <w:szCs w:val="22"/>
        </w:rPr>
        <w:t>,</w:t>
      </w:r>
      <w:r w:rsidRPr="00A80F11">
        <w:rPr>
          <w:rStyle w:val="apple-converted-space"/>
          <w:rFonts w:ascii="Arial" w:hAnsi="Arial" w:cs="Arial"/>
          <w:b w:val="0"/>
          <w:color w:val="auto"/>
          <w:sz w:val="22"/>
          <w:szCs w:val="22"/>
        </w:rPr>
        <w:t> </w:t>
      </w:r>
      <w:r w:rsidRPr="00A80F11">
        <w:rPr>
          <w:rFonts w:ascii="Arial" w:hAnsi="Arial" w:cs="Arial"/>
          <w:b w:val="0"/>
          <w:color w:val="auto"/>
          <w:sz w:val="22"/>
          <w:szCs w:val="22"/>
        </w:rPr>
        <w:t>Brown</w:t>
      </w:r>
      <w:r>
        <w:rPr>
          <w:rFonts w:ascii="Arial" w:hAnsi="Arial" w:cs="Arial"/>
          <w:b w:val="0"/>
          <w:color w:val="auto"/>
          <w:sz w:val="22"/>
          <w:szCs w:val="22"/>
        </w:rPr>
        <w:t>,</w:t>
      </w:r>
      <w:r w:rsidRPr="00A80F11">
        <w:rPr>
          <w:rFonts w:ascii="Arial" w:hAnsi="Arial" w:cs="Arial"/>
          <w:b w:val="0"/>
          <w:color w:val="auto"/>
          <w:sz w:val="22"/>
          <w:szCs w:val="22"/>
        </w:rPr>
        <w:t xml:space="preserve"> J</w:t>
      </w:r>
      <w:r>
        <w:rPr>
          <w:rFonts w:ascii="Arial" w:hAnsi="Arial" w:cs="Arial"/>
          <w:b w:val="0"/>
          <w:color w:val="auto"/>
          <w:sz w:val="22"/>
          <w:szCs w:val="22"/>
        </w:rPr>
        <w:t>.</w:t>
      </w:r>
      <w:r w:rsidRPr="00A80F11">
        <w:rPr>
          <w:rFonts w:ascii="Arial" w:hAnsi="Arial" w:cs="Arial"/>
          <w:b w:val="0"/>
          <w:color w:val="auto"/>
          <w:sz w:val="22"/>
          <w:szCs w:val="22"/>
        </w:rPr>
        <w:t>E</w:t>
      </w:r>
      <w:r>
        <w:rPr>
          <w:rFonts w:ascii="Arial" w:hAnsi="Arial" w:cs="Arial"/>
          <w:b w:val="0"/>
          <w:color w:val="auto"/>
          <w:sz w:val="22"/>
          <w:szCs w:val="22"/>
        </w:rPr>
        <w:t>.</w:t>
      </w:r>
      <w:r w:rsidRPr="00A80F11">
        <w:rPr>
          <w:rFonts w:ascii="Arial" w:hAnsi="Arial" w:cs="Arial"/>
          <w:b w:val="0"/>
          <w:color w:val="auto"/>
          <w:sz w:val="22"/>
          <w:szCs w:val="22"/>
        </w:rPr>
        <w:t>,</w:t>
      </w:r>
      <w:r w:rsidRPr="00A80F11">
        <w:rPr>
          <w:rStyle w:val="apple-converted-space"/>
          <w:rFonts w:ascii="Arial" w:hAnsi="Arial" w:cs="Arial"/>
          <w:b w:val="0"/>
          <w:color w:val="auto"/>
          <w:sz w:val="22"/>
          <w:szCs w:val="22"/>
        </w:rPr>
        <w:t> </w:t>
      </w:r>
      <w:r w:rsidRPr="00A80F11">
        <w:rPr>
          <w:rFonts w:ascii="Arial" w:hAnsi="Arial" w:cs="Arial"/>
          <w:b w:val="0"/>
          <w:color w:val="auto"/>
          <w:sz w:val="22"/>
          <w:szCs w:val="22"/>
        </w:rPr>
        <w:t>Rodríguez-Marí</w:t>
      </w:r>
      <w:r>
        <w:rPr>
          <w:rFonts w:ascii="Arial" w:hAnsi="Arial" w:cs="Arial"/>
          <w:b w:val="0"/>
          <w:color w:val="auto"/>
          <w:sz w:val="22"/>
          <w:szCs w:val="22"/>
        </w:rPr>
        <w:t>,</w:t>
      </w:r>
      <w:r w:rsidRPr="00A80F11">
        <w:rPr>
          <w:rFonts w:ascii="Arial" w:hAnsi="Arial" w:cs="Arial"/>
          <w:b w:val="0"/>
          <w:color w:val="auto"/>
          <w:sz w:val="22"/>
          <w:szCs w:val="22"/>
        </w:rPr>
        <w:t xml:space="preserve"> A</w:t>
      </w:r>
      <w:r>
        <w:rPr>
          <w:rFonts w:ascii="Arial" w:hAnsi="Arial" w:cs="Arial"/>
          <w:b w:val="0"/>
          <w:color w:val="auto"/>
          <w:sz w:val="22"/>
          <w:szCs w:val="22"/>
        </w:rPr>
        <w:t>.</w:t>
      </w:r>
      <w:r w:rsidRPr="00A80F11">
        <w:rPr>
          <w:rFonts w:ascii="Arial" w:hAnsi="Arial" w:cs="Arial"/>
          <w:b w:val="0"/>
          <w:color w:val="auto"/>
          <w:sz w:val="22"/>
          <w:szCs w:val="22"/>
        </w:rPr>
        <w:t>,</w:t>
      </w:r>
      <w:r w:rsidRPr="00A80F11">
        <w:rPr>
          <w:rStyle w:val="apple-converted-space"/>
          <w:rFonts w:ascii="Arial" w:hAnsi="Arial" w:cs="Arial"/>
          <w:b w:val="0"/>
          <w:color w:val="auto"/>
          <w:sz w:val="22"/>
          <w:szCs w:val="22"/>
        </w:rPr>
        <w:t> </w:t>
      </w:r>
      <w:r w:rsidRPr="00A80F11">
        <w:rPr>
          <w:rFonts w:ascii="Arial" w:hAnsi="Arial" w:cs="Arial"/>
          <w:b w:val="0"/>
          <w:color w:val="auto"/>
          <w:sz w:val="22"/>
          <w:szCs w:val="22"/>
        </w:rPr>
        <w:t>Catchen</w:t>
      </w:r>
      <w:r>
        <w:rPr>
          <w:rFonts w:ascii="Arial" w:hAnsi="Arial" w:cs="Arial"/>
          <w:b w:val="0"/>
          <w:color w:val="auto"/>
          <w:sz w:val="22"/>
          <w:szCs w:val="22"/>
        </w:rPr>
        <w:t>,</w:t>
      </w:r>
      <w:r w:rsidRPr="00A80F11">
        <w:rPr>
          <w:rFonts w:ascii="Arial" w:hAnsi="Arial" w:cs="Arial"/>
          <w:b w:val="0"/>
          <w:color w:val="auto"/>
          <w:sz w:val="22"/>
          <w:szCs w:val="22"/>
        </w:rPr>
        <w:t xml:space="preserve"> J</w:t>
      </w:r>
      <w:r>
        <w:rPr>
          <w:rFonts w:ascii="Arial" w:hAnsi="Arial" w:cs="Arial"/>
          <w:b w:val="0"/>
          <w:color w:val="auto"/>
          <w:sz w:val="22"/>
          <w:szCs w:val="22"/>
        </w:rPr>
        <w:t>.</w:t>
      </w:r>
      <w:r w:rsidRPr="00A80F11">
        <w:rPr>
          <w:rFonts w:ascii="Arial" w:hAnsi="Arial" w:cs="Arial"/>
          <w:b w:val="0"/>
          <w:color w:val="auto"/>
          <w:sz w:val="22"/>
          <w:szCs w:val="22"/>
        </w:rPr>
        <w:t>M</w:t>
      </w:r>
      <w:r>
        <w:rPr>
          <w:rFonts w:ascii="Arial" w:hAnsi="Arial" w:cs="Arial"/>
          <w:b w:val="0"/>
          <w:color w:val="auto"/>
          <w:sz w:val="22"/>
          <w:szCs w:val="22"/>
        </w:rPr>
        <w:t>.</w:t>
      </w:r>
      <w:r w:rsidRPr="00A80F11">
        <w:rPr>
          <w:rFonts w:ascii="Arial" w:hAnsi="Arial" w:cs="Arial"/>
          <w:b w:val="0"/>
          <w:color w:val="auto"/>
          <w:sz w:val="22"/>
          <w:szCs w:val="22"/>
        </w:rPr>
        <w:t>,</w:t>
      </w:r>
      <w:r w:rsidRPr="00A80F11">
        <w:rPr>
          <w:rStyle w:val="apple-converted-space"/>
          <w:rFonts w:ascii="Arial" w:hAnsi="Arial" w:cs="Arial"/>
          <w:b w:val="0"/>
          <w:color w:val="auto"/>
          <w:sz w:val="22"/>
          <w:szCs w:val="22"/>
        </w:rPr>
        <w:t> </w:t>
      </w:r>
      <w:hyperlink r:id="rId10" w:history="1">
        <w:r w:rsidRPr="00A80F11">
          <w:rPr>
            <w:rStyle w:val="highlight"/>
            <w:rFonts w:ascii="Arial" w:hAnsi="Arial" w:cs="Arial"/>
            <w:b w:val="0"/>
            <w:color w:val="auto"/>
            <w:sz w:val="22"/>
            <w:szCs w:val="22"/>
          </w:rPr>
          <w:t>Thornton</w:t>
        </w:r>
      </w:hyperlink>
      <w:r w:rsidR="008F4771" w:rsidRPr="008F4771">
        <w:rPr>
          <w:rFonts w:ascii="Arial" w:hAnsi="Arial" w:cs="Arial"/>
          <w:b w:val="0"/>
          <w:color w:val="auto"/>
          <w:sz w:val="22"/>
          <w:szCs w:val="22"/>
        </w:rPr>
        <w:t xml:space="preserve">, J.W., </w:t>
      </w:r>
      <w:r w:rsidR="008F4771">
        <w:rPr>
          <w:rFonts w:ascii="Arial" w:hAnsi="Arial" w:cs="Arial"/>
          <w:b w:val="0"/>
          <w:color w:val="auto"/>
          <w:sz w:val="22"/>
          <w:szCs w:val="22"/>
        </w:rPr>
        <w:t>2008. E</w:t>
      </w:r>
      <w:r w:rsidRPr="00A80F11">
        <w:rPr>
          <w:rFonts w:ascii="Arial" w:hAnsi="Arial" w:cs="Arial"/>
          <w:b w:val="0"/>
          <w:color w:val="auto"/>
          <w:sz w:val="22"/>
          <w:szCs w:val="22"/>
        </w:rPr>
        <w:t>volution of a new function by degenerative mutation in</w:t>
      </w:r>
      <w:r w:rsidRPr="00A80F11">
        <w:rPr>
          <w:rStyle w:val="apple-converted-space"/>
          <w:rFonts w:ascii="Arial" w:hAnsi="Arial" w:cs="Arial"/>
          <w:b w:val="0"/>
          <w:color w:val="auto"/>
          <w:sz w:val="22"/>
          <w:szCs w:val="22"/>
        </w:rPr>
        <w:t> </w:t>
      </w:r>
      <w:r w:rsidRPr="00A80F11">
        <w:rPr>
          <w:rStyle w:val="highlight"/>
          <w:rFonts w:ascii="Arial" w:hAnsi="Arial" w:cs="Arial"/>
          <w:b w:val="0"/>
          <w:color w:val="auto"/>
          <w:sz w:val="22"/>
          <w:szCs w:val="22"/>
        </w:rPr>
        <w:t>cephalochordate</w:t>
      </w:r>
      <w:r w:rsidRPr="00A80F11">
        <w:rPr>
          <w:rStyle w:val="apple-converted-space"/>
          <w:rFonts w:ascii="Arial" w:hAnsi="Arial" w:cs="Arial"/>
          <w:b w:val="0"/>
          <w:color w:val="auto"/>
          <w:sz w:val="22"/>
          <w:szCs w:val="22"/>
        </w:rPr>
        <w:t> </w:t>
      </w:r>
      <w:r w:rsidRPr="00A80F11">
        <w:rPr>
          <w:rFonts w:ascii="Arial" w:hAnsi="Arial" w:cs="Arial"/>
          <w:b w:val="0"/>
          <w:color w:val="auto"/>
          <w:sz w:val="22"/>
          <w:szCs w:val="22"/>
        </w:rPr>
        <w:t>steroid receptors</w:t>
      </w:r>
      <w:r w:rsidR="008F4771">
        <w:rPr>
          <w:rFonts w:ascii="Arial" w:hAnsi="Arial" w:cs="Arial"/>
          <w:b w:val="0"/>
          <w:color w:val="auto"/>
          <w:sz w:val="22"/>
          <w:szCs w:val="22"/>
        </w:rPr>
        <w:t>.</w:t>
      </w:r>
      <w:r>
        <w:rPr>
          <w:rFonts w:ascii="Arial" w:hAnsi="Arial" w:cs="Arial"/>
          <w:b w:val="0"/>
          <w:color w:val="auto"/>
          <w:sz w:val="22"/>
          <w:szCs w:val="22"/>
        </w:rPr>
        <w:t xml:space="preserve"> PLoS Genet</w:t>
      </w:r>
      <w:r w:rsidR="00A95B99">
        <w:rPr>
          <w:rFonts w:ascii="Arial" w:hAnsi="Arial" w:cs="Arial"/>
          <w:b w:val="0"/>
          <w:color w:val="auto"/>
          <w:sz w:val="22"/>
          <w:szCs w:val="22"/>
        </w:rPr>
        <w:t>.</w:t>
      </w:r>
      <w:r>
        <w:rPr>
          <w:rFonts w:ascii="Arial" w:hAnsi="Arial" w:cs="Arial"/>
          <w:b w:val="0"/>
          <w:color w:val="auto"/>
          <w:sz w:val="22"/>
          <w:szCs w:val="22"/>
        </w:rPr>
        <w:t xml:space="preserve"> 12</w:t>
      </w:r>
      <w:r w:rsidR="008F4771">
        <w:rPr>
          <w:rFonts w:ascii="Arial" w:hAnsi="Arial" w:cs="Arial"/>
          <w:b w:val="0"/>
          <w:color w:val="auto"/>
          <w:sz w:val="22"/>
          <w:szCs w:val="22"/>
        </w:rPr>
        <w:t xml:space="preserve">, </w:t>
      </w:r>
      <w:r>
        <w:rPr>
          <w:rFonts w:ascii="Arial" w:hAnsi="Arial" w:cs="Arial"/>
          <w:b w:val="0"/>
          <w:color w:val="auto"/>
          <w:sz w:val="22"/>
          <w:szCs w:val="22"/>
        </w:rPr>
        <w:t>e1000191.</w:t>
      </w:r>
    </w:p>
    <w:p w:rsidR="00300CC4" w:rsidRPr="00E94A1A" w:rsidRDefault="00E94A1A" w:rsidP="0073062C">
      <w:pPr>
        <w:spacing w:after="120" w:line="240" w:lineRule="auto"/>
        <w:rPr>
          <w:rFonts w:ascii="Arial" w:hAnsi="Arial" w:cs="Arial"/>
        </w:rPr>
      </w:pPr>
      <w:r w:rsidRPr="00E94A1A">
        <w:rPr>
          <w:rFonts w:ascii="Arial" w:hAnsi="Arial" w:cs="Arial"/>
          <w:lang w:val="en-US"/>
        </w:rPr>
        <w:t>Bridgham, J.T., Ortlund, E.A., Thornton</w:t>
      </w:r>
      <w:r w:rsidR="00A95B99">
        <w:rPr>
          <w:rFonts w:ascii="Arial" w:hAnsi="Arial" w:cs="Arial"/>
          <w:lang w:val="en-US"/>
        </w:rPr>
        <w:t>,</w:t>
      </w:r>
      <w:r w:rsidRPr="00E94A1A">
        <w:rPr>
          <w:rFonts w:ascii="Arial" w:hAnsi="Arial" w:cs="Arial"/>
          <w:lang w:val="en-US"/>
        </w:rPr>
        <w:t xml:space="preserve"> </w:t>
      </w:r>
      <w:r w:rsidR="008F4771">
        <w:rPr>
          <w:rFonts w:ascii="Arial" w:hAnsi="Arial" w:cs="Arial"/>
          <w:lang w:val="en-US"/>
        </w:rPr>
        <w:t xml:space="preserve">J.W., 2009. </w:t>
      </w:r>
      <w:r w:rsidRPr="00E94A1A">
        <w:rPr>
          <w:rFonts w:ascii="Arial" w:hAnsi="Arial" w:cs="Arial"/>
          <w:lang w:val="en-US"/>
        </w:rPr>
        <w:t>An epistatic ratchet constrains the direction of glucocorticoid receptor evolution</w:t>
      </w:r>
      <w:r w:rsidR="008F4771">
        <w:rPr>
          <w:rFonts w:ascii="Arial" w:hAnsi="Arial" w:cs="Arial"/>
          <w:lang w:val="en-US"/>
        </w:rPr>
        <w:t>.</w:t>
      </w:r>
      <w:r w:rsidRPr="00E94A1A">
        <w:rPr>
          <w:rFonts w:ascii="Arial" w:hAnsi="Arial" w:cs="Arial"/>
          <w:lang w:val="en-US"/>
        </w:rPr>
        <w:t xml:space="preserve"> Nature 461</w:t>
      </w:r>
      <w:r w:rsidR="008F4771">
        <w:rPr>
          <w:rFonts w:ascii="Arial" w:hAnsi="Arial" w:cs="Arial"/>
          <w:lang w:val="en-US"/>
        </w:rPr>
        <w:t xml:space="preserve">, </w:t>
      </w:r>
      <w:r w:rsidRPr="00E94A1A">
        <w:rPr>
          <w:rFonts w:ascii="Arial" w:hAnsi="Arial" w:cs="Arial"/>
          <w:lang w:val="en-US"/>
        </w:rPr>
        <w:t xml:space="preserve">515–519. </w:t>
      </w:r>
    </w:p>
    <w:p w:rsidR="00E06D0D" w:rsidRPr="00E94A1A" w:rsidRDefault="00E06D0D" w:rsidP="0073062C">
      <w:pPr>
        <w:spacing w:after="120" w:line="240" w:lineRule="auto"/>
        <w:rPr>
          <w:rFonts w:ascii="Arial" w:eastAsia="Calibri" w:hAnsi="Arial" w:cs="Arial"/>
        </w:rPr>
      </w:pPr>
      <w:r w:rsidRPr="00E94A1A">
        <w:rPr>
          <w:rFonts w:ascii="Arial" w:eastAsia="Calibri" w:hAnsi="Arial" w:cs="Arial"/>
        </w:rPr>
        <w:t>Bury, N.R., Sturm, A., Le Rouzic, P., Lethimonier, C., Ducouret, B., Guigen, Y., Robinson-Rechavi, M., Laudet, V., Prunet</w:t>
      </w:r>
      <w:r w:rsidR="00A95B99">
        <w:rPr>
          <w:rFonts w:ascii="Arial" w:eastAsia="Calibri" w:hAnsi="Arial" w:cs="Arial"/>
        </w:rPr>
        <w:t>,</w:t>
      </w:r>
      <w:r w:rsidRPr="00E94A1A">
        <w:rPr>
          <w:rFonts w:ascii="Arial" w:eastAsia="Calibri" w:hAnsi="Arial" w:cs="Arial"/>
        </w:rPr>
        <w:t xml:space="preserve"> </w:t>
      </w:r>
      <w:r w:rsidR="008F4771">
        <w:rPr>
          <w:rFonts w:ascii="Arial" w:eastAsia="Calibri" w:hAnsi="Arial" w:cs="Arial"/>
        </w:rPr>
        <w:t xml:space="preserve">P., 2003. </w:t>
      </w:r>
      <w:r w:rsidRPr="00E94A1A">
        <w:rPr>
          <w:rFonts w:ascii="Arial" w:eastAsia="Calibri" w:hAnsi="Arial" w:cs="Arial"/>
        </w:rPr>
        <w:t>Evidence for two distinct functional glucocorticoid receptors in teleost fish</w:t>
      </w:r>
      <w:r w:rsidR="00A95B99">
        <w:rPr>
          <w:rFonts w:ascii="Arial" w:eastAsia="Calibri" w:hAnsi="Arial" w:cs="Arial"/>
        </w:rPr>
        <w:t>,</w:t>
      </w:r>
      <w:r w:rsidRPr="00E94A1A">
        <w:rPr>
          <w:rFonts w:ascii="Arial" w:eastAsia="Calibri" w:hAnsi="Arial" w:cs="Arial"/>
        </w:rPr>
        <w:t xml:space="preserve"> J. Mol. Endocrinol. 31</w:t>
      </w:r>
      <w:r w:rsidR="008F4771">
        <w:rPr>
          <w:rFonts w:ascii="Arial" w:eastAsia="Calibri" w:hAnsi="Arial" w:cs="Arial"/>
        </w:rPr>
        <w:t xml:space="preserve">, </w:t>
      </w:r>
      <w:r w:rsidRPr="00E94A1A">
        <w:rPr>
          <w:rFonts w:ascii="Arial" w:eastAsia="Calibri" w:hAnsi="Arial" w:cs="Arial"/>
        </w:rPr>
        <w:t>141-156</w:t>
      </w:r>
      <w:r w:rsidR="008F4771">
        <w:rPr>
          <w:rFonts w:ascii="Arial" w:eastAsia="Calibri" w:hAnsi="Arial" w:cs="Arial"/>
        </w:rPr>
        <w:t>.</w:t>
      </w:r>
    </w:p>
    <w:p w:rsidR="00E06D0D" w:rsidRPr="00E94A1A" w:rsidRDefault="00E06D0D" w:rsidP="0073062C">
      <w:pPr>
        <w:spacing w:after="120" w:line="240" w:lineRule="auto"/>
        <w:rPr>
          <w:rFonts w:ascii="Arial" w:eastAsia="Calibri" w:hAnsi="Arial" w:cs="Arial"/>
        </w:rPr>
      </w:pPr>
      <w:r w:rsidRPr="00E94A1A">
        <w:rPr>
          <w:rFonts w:ascii="Arial" w:eastAsia="Calibri" w:hAnsi="Arial" w:cs="Arial"/>
        </w:rPr>
        <w:t>Bury, N.R., Sturm</w:t>
      </w:r>
      <w:r w:rsidR="00A95B99">
        <w:rPr>
          <w:rFonts w:ascii="Arial" w:eastAsia="Calibri" w:hAnsi="Arial" w:cs="Arial"/>
        </w:rPr>
        <w:t>,</w:t>
      </w:r>
      <w:r w:rsidRPr="00E94A1A">
        <w:rPr>
          <w:rFonts w:ascii="Arial" w:eastAsia="Calibri" w:hAnsi="Arial" w:cs="Arial"/>
        </w:rPr>
        <w:t xml:space="preserve"> </w:t>
      </w:r>
      <w:r w:rsidR="008F4771">
        <w:rPr>
          <w:rFonts w:ascii="Arial" w:eastAsia="Calibri" w:hAnsi="Arial" w:cs="Arial"/>
        </w:rPr>
        <w:t xml:space="preserve">A., 2007. </w:t>
      </w:r>
      <w:r w:rsidRPr="00E94A1A">
        <w:rPr>
          <w:rFonts w:ascii="Arial" w:eastAsia="Calibri" w:hAnsi="Arial" w:cs="Arial"/>
        </w:rPr>
        <w:t>Evolution of the corticosteroid receptor signalling pathway in fish</w:t>
      </w:r>
      <w:r w:rsidR="00A95B99">
        <w:rPr>
          <w:rFonts w:ascii="Arial" w:eastAsia="Calibri" w:hAnsi="Arial" w:cs="Arial"/>
        </w:rPr>
        <w:t>,</w:t>
      </w:r>
      <w:r w:rsidRPr="00E94A1A">
        <w:rPr>
          <w:rFonts w:ascii="Arial" w:eastAsia="Calibri" w:hAnsi="Arial" w:cs="Arial"/>
        </w:rPr>
        <w:t xml:space="preserve"> Gen. Comp. Endocrinol. 153</w:t>
      </w:r>
      <w:r w:rsidR="008F4771">
        <w:rPr>
          <w:rFonts w:ascii="Arial" w:eastAsia="Calibri" w:hAnsi="Arial" w:cs="Arial"/>
        </w:rPr>
        <w:t xml:space="preserve">, </w:t>
      </w:r>
      <w:r w:rsidRPr="00E94A1A">
        <w:rPr>
          <w:rFonts w:ascii="Arial" w:eastAsia="Calibri" w:hAnsi="Arial" w:cs="Arial"/>
        </w:rPr>
        <w:t>47-56</w:t>
      </w:r>
      <w:r w:rsidR="008F4771">
        <w:rPr>
          <w:rFonts w:ascii="Arial" w:eastAsia="Calibri" w:hAnsi="Arial" w:cs="Arial"/>
        </w:rPr>
        <w:t>.</w:t>
      </w:r>
    </w:p>
    <w:p w:rsidR="00E06D0D" w:rsidRPr="00E94A1A" w:rsidRDefault="00300CC4" w:rsidP="0073062C">
      <w:pPr>
        <w:spacing w:after="120" w:line="240" w:lineRule="auto"/>
        <w:rPr>
          <w:rFonts w:ascii="Arial" w:eastAsia="Calibri" w:hAnsi="Arial" w:cs="Arial"/>
          <w:bCs/>
        </w:rPr>
      </w:pPr>
      <w:r w:rsidRPr="00E94A1A">
        <w:rPr>
          <w:rFonts w:ascii="Arial" w:hAnsi="Arial" w:cs="Arial"/>
        </w:rPr>
        <w:t>Bury</w:t>
      </w:r>
      <w:r w:rsidR="00E06D0D" w:rsidRPr="00E94A1A">
        <w:rPr>
          <w:rFonts w:ascii="Arial" w:hAnsi="Arial" w:cs="Arial"/>
        </w:rPr>
        <w:t>, N.R. , A.M. Cliford, Goss</w:t>
      </w:r>
      <w:r w:rsidR="00A95B99">
        <w:rPr>
          <w:rFonts w:ascii="Arial" w:hAnsi="Arial" w:cs="Arial"/>
        </w:rPr>
        <w:t>,</w:t>
      </w:r>
      <w:r w:rsidR="008F4771">
        <w:rPr>
          <w:rFonts w:ascii="Arial" w:hAnsi="Arial" w:cs="Arial"/>
        </w:rPr>
        <w:t xml:space="preserve"> G.G., 2016. </w:t>
      </w:r>
      <w:r w:rsidR="00E06D0D" w:rsidRPr="00E94A1A">
        <w:rPr>
          <w:rFonts w:ascii="Arial" w:hAnsi="Arial" w:cs="Arial"/>
        </w:rPr>
        <w:t xml:space="preserve"> </w:t>
      </w:r>
      <w:r w:rsidR="00E06D0D" w:rsidRPr="00E94A1A">
        <w:rPr>
          <w:rFonts w:ascii="Arial" w:eastAsia="Calibri" w:hAnsi="Arial" w:cs="Arial"/>
          <w:bCs/>
        </w:rPr>
        <w:t>Corticosteroid signalling pathways in hagfish</w:t>
      </w:r>
      <w:r w:rsidR="008F4771">
        <w:rPr>
          <w:rFonts w:ascii="Arial" w:eastAsia="Calibri" w:hAnsi="Arial" w:cs="Arial"/>
          <w:bCs/>
        </w:rPr>
        <w:t>, in:</w:t>
      </w:r>
      <w:r w:rsidR="00E06D0D" w:rsidRPr="00E94A1A">
        <w:rPr>
          <w:rFonts w:ascii="Arial" w:eastAsia="Calibri" w:hAnsi="Arial" w:cs="Arial"/>
          <w:bCs/>
        </w:rPr>
        <w:t xml:space="preserve"> Edwards</w:t>
      </w:r>
      <w:r w:rsidR="008F4771">
        <w:rPr>
          <w:rFonts w:ascii="Arial" w:eastAsia="Calibri" w:hAnsi="Arial" w:cs="Arial"/>
          <w:bCs/>
        </w:rPr>
        <w:t xml:space="preserve">, S., </w:t>
      </w:r>
      <w:r w:rsidR="00E06D0D" w:rsidRPr="00E94A1A">
        <w:rPr>
          <w:rFonts w:ascii="Arial" w:eastAsia="Calibri" w:hAnsi="Arial" w:cs="Arial"/>
          <w:bCs/>
        </w:rPr>
        <w:t>Goss</w:t>
      </w:r>
      <w:r w:rsidR="00E06D0D" w:rsidRPr="00E94A1A">
        <w:rPr>
          <w:rFonts w:ascii="Arial" w:hAnsi="Arial" w:cs="Arial"/>
          <w:bCs/>
        </w:rPr>
        <w:t>,</w:t>
      </w:r>
      <w:r w:rsidR="008F4771">
        <w:rPr>
          <w:rFonts w:ascii="Arial" w:hAnsi="Arial" w:cs="Arial"/>
          <w:bCs/>
        </w:rPr>
        <w:t xml:space="preserve"> G. (Eds), </w:t>
      </w:r>
      <w:r w:rsidR="008F4771" w:rsidRPr="008F4771">
        <w:rPr>
          <w:rFonts w:ascii="Arial" w:eastAsia="Calibri" w:hAnsi="Arial" w:cs="Arial"/>
          <w:bCs/>
        </w:rPr>
        <w:t>Hagfish Biology</w:t>
      </w:r>
      <w:r w:rsidR="008F4771">
        <w:rPr>
          <w:rFonts w:ascii="Arial" w:eastAsia="Calibri" w:hAnsi="Arial" w:cs="Arial"/>
          <w:bCs/>
        </w:rPr>
        <w:t>,</w:t>
      </w:r>
      <w:r w:rsidR="00E06D0D" w:rsidRPr="00E94A1A">
        <w:rPr>
          <w:rFonts w:ascii="Arial" w:hAnsi="Arial" w:cs="Arial"/>
          <w:bCs/>
        </w:rPr>
        <w:t xml:space="preserve"> CRC pres, Taylor &amp; Francis Group, London</w:t>
      </w:r>
      <w:r w:rsidR="009F068D" w:rsidRPr="00E94A1A">
        <w:rPr>
          <w:rFonts w:ascii="Arial" w:hAnsi="Arial" w:cs="Arial"/>
          <w:bCs/>
        </w:rPr>
        <w:t>, UK</w:t>
      </w:r>
      <w:r w:rsidR="008F4771">
        <w:rPr>
          <w:rFonts w:ascii="Arial" w:hAnsi="Arial" w:cs="Arial"/>
          <w:bCs/>
        </w:rPr>
        <w:t>, pp 257-275.</w:t>
      </w:r>
      <w:r w:rsidR="00E06D0D" w:rsidRPr="00E94A1A">
        <w:rPr>
          <w:rFonts w:ascii="Arial" w:eastAsia="Calibri" w:hAnsi="Arial" w:cs="Arial"/>
          <w:bCs/>
        </w:rPr>
        <w:t xml:space="preserve"> </w:t>
      </w:r>
    </w:p>
    <w:p w:rsidR="00260604" w:rsidRPr="00E94A1A" w:rsidRDefault="00E94A1A" w:rsidP="0073062C">
      <w:pPr>
        <w:shd w:val="clear" w:color="auto" w:fill="FFFFFF"/>
        <w:spacing w:after="120" w:line="240" w:lineRule="auto"/>
        <w:rPr>
          <w:rFonts w:ascii="Arial" w:eastAsia="Calibri" w:hAnsi="Arial" w:cs="Arial"/>
        </w:rPr>
      </w:pPr>
      <w:r w:rsidRPr="00E94A1A">
        <w:rPr>
          <w:rStyle w:val="highlight"/>
          <w:rFonts w:ascii="Arial" w:hAnsi="Arial" w:cs="Arial"/>
        </w:rPr>
        <w:t xml:space="preserve">Carroll, </w:t>
      </w:r>
      <w:r w:rsidRPr="00E94A1A">
        <w:rPr>
          <w:rStyle w:val="apple-converted-space"/>
          <w:rFonts w:ascii="Arial" w:hAnsi="Arial" w:cs="Arial"/>
        </w:rPr>
        <w:t> </w:t>
      </w:r>
      <w:r w:rsidRPr="00E94A1A">
        <w:rPr>
          <w:rFonts w:ascii="Arial" w:hAnsi="Arial" w:cs="Arial"/>
        </w:rPr>
        <w:t>S.M.,</w:t>
      </w:r>
      <w:r w:rsidRPr="00E94A1A">
        <w:rPr>
          <w:rStyle w:val="apple-converted-space"/>
          <w:rFonts w:ascii="Arial" w:hAnsi="Arial" w:cs="Arial"/>
        </w:rPr>
        <w:t> </w:t>
      </w:r>
      <w:r w:rsidRPr="00E94A1A">
        <w:rPr>
          <w:rFonts w:ascii="Arial" w:hAnsi="Arial" w:cs="Arial"/>
        </w:rPr>
        <w:t xml:space="preserve">Bridgham, J.T., </w:t>
      </w:r>
      <w:r w:rsidRPr="00E94A1A">
        <w:rPr>
          <w:rStyle w:val="highlight"/>
          <w:rFonts w:ascii="Arial" w:hAnsi="Arial" w:cs="Arial"/>
        </w:rPr>
        <w:t>Thornton</w:t>
      </w:r>
      <w:r w:rsidR="00A95B99">
        <w:rPr>
          <w:rStyle w:val="highlight"/>
          <w:rFonts w:ascii="Arial" w:hAnsi="Arial" w:cs="Arial"/>
        </w:rPr>
        <w:t>,</w:t>
      </w:r>
      <w:r w:rsidRPr="00E94A1A">
        <w:rPr>
          <w:rFonts w:ascii="Arial" w:hAnsi="Arial" w:cs="Arial"/>
        </w:rPr>
        <w:t xml:space="preserve"> </w:t>
      </w:r>
      <w:r w:rsidR="008F4771">
        <w:rPr>
          <w:rFonts w:ascii="Arial" w:hAnsi="Arial" w:cs="Arial"/>
        </w:rPr>
        <w:t>J.W.</w:t>
      </w:r>
      <w:r w:rsidR="00175FA9">
        <w:rPr>
          <w:rFonts w:ascii="Arial" w:hAnsi="Arial" w:cs="Arial"/>
        </w:rPr>
        <w:t xml:space="preserve">, 2008. </w:t>
      </w:r>
      <w:r w:rsidRPr="00E94A1A">
        <w:rPr>
          <w:rFonts w:ascii="Arial" w:hAnsi="Arial" w:cs="Arial"/>
          <w:color w:val="000000"/>
        </w:rPr>
        <w:t>Evolution of hormone signaling in elasmobranchs by exploitation of promiscuous receptors</w:t>
      </w:r>
      <w:r w:rsidR="00175FA9">
        <w:rPr>
          <w:rFonts w:ascii="Arial" w:hAnsi="Arial" w:cs="Arial"/>
          <w:color w:val="000000"/>
        </w:rPr>
        <w:t>.</w:t>
      </w:r>
      <w:r w:rsidRPr="00E94A1A">
        <w:rPr>
          <w:rFonts w:ascii="Arial" w:hAnsi="Arial" w:cs="Arial"/>
          <w:color w:val="000000"/>
        </w:rPr>
        <w:t xml:space="preserve"> Mol. Biol. Evol. 25</w:t>
      </w:r>
      <w:r w:rsidR="00175FA9">
        <w:rPr>
          <w:rFonts w:ascii="Arial" w:hAnsi="Arial" w:cs="Arial"/>
          <w:color w:val="000000"/>
        </w:rPr>
        <w:t xml:space="preserve">, </w:t>
      </w:r>
      <w:r w:rsidRPr="00E94A1A">
        <w:rPr>
          <w:rFonts w:ascii="Arial" w:hAnsi="Arial" w:cs="Arial"/>
          <w:color w:val="000000"/>
        </w:rPr>
        <w:t>2643-2645.</w:t>
      </w:r>
    </w:p>
    <w:p w:rsidR="009A61D7" w:rsidRPr="00E94A1A" w:rsidRDefault="009A61D7" w:rsidP="0073062C">
      <w:pPr>
        <w:spacing w:after="120" w:line="240" w:lineRule="auto"/>
        <w:rPr>
          <w:rFonts w:ascii="Arial" w:eastAsia="Calibri" w:hAnsi="Arial" w:cs="Arial"/>
        </w:rPr>
      </w:pPr>
      <w:r w:rsidRPr="00E94A1A">
        <w:rPr>
          <w:rFonts w:ascii="Arial" w:eastAsia="Calibri" w:hAnsi="Arial" w:cs="Arial"/>
        </w:rPr>
        <w:t>Carroll, S.M., Ortlund, E.A., Thornton</w:t>
      </w:r>
      <w:r w:rsidR="00A95B99">
        <w:rPr>
          <w:rFonts w:ascii="Arial" w:eastAsia="Calibri" w:hAnsi="Arial" w:cs="Arial"/>
        </w:rPr>
        <w:t>,</w:t>
      </w:r>
      <w:r w:rsidRPr="00E94A1A">
        <w:rPr>
          <w:rFonts w:ascii="Arial" w:eastAsia="Calibri" w:hAnsi="Arial" w:cs="Arial"/>
        </w:rPr>
        <w:t xml:space="preserve"> </w:t>
      </w:r>
      <w:r w:rsidR="00175FA9">
        <w:rPr>
          <w:rFonts w:ascii="Arial" w:eastAsia="Calibri" w:hAnsi="Arial" w:cs="Arial"/>
        </w:rPr>
        <w:t xml:space="preserve">J.W., 2011. </w:t>
      </w:r>
      <w:r w:rsidR="00C15B99" w:rsidRPr="00E94A1A">
        <w:rPr>
          <w:rFonts w:ascii="Arial" w:eastAsia="Calibri" w:hAnsi="Arial" w:cs="Arial"/>
        </w:rPr>
        <w:t>Mechanisms</w:t>
      </w:r>
      <w:r w:rsidRPr="00E94A1A">
        <w:rPr>
          <w:rFonts w:ascii="Arial" w:eastAsia="Calibri" w:hAnsi="Arial" w:cs="Arial"/>
        </w:rPr>
        <w:t xml:space="preserve"> for the evolution of a derived function in the ancestral glucocorticoid receptor</w:t>
      </w:r>
      <w:r w:rsidR="00175FA9">
        <w:rPr>
          <w:rFonts w:ascii="Arial" w:eastAsia="Calibri" w:hAnsi="Arial" w:cs="Arial"/>
        </w:rPr>
        <w:t>.</w:t>
      </w:r>
      <w:r w:rsidRPr="00E94A1A">
        <w:rPr>
          <w:rFonts w:ascii="Arial" w:eastAsia="Calibri" w:hAnsi="Arial" w:cs="Arial"/>
        </w:rPr>
        <w:t xml:space="preserve"> PLOS Genet</w:t>
      </w:r>
      <w:r w:rsidR="00A95B99">
        <w:rPr>
          <w:rFonts w:ascii="Arial" w:eastAsia="Calibri" w:hAnsi="Arial" w:cs="Arial"/>
        </w:rPr>
        <w:t>.</w:t>
      </w:r>
      <w:r w:rsidRPr="00E94A1A">
        <w:rPr>
          <w:rFonts w:ascii="Arial" w:eastAsia="Calibri" w:hAnsi="Arial" w:cs="Arial"/>
        </w:rPr>
        <w:t xml:space="preserve"> 7</w:t>
      </w:r>
      <w:r w:rsidR="00175FA9">
        <w:rPr>
          <w:rFonts w:ascii="Arial" w:eastAsia="Calibri" w:hAnsi="Arial" w:cs="Arial"/>
        </w:rPr>
        <w:t xml:space="preserve">, </w:t>
      </w:r>
      <w:r w:rsidRPr="00E94A1A">
        <w:rPr>
          <w:rFonts w:ascii="Arial" w:eastAsia="Calibri" w:hAnsi="Arial" w:cs="Arial"/>
        </w:rPr>
        <w:t>e1002117.</w:t>
      </w:r>
    </w:p>
    <w:p w:rsidR="00300CC4" w:rsidRPr="00E94A1A" w:rsidRDefault="00300CC4" w:rsidP="0073062C">
      <w:pPr>
        <w:spacing w:after="120" w:line="240" w:lineRule="auto"/>
        <w:rPr>
          <w:rFonts w:ascii="Arial" w:hAnsi="Arial" w:cs="Arial"/>
        </w:rPr>
      </w:pPr>
      <w:r w:rsidRPr="00E94A1A">
        <w:rPr>
          <w:rFonts w:ascii="Arial" w:hAnsi="Arial" w:cs="Arial"/>
        </w:rPr>
        <w:t>Chatzopoulou</w:t>
      </w:r>
      <w:r w:rsidR="003E2459" w:rsidRPr="00E94A1A">
        <w:rPr>
          <w:rFonts w:ascii="Arial" w:hAnsi="Arial" w:cs="Arial"/>
        </w:rPr>
        <w:t>, A., Roy, U., Meijer, A.H., Alia, A., S</w:t>
      </w:r>
      <w:r w:rsidR="00C15B99">
        <w:rPr>
          <w:rFonts w:ascii="Arial" w:hAnsi="Arial" w:cs="Arial"/>
        </w:rPr>
        <w:t>p</w:t>
      </w:r>
      <w:r w:rsidR="003E2459" w:rsidRPr="00E94A1A">
        <w:rPr>
          <w:rFonts w:ascii="Arial" w:hAnsi="Arial" w:cs="Arial"/>
        </w:rPr>
        <w:t>aink, H.P. Schaaf</w:t>
      </w:r>
      <w:r w:rsidR="00A95B99">
        <w:rPr>
          <w:rFonts w:ascii="Arial" w:hAnsi="Arial" w:cs="Arial"/>
        </w:rPr>
        <w:t>,</w:t>
      </w:r>
      <w:r w:rsidR="00175FA9">
        <w:rPr>
          <w:rFonts w:ascii="Arial" w:hAnsi="Arial" w:cs="Arial"/>
        </w:rPr>
        <w:t xml:space="preserve"> M.J.M., 2015. </w:t>
      </w:r>
      <w:r w:rsidR="003E2459" w:rsidRPr="00E94A1A">
        <w:rPr>
          <w:rFonts w:ascii="Arial" w:hAnsi="Arial" w:cs="Arial"/>
        </w:rPr>
        <w:t xml:space="preserve"> Transcriptional and metabolic effects of glucocorticoid receptor α and β signalling in zebrafish</w:t>
      </w:r>
      <w:r w:rsidR="00175FA9">
        <w:rPr>
          <w:rFonts w:ascii="Arial" w:hAnsi="Arial" w:cs="Arial"/>
        </w:rPr>
        <w:t>.</w:t>
      </w:r>
      <w:r w:rsidR="003E2459" w:rsidRPr="00E94A1A">
        <w:rPr>
          <w:rFonts w:ascii="Arial" w:hAnsi="Arial" w:cs="Arial"/>
        </w:rPr>
        <w:t xml:space="preserve"> Endocrinol</w:t>
      </w:r>
      <w:r w:rsidR="00175FA9">
        <w:rPr>
          <w:rFonts w:ascii="Arial" w:hAnsi="Arial" w:cs="Arial"/>
        </w:rPr>
        <w:t>.</w:t>
      </w:r>
      <w:r w:rsidR="003E2459" w:rsidRPr="00E94A1A">
        <w:rPr>
          <w:rFonts w:ascii="Arial" w:hAnsi="Arial" w:cs="Arial"/>
        </w:rPr>
        <w:t xml:space="preserve"> 156</w:t>
      </w:r>
      <w:r w:rsidR="00175FA9">
        <w:rPr>
          <w:rFonts w:ascii="Arial" w:hAnsi="Arial" w:cs="Arial"/>
        </w:rPr>
        <w:t>,</w:t>
      </w:r>
      <w:r w:rsidR="003E2459" w:rsidRPr="00E94A1A">
        <w:rPr>
          <w:rFonts w:ascii="Arial" w:hAnsi="Arial" w:cs="Arial"/>
        </w:rPr>
        <w:t xml:space="preserve"> 1757-1769. </w:t>
      </w:r>
    </w:p>
    <w:p w:rsidR="00300CC4" w:rsidRPr="00E94A1A" w:rsidRDefault="00E94A1A" w:rsidP="0073062C">
      <w:pPr>
        <w:pStyle w:val="Title1"/>
        <w:shd w:val="clear" w:color="auto" w:fill="FFFFFF"/>
        <w:spacing w:before="0" w:beforeAutospacing="0" w:after="120" w:afterAutospacing="0"/>
        <w:rPr>
          <w:rFonts w:ascii="Arial" w:hAnsi="Arial" w:cs="Arial"/>
          <w:color w:val="000000"/>
          <w:sz w:val="22"/>
          <w:szCs w:val="22"/>
        </w:rPr>
      </w:pPr>
      <w:r w:rsidRPr="00E94A1A">
        <w:rPr>
          <w:rFonts w:ascii="Arial" w:hAnsi="Arial" w:cs="Arial"/>
          <w:bCs/>
          <w:color w:val="000000"/>
          <w:sz w:val="22"/>
          <w:szCs w:val="22"/>
        </w:rPr>
        <w:t>Close,</w:t>
      </w:r>
      <w:r w:rsidRPr="00E94A1A">
        <w:rPr>
          <w:rStyle w:val="apple-converted-space"/>
          <w:rFonts w:ascii="Arial" w:hAnsi="Arial" w:cs="Arial"/>
          <w:color w:val="000000"/>
          <w:sz w:val="22"/>
          <w:szCs w:val="22"/>
        </w:rPr>
        <w:t> </w:t>
      </w:r>
      <w:r w:rsidRPr="00E94A1A">
        <w:rPr>
          <w:rFonts w:ascii="Arial" w:hAnsi="Arial" w:cs="Arial"/>
          <w:color w:val="000000"/>
          <w:sz w:val="22"/>
          <w:szCs w:val="22"/>
        </w:rPr>
        <w:t>D.A., S.S. Yun, S.D. McCormick, A.J. Wildbill, Li</w:t>
      </w:r>
      <w:r w:rsidR="00A95B99">
        <w:rPr>
          <w:rFonts w:ascii="Arial" w:hAnsi="Arial" w:cs="Arial"/>
          <w:color w:val="000000"/>
          <w:sz w:val="22"/>
          <w:szCs w:val="22"/>
        </w:rPr>
        <w:t>,</w:t>
      </w:r>
      <w:r w:rsidR="00175FA9">
        <w:rPr>
          <w:rFonts w:ascii="Arial" w:hAnsi="Arial" w:cs="Arial"/>
          <w:color w:val="000000"/>
          <w:sz w:val="22"/>
          <w:szCs w:val="22"/>
        </w:rPr>
        <w:t xml:space="preserve"> W., 2010. </w:t>
      </w:r>
      <w:r w:rsidRPr="00E94A1A">
        <w:rPr>
          <w:rFonts w:ascii="Arial" w:hAnsi="Arial" w:cs="Arial"/>
          <w:sz w:val="22"/>
          <w:szCs w:val="22"/>
        </w:rPr>
        <w:t xml:space="preserve">11-deoxycortisol is a corticosteroid hormone in the </w:t>
      </w:r>
      <w:r w:rsidRPr="00E94A1A">
        <w:rPr>
          <w:rFonts w:ascii="Arial" w:hAnsi="Arial" w:cs="Arial"/>
          <w:bCs/>
          <w:sz w:val="22"/>
          <w:szCs w:val="22"/>
        </w:rPr>
        <w:t>lamprey</w:t>
      </w:r>
      <w:r w:rsidR="00175FA9">
        <w:rPr>
          <w:rFonts w:ascii="Arial" w:hAnsi="Arial" w:cs="Arial"/>
          <w:bCs/>
          <w:sz w:val="22"/>
          <w:szCs w:val="22"/>
        </w:rPr>
        <w:t>.</w:t>
      </w:r>
      <w:r w:rsidRPr="00E94A1A">
        <w:rPr>
          <w:rFonts w:ascii="Arial" w:hAnsi="Arial" w:cs="Arial"/>
          <w:color w:val="000000"/>
          <w:sz w:val="22"/>
          <w:szCs w:val="22"/>
        </w:rPr>
        <w:t xml:space="preserve"> </w:t>
      </w:r>
      <w:r w:rsidRPr="00E94A1A">
        <w:rPr>
          <w:rStyle w:val="jrnl"/>
          <w:rFonts w:ascii="Arial" w:hAnsi="Arial" w:cs="Arial"/>
          <w:color w:val="000000"/>
          <w:sz w:val="22"/>
          <w:szCs w:val="22"/>
        </w:rPr>
        <w:t>Proc Natl Acad Sci U S A</w:t>
      </w:r>
      <w:r w:rsidRPr="00E94A1A">
        <w:rPr>
          <w:rFonts w:ascii="Arial" w:hAnsi="Arial" w:cs="Arial"/>
          <w:color w:val="000000"/>
          <w:sz w:val="22"/>
          <w:szCs w:val="22"/>
        </w:rPr>
        <w:t>. 107</w:t>
      </w:r>
      <w:r w:rsidR="00175FA9">
        <w:rPr>
          <w:rFonts w:ascii="Arial" w:hAnsi="Arial" w:cs="Arial"/>
          <w:color w:val="000000"/>
          <w:sz w:val="22"/>
          <w:szCs w:val="22"/>
        </w:rPr>
        <w:t xml:space="preserve">, </w:t>
      </w:r>
      <w:r w:rsidRPr="00E94A1A">
        <w:rPr>
          <w:rFonts w:ascii="Arial" w:hAnsi="Arial" w:cs="Arial"/>
          <w:color w:val="000000"/>
          <w:sz w:val="22"/>
          <w:szCs w:val="22"/>
        </w:rPr>
        <w:t xml:space="preserve">13942-13947. </w:t>
      </w:r>
    </w:p>
    <w:p w:rsidR="00300CC4" w:rsidRPr="00E94A1A" w:rsidRDefault="00300CC4" w:rsidP="0073062C">
      <w:pPr>
        <w:spacing w:after="120" w:line="240" w:lineRule="auto"/>
        <w:rPr>
          <w:rFonts w:ascii="Arial" w:eastAsia="Calibri" w:hAnsi="Arial" w:cs="Arial"/>
        </w:rPr>
      </w:pPr>
      <w:r w:rsidRPr="00E94A1A">
        <w:rPr>
          <w:rFonts w:ascii="Arial" w:eastAsia="Calibri" w:hAnsi="Arial" w:cs="Arial"/>
        </w:rPr>
        <w:lastRenderedPageBreak/>
        <w:t>Conant</w:t>
      </w:r>
      <w:r w:rsidR="00175FA9">
        <w:rPr>
          <w:rFonts w:ascii="Arial" w:eastAsia="Calibri" w:hAnsi="Arial" w:cs="Arial"/>
        </w:rPr>
        <w:t xml:space="preserve">, G.C., </w:t>
      </w:r>
      <w:r w:rsidRPr="00E94A1A">
        <w:rPr>
          <w:rFonts w:ascii="Arial" w:eastAsia="Calibri" w:hAnsi="Arial" w:cs="Arial"/>
        </w:rPr>
        <w:t>Wolfe</w:t>
      </w:r>
      <w:r w:rsidR="00A95B99">
        <w:rPr>
          <w:rFonts w:ascii="Arial" w:eastAsia="Calibri" w:hAnsi="Arial" w:cs="Arial"/>
        </w:rPr>
        <w:t>,</w:t>
      </w:r>
      <w:r w:rsidR="00175FA9">
        <w:rPr>
          <w:rFonts w:ascii="Arial" w:eastAsia="Calibri" w:hAnsi="Arial" w:cs="Arial"/>
        </w:rPr>
        <w:t xml:space="preserve"> K.H., 2007.</w:t>
      </w:r>
      <w:r w:rsidR="00A80F11">
        <w:rPr>
          <w:rFonts w:ascii="Arial" w:eastAsia="Calibri" w:hAnsi="Arial" w:cs="Arial"/>
        </w:rPr>
        <w:t xml:space="preserve"> Increased glycolytic flux as an outcome of a whole-genome duplication in yeast</w:t>
      </w:r>
      <w:r w:rsidR="00175FA9">
        <w:rPr>
          <w:rFonts w:ascii="Arial" w:eastAsia="Calibri" w:hAnsi="Arial" w:cs="Arial"/>
        </w:rPr>
        <w:t>.</w:t>
      </w:r>
      <w:r w:rsidR="00A80F11">
        <w:rPr>
          <w:rFonts w:ascii="Arial" w:eastAsia="Calibri" w:hAnsi="Arial" w:cs="Arial"/>
        </w:rPr>
        <w:t xml:space="preserve"> Mol. Syst. Biol. 3, 129.</w:t>
      </w:r>
    </w:p>
    <w:p w:rsidR="00300CC4" w:rsidRPr="00E94A1A" w:rsidRDefault="00300CC4" w:rsidP="0073062C">
      <w:pPr>
        <w:spacing w:after="120" w:line="240" w:lineRule="auto"/>
        <w:rPr>
          <w:rFonts w:ascii="Arial" w:hAnsi="Arial" w:cs="Arial"/>
        </w:rPr>
      </w:pPr>
      <w:r w:rsidRPr="00E94A1A">
        <w:rPr>
          <w:rFonts w:ascii="Arial" w:hAnsi="Arial" w:cs="Arial"/>
        </w:rPr>
        <w:t>DeRijk</w:t>
      </w:r>
      <w:r w:rsidR="007C0E6D" w:rsidRPr="00E94A1A">
        <w:rPr>
          <w:rFonts w:ascii="Arial" w:hAnsi="Arial" w:cs="Arial"/>
        </w:rPr>
        <w:t xml:space="preserve">, R., </w:t>
      </w:r>
      <w:r w:rsidRPr="00E94A1A">
        <w:rPr>
          <w:rFonts w:ascii="Arial" w:hAnsi="Arial" w:cs="Arial"/>
        </w:rPr>
        <w:t>de Kloet</w:t>
      </w:r>
      <w:r w:rsidR="00A95B99">
        <w:rPr>
          <w:rFonts w:ascii="Arial" w:hAnsi="Arial" w:cs="Arial"/>
        </w:rPr>
        <w:t>,</w:t>
      </w:r>
      <w:r w:rsidR="00175FA9">
        <w:rPr>
          <w:rFonts w:ascii="Arial" w:hAnsi="Arial" w:cs="Arial"/>
        </w:rPr>
        <w:t xml:space="preserve"> R.R., 2005.</w:t>
      </w:r>
      <w:r w:rsidR="007C0E6D" w:rsidRPr="00E94A1A">
        <w:rPr>
          <w:rFonts w:ascii="Arial" w:hAnsi="Arial" w:cs="Arial"/>
        </w:rPr>
        <w:t xml:space="preserve"> Corticosteroid receptor polymorphisms and stress re</w:t>
      </w:r>
      <w:r w:rsidR="00C15B99">
        <w:rPr>
          <w:rFonts w:ascii="Arial" w:hAnsi="Arial" w:cs="Arial"/>
        </w:rPr>
        <w:t>s</w:t>
      </w:r>
      <w:r w:rsidR="007C0E6D" w:rsidRPr="00E94A1A">
        <w:rPr>
          <w:rFonts w:ascii="Arial" w:hAnsi="Arial" w:cs="Arial"/>
        </w:rPr>
        <w:t>ponsitivity</w:t>
      </w:r>
      <w:r w:rsidR="00175FA9">
        <w:rPr>
          <w:rFonts w:ascii="Arial" w:hAnsi="Arial" w:cs="Arial"/>
        </w:rPr>
        <w:t>.</w:t>
      </w:r>
      <w:r w:rsidR="007C0E6D" w:rsidRPr="00E94A1A">
        <w:rPr>
          <w:rFonts w:ascii="Arial" w:hAnsi="Arial" w:cs="Arial"/>
        </w:rPr>
        <w:t xml:space="preserve"> Endocrine 28</w:t>
      </w:r>
      <w:r w:rsidR="00175FA9">
        <w:rPr>
          <w:rFonts w:ascii="Arial" w:hAnsi="Arial" w:cs="Arial"/>
        </w:rPr>
        <w:t xml:space="preserve">, </w:t>
      </w:r>
      <w:r w:rsidR="007C0E6D" w:rsidRPr="00E94A1A">
        <w:rPr>
          <w:rFonts w:ascii="Arial" w:hAnsi="Arial" w:cs="Arial"/>
        </w:rPr>
        <w:t xml:space="preserve">263-269. </w:t>
      </w:r>
      <w:r w:rsidRPr="00E94A1A">
        <w:rPr>
          <w:rFonts w:ascii="Arial" w:hAnsi="Arial" w:cs="Arial"/>
        </w:rPr>
        <w:t xml:space="preserve"> </w:t>
      </w:r>
    </w:p>
    <w:p w:rsidR="00300CC4" w:rsidRPr="00E94A1A" w:rsidRDefault="00E94A1A" w:rsidP="0073062C">
      <w:pPr>
        <w:spacing w:after="120" w:line="240" w:lineRule="auto"/>
        <w:rPr>
          <w:rFonts w:ascii="Arial" w:eastAsia="Calibri" w:hAnsi="Arial" w:cs="Arial"/>
        </w:rPr>
      </w:pPr>
      <w:r w:rsidRPr="00E94A1A">
        <w:rPr>
          <w:rFonts w:ascii="Arial" w:eastAsia="Calibri" w:hAnsi="Arial" w:cs="Arial"/>
        </w:rPr>
        <w:t>DesMarias</w:t>
      </w:r>
      <w:r w:rsidR="00A80F11">
        <w:rPr>
          <w:rFonts w:ascii="Arial" w:eastAsia="Calibri" w:hAnsi="Arial" w:cs="Arial"/>
        </w:rPr>
        <w:t xml:space="preserve">, D.L., </w:t>
      </w:r>
      <w:r w:rsidR="00300CC4" w:rsidRPr="00E94A1A">
        <w:rPr>
          <w:rFonts w:ascii="Arial" w:eastAsia="Calibri" w:hAnsi="Arial" w:cs="Arial"/>
        </w:rPr>
        <w:t>Ruahser</w:t>
      </w:r>
      <w:r w:rsidR="00A95B99">
        <w:rPr>
          <w:rFonts w:ascii="Arial" w:eastAsia="Calibri" w:hAnsi="Arial" w:cs="Arial"/>
        </w:rPr>
        <w:t>,</w:t>
      </w:r>
      <w:r w:rsidR="00175FA9">
        <w:rPr>
          <w:rFonts w:ascii="Arial" w:eastAsia="Calibri" w:hAnsi="Arial" w:cs="Arial"/>
        </w:rPr>
        <w:t xml:space="preserve"> M.D., 2008.</w:t>
      </w:r>
      <w:r w:rsidR="00A80F11">
        <w:rPr>
          <w:rFonts w:ascii="Arial" w:eastAsia="Calibri" w:hAnsi="Arial" w:cs="Arial"/>
        </w:rPr>
        <w:t xml:space="preserve"> Escape from adaptive conflict after duplication in an anthocyanin pathway gene</w:t>
      </w:r>
      <w:r w:rsidR="00175FA9">
        <w:rPr>
          <w:rFonts w:ascii="Arial" w:eastAsia="Calibri" w:hAnsi="Arial" w:cs="Arial"/>
        </w:rPr>
        <w:t>.</w:t>
      </w:r>
      <w:r w:rsidR="00A80F11">
        <w:rPr>
          <w:rFonts w:ascii="Arial" w:eastAsia="Calibri" w:hAnsi="Arial" w:cs="Arial"/>
        </w:rPr>
        <w:t xml:space="preserve"> Nature 454</w:t>
      </w:r>
      <w:r w:rsidR="00175FA9">
        <w:rPr>
          <w:rFonts w:ascii="Arial" w:eastAsia="Calibri" w:hAnsi="Arial" w:cs="Arial"/>
        </w:rPr>
        <w:t>,</w:t>
      </w:r>
      <w:r w:rsidR="00A80F11">
        <w:rPr>
          <w:rFonts w:ascii="Arial" w:eastAsia="Calibri" w:hAnsi="Arial" w:cs="Arial"/>
        </w:rPr>
        <w:t xml:space="preserve"> 762-765.</w:t>
      </w:r>
    </w:p>
    <w:p w:rsidR="009F068D" w:rsidRPr="00E94A1A" w:rsidRDefault="009F068D" w:rsidP="0073062C">
      <w:pPr>
        <w:spacing w:after="120" w:line="240" w:lineRule="auto"/>
        <w:rPr>
          <w:rFonts w:ascii="Arial" w:eastAsia="Calibri" w:hAnsi="Arial" w:cs="Arial"/>
        </w:rPr>
      </w:pPr>
      <w:r w:rsidRPr="00E94A1A">
        <w:rPr>
          <w:rFonts w:ascii="Arial" w:eastAsia="Calibri" w:hAnsi="Arial" w:cs="Arial"/>
        </w:rPr>
        <w:t>Ducouret, B., Tujague, M., Ashraf, J., Mouchel, N., Servel, N., Valotaire, Y., Thompson</w:t>
      </w:r>
      <w:r w:rsidR="00A95B99">
        <w:rPr>
          <w:rFonts w:ascii="Arial" w:eastAsia="Calibri" w:hAnsi="Arial" w:cs="Arial"/>
        </w:rPr>
        <w:t>,</w:t>
      </w:r>
      <w:r w:rsidR="00175FA9">
        <w:rPr>
          <w:rFonts w:ascii="Arial" w:eastAsia="Calibri" w:hAnsi="Arial" w:cs="Arial"/>
        </w:rPr>
        <w:t xml:space="preserve"> E.B., 1995.</w:t>
      </w:r>
      <w:r w:rsidRPr="00E94A1A">
        <w:rPr>
          <w:rFonts w:ascii="Arial" w:eastAsia="Calibri" w:hAnsi="Arial" w:cs="Arial"/>
        </w:rPr>
        <w:t xml:space="preserve"> Cloning of a teleost fish glucocorticoid receptor shows that it contains a deoxyribonucleic acid-binding domain different from that of mammals</w:t>
      </w:r>
      <w:r w:rsidR="00175FA9">
        <w:rPr>
          <w:rFonts w:ascii="Arial" w:eastAsia="Calibri" w:hAnsi="Arial" w:cs="Arial"/>
        </w:rPr>
        <w:t>.</w:t>
      </w:r>
      <w:r w:rsidRPr="00E94A1A">
        <w:rPr>
          <w:rFonts w:ascii="Arial" w:eastAsia="Calibri" w:hAnsi="Arial" w:cs="Arial"/>
        </w:rPr>
        <w:t xml:space="preserve"> Endocrinol</w:t>
      </w:r>
      <w:r w:rsidR="00A95B99">
        <w:rPr>
          <w:rFonts w:ascii="Arial" w:eastAsia="Calibri" w:hAnsi="Arial" w:cs="Arial"/>
        </w:rPr>
        <w:t>.</w:t>
      </w:r>
      <w:r w:rsidRPr="00E94A1A">
        <w:rPr>
          <w:rFonts w:ascii="Arial" w:eastAsia="Calibri" w:hAnsi="Arial" w:cs="Arial"/>
        </w:rPr>
        <w:t xml:space="preserve"> 136</w:t>
      </w:r>
      <w:r w:rsidR="00175FA9">
        <w:rPr>
          <w:rFonts w:ascii="Arial" w:eastAsia="Calibri" w:hAnsi="Arial" w:cs="Arial"/>
        </w:rPr>
        <w:t>,</w:t>
      </w:r>
      <w:r w:rsidRPr="00E94A1A">
        <w:rPr>
          <w:rFonts w:ascii="Arial" w:hAnsi="Arial" w:cs="Arial"/>
        </w:rPr>
        <w:t xml:space="preserve"> </w:t>
      </w:r>
      <w:r w:rsidRPr="00E94A1A">
        <w:rPr>
          <w:rFonts w:ascii="Arial" w:eastAsia="Calibri" w:hAnsi="Arial" w:cs="Arial"/>
        </w:rPr>
        <w:t>3774-3783</w:t>
      </w:r>
      <w:r w:rsidR="00175FA9">
        <w:rPr>
          <w:rFonts w:ascii="Arial" w:eastAsia="Calibri" w:hAnsi="Arial" w:cs="Arial"/>
        </w:rPr>
        <w:t>.</w:t>
      </w:r>
    </w:p>
    <w:p w:rsidR="00260604" w:rsidRPr="00E94A1A" w:rsidRDefault="00260604" w:rsidP="0073062C">
      <w:pPr>
        <w:spacing w:after="120" w:line="240" w:lineRule="auto"/>
        <w:rPr>
          <w:rFonts w:ascii="Arial" w:eastAsia="Calibri" w:hAnsi="Arial" w:cs="Arial"/>
        </w:rPr>
      </w:pPr>
      <w:r w:rsidRPr="00E94A1A">
        <w:rPr>
          <w:rFonts w:ascii="Arial" w:hAnsi="Arial" w:cs="Arial"/>
        </w:rPr>
        <w:t>Filby</w:t>
      </w:r>
      <w:r w:rsidR="00090D77" w:rsidRPr="00E94A1A">
        <w:rPr>
          <w:rFonts w:ascii="Arial" w:hAnsi="Arial" w:cs="Arial"/>
        </w:rPr>
        <w:t xml:space="preserve">, A.L., </w:t>
      </w:r>
      <w:r w:rsidRPr="00E94A1A">
        <w:rPr>
          <w:rFonts w:ascii="Arial" w:hAnsi="Arial" w:cs="Arial"/>
        </w:rPr>
        <w:t>Tyler</w:t>
      </w:r>
      <w:r w:rsidR="00A95B99">
        <w:rPr>
          <w:rFonts w:ascii="Arial" w:hAnsi="Arial" w:cs="Arial"/>
        </w:rPr>
        <w:t>,</w:t>
      </w:r>
      <w:r w:rsidR="00090D77" w:rsidRPr="00E94A1A">
        <w:rPr>
          <w:rFonts w:ascii="Arial" w:hAnsi="Arial" w:cs="Arial"/>
        </w:rPr>
        <w:t xml:space="preserve"> </w:t>
      </w:r>
      <w:r w:rsidR="00175FA9">
        <w:rPr>
          <w:rFonts w:ascii="Arial" w:hAnsi="Arial" w:cs="Arial"/>
        </w:rPr>
        <w:t xml:space="preserve">C.R., 2007. </w:t>
      </w:r>
      <w:r w:rsidR="00090D77" w:rsidRPr="00E94A1A">
        <w:rPr>
          <w:rFonts w:ascii="Arial" w:hAnsi="Arial" w:cs="Arial"/>
        </w:rPr>
        <w:t xml:space="preserve">Cloning and characterization of cDNAs for hormones and/or </w:t>
      </w:r>
      <w:r w:rsidR="00C15B99" w:rsidRPr="00E94A1A">
        <w:rPr>
          <w:rFonts w:ascii="Arial" w:hAnsi="Arial" w:cs="Arial"/>
        </w:rPr>
        <w:t>receptors</w:t>
      </w:r>
      <w:r w:rsidR="00090D77" w:rsidRPr="00E94A1A">
        <w:rPr>
          <w:rFonts w:ascii="Arial" w:hAnsi="Arial" w:cs="Arial"/>
        </w:rPr>
        <w:t xml:space="preserve"> of growth </w:t>
      </w:r>
      <w:r w:rsidR="00C15B99" w:rsidRPr="00E94A1A">
        <w:rPr>
          <w:rFonts w:ascii="Arial" w:hAnsi="Arial" w:cs="Arial"/>
        </w:rPr>
        <w:t>hormone</w:t>
      </w:r>
      <w:r w:rsidR="00090D77" w:rsidRPr="00E94A1A">
        <w:rPr>
          <w:rFonts w:ascii="Arial" w:hAnsi="Arial" w:cs="Arial"/>
        </w:rPr>
        <w:t>, insulin-like growth factor-1, thyroid hormone and corticosteroid and the gender-, tissue-, and developmental-specific expression of their mRNA transcript in fathead minnow (</w:t>
      </w:r>
      <w:r w:rsidR="00090D77" w:rsidRPr="00E94A1A">
        <w:rPr>
          <w:rFonts w:ascii="Arial" w:hAnsi="Arial" w:cs="Arial"/>
          <w:i/>
        </w:rPr>
        <w:t>Pimephales promelas</w:t>
      </w:r>
      <w:r w:rsidR="00090D77" w:rsidRPr="00E94A1A">
        <w:rPr>
          <w:rFonts w:ascii="Arial" w:hAnsi="Arial" w:cs="Arial"/>
        </w:rPr>
        <w:t>)</w:t>
      </w:r>
      <w:r w:rsidR="00175FA9">
        <w:rPr>
          <w:rFonts w:ascii="Arial" w:hAnsi="Arial" w:cs="Arial"/>
        </w:rPr>
        <w:t>.</w:t>
      </w:r>
      <w:r w:rsidR="00090D77" w:rsidRPr="00E94A1A">
        <w:rPr>
          <w:rFonts w:ascii="Arial" w:hAnsi="Arial" w:cs="Arial"/>
        </w:rPr>
        <w:t xml:space="preserve"> Gen. Comp. Endocrinol. 150</w:t>
      </w:r>
      <w:r w:rsidR="00175FA9">
        <w:rPr>
          <w:rFonts w:ascii="Arial" w:hAnsi="Arial" w:cs="Arial"/>
        </w:rPr>
        <w:t>,</w:t>
      </w:r>
      <w:r w:rsidR="00090D77" w:rsidRPr="00E94A1A">
        <w:rPr>
          <w:rFonts w:ascii="Arial" w:hAnsi="Arial" w:cs="Arial"/>
        </w:rPr>
        <w:t xml:space="preserve"> 151-163.</w:t>
      </w:r>
    </w:p>
    <w:p w:rsidR="005A25AE" w:rsidRDefault="005A25AE" w:rsidP="0073062C">
      <w:pPr>
        <w:pStyle w:val="desc"/>
        <w:shd w:val="clear" w:color="auto" w:fill="FFFFFF"/>
        <w:spacing w:before="0" w:beforeAutospacing="0" w:after="120" w:afterAutospacing="0"/>
        <w:rPr>
          <w:rFonts w:ascii="Arial" w:hAnsi="Arial" w:cs="Arial"/>
          <w:color w:val="000000"/>
          <w:sz w:val="22"/>
          <w:szCs w:val="22"/>
        </w:rPr>
      </w:pPr>
      <w:r w:rsidRPr="005A25AE">
        <w:rPr>
          <w:rFonts w:ascii="Arial" w:hAnsi="Arial" w:cs="Arial"/>
          <w:color w:val="000000"/>
          <w:sz w:val="22"/>
          <w:szCs w:val="22"/>
        </w:rPr>
        <w:t>Force</w:t>
      </w:r>
      <w:r>
        <w:rPr>
          <w:rFonts w:ascii="Arial" w:hAnsi="Arial" w:cs="Arial"/>
          <w:color w:val="000000"/>
          <w:sz w:val="22"/>
          <w:szCs w:val="22"/>
        </w:rPr>
        <w:t>,</w:t>
      </w:r>
      <w:r w:rsidRPr="005A25AE">
        <w:rPr>
          <w:rFonts w:ascii="Arial" w:hAnsi="Arial" w:cs="Arial"/>
          <w:color w:val="000000"/>
          <w:sz w:val="22"/>
          <w:szCs w:val="22"/>
        </w:rPr>
        <w:t xml:space="preserve"> A</w:t>
      </w:r>
      <w:r>
        <w:rPr>
          <w:rFonts w:ascii="Arial" w:hAnsi="Arial" w:cs="Arial"/>
          <w:color w:val="000000"/>
          <w:sz w:val="22"/>
          <w:szCs w:val="22"/>
        </w:rPr>
        <w:t>.</w:t>
      </w:r>
      <w:r w:rsidRPr="005A25AE">
        <w:rPr>
          <w:rFonts w:ascii="Arial" w:hAnsi="Arial" w:cs="Arial"/>
          <w:color w:val="000000"/>
          <w:sz w:val="22"/>
          <w:szCs w:val="22"/>
        </w:rPr>
        <w:t>, Lynch</w:t>
      </w:r>
      <w:r>
        <w:rPr>
          <w:rFonts w:ascii="Arial" w:hAnsi="Arial" w:cs="Arial"/>
          <w:color w:val="000000"/>
          <w:sz w:val="22"/>
          <w:szCs w:val="22"/>
        </w:rPr>
        <w:t>,</w:t>
      </w:r>
      <w:r w:rsidRPr="005A25AE">
        <w:rPr>
          <w:rFonts w:ascii="Arial" w:hAnsi="Arial" w:cs="Arial"/>
          <w:color w:val="000000"/>
          <w:sz w:val="22"/>
          <w:szCs w:val="22"/>
        </w:rPr>
        <w:t xml:space="preserve"> M</w:t>
      </w:r>
      <w:r>
        <w:rPr>
          <w:rFonts w:ascii="Arial" w:hAnsi="Arial" w:cs="Arial"/>
          <w:color w:val="000000"/>
          <w:sz w:val="22"/>
          <w:szCs w:val="22"/>
        </w:rPr>
        <w:t>.</w:t>
      </w:r>
      <w:r w:rsidRPr="005A25AE">
        <w:rPr>
          <w:rFonts w:ascii="Arial" w:hAnsi="Arial" w:cs="Arial"/>
          <w:color w:val="000000"/>
          <w:sz w:val="22"/>
          <w:szCs w:val="22"/>
        </w:rPr>
        <w:t>, Pickett</w:t>
      </w:r>
      <w:r>
        <w:rPr>
          <w:rFonts w:ascii="Arial" w:hAnsi="Arial" w:cs="Arial"/>
          <w:color w:val="000000"/>
          <w:sz w:val="22"/>
          <w:szCs w:val="22"/>
        </w:rPr>
        <w:t>,</w:t>
      </w:r>
      <w:r w:rsidRPr="005A25AE">
        <w:rPr>
          <w:rFonts w:ascii="Arial" w:hAnsi="Arial" w:cs="Arial"/>
          <w:color w:val="000000"/>
          <w:sz w:val="22"/>
          <w:szCs w:val="22"/>
        </w:rPr>
        <w:t xml:space="preserve"> F</w:t>
      </w:r>
      <w:r>
        <w:rPr>
          <w:rFonts w:ascii="Arial" w:hAnsi="Arial" w:cs="Arial"/>
          <w:color w:val="000000"/>
          <w:sz w:val="22"/>
          <w:szCs w:val="22"/>
        </w:rPr>
        <w:t>.</w:t>
      </w:r>
      <w:r w:rsidRPr="005A25AE">
        <w:rPr>
          <w:rFonts w:ascii="Arial" w:hAnsi="Arial" w:cs="Arial"/>
          <w:color w:val="000000"/>
          <w:sz w:val="22"/>
          <w:szCs w:val="22"/>
        </w:rPr>
        <w:t>B</w:t>
      </w:r>
      <w:r>
        <w:rPr>
          <w:rFonts w:ascii="Arial" w:hAnsi="Arial" w:cs="Arial"/>
          <w:color w:val="000000"/>
          <w:sz w:val="22"/>
          <w:szCs w:val="22"/>
        </w:rPr>
        <w:t xml:space="preserve">., Amores, </w:t>
      </w:r>
      <w:r w:rsidRPr="005A25AE">
        <w:rPr>
          <w:rFonts w:ascii="Arial" w:hAnsi="Arial" w:cs="Arial"/>
          <w:color w:val="000000"/>
          <w:sz w:val="22"/>
          <w:szCs w:val="22"/>
        </w:rPr>
        <w:t>A</w:t>
      </w:r>
      <w:r>
        <w:rPr>
          <w:rFonts w:ascii="Arial" w:hAnsi="Arial" w:cs="Arial"/>
          <w:color w:val="000000"/>
          <w:sz w:val="22"/>
          <w:szCs w:val="22"/>
        </w:rPr>
        <w:t>.</w:t>
      </w:r>
      <w:r w:rsidRPr="005A25AE">
        <w:rPr>
          <w:rFonts w:ascii="Arial" w:hAnsi="Arial" w:cs="Arial"/>
          <w:color w:val="000000"/>
          <w:sz w:val="22"/>
          <w:szCs w:val="22"/>
        </w:rPr>
        <w:t>, Yan</w:t>
      </w:r>
      <w:r>
        <w:rPr>
          <w:rFonts w:ascii="Arial" w:hAnsi="Arial" w:cs="Arial"/>
          <w:color w:val="000000"/>
          <w:sz w:val="22"/>
          <w:szCs w:val="22"/>
        </w:rPr>
        <w:t>,</w:t>
      </w:r>
      <w:r w:rsidRPr="005A25AE">
        <w:rPr>
          <w:rFonts w:ascii="Arial" w:hAnsi="Arial" w:cs="Arial"/>
          <w:color w:val="000000"/>
          <w:sz w:val="22"/>
          <w:szCs w:val="22"/>
        </w:rPr>
        <w:t xml:space="preserve"> Y</w:t>
      </w:r>
      <w:r>
        <w:rPr>
          <w:rFonts w:ascii="Arial" w:hAnsi="Arial" w:cs="Arial"/>
          <w:color w:val="000000"/>
          <w:sz w:val="22"/>
          <w:szCs w:val="22"/>
        </w:rPr>
        <w:t>.</w:t>
      </w:r>
      <w:r w:rsidRPr="005A25AE">
        <w:rPr>
          <w:rFonts w:ascii="Arial" w:hAnsi="Arial" w:cs="Arial"/>
          <w:color w:val="000000"/>
          <w:sz w:val="22"/>
          <w:szCs w:val="22"/>
        </w:rPr>
        <w:t>L</w:t>
      </w:r>
      <w:r>
        <w:rPr>
          <w:rFonts w:ascii="Arial" w:hAnsi="Arial" w:cs="Arial"/>
          <w:color w:val="000000"/>
          <w:sz w:val="22"/>
          <w:szCs w:val="22"/>
        </w:rPr>
        <w:t>.</w:t>
      </w:r>
      <w:r w:rsidRPr="005A25AE">
        <w:rPr>
          <w:rFonts w:ascii="Arial" w:hAnsi="Arial" w:cs="Arial"/>
          <w:color w:val="000000"/>
          <w:sz w:val="22"/>
          <w:szCs w:val="22"/>
        </w:rPr>
        <w:t>, Postlethwait</w:t>
      </w:r>
      <w:r w:rsidR="00A95B99">
        <w:rPr>
          <w:rFonts w:ascii="Arial" w:hAnsi="Arial" w:cs="Arial"/>
          <w:color w:val="000000"/>
          <w:sz w:val="22"/>
          <w:szCs w:val="22"/>
        </w:rPr>
        <w:t>,</w:t>
      </w:r>
      <w:r w:rsidR="00175FA9">
        <w:rPr>
          <w:rFonts w:ascii="Arial" w:hAnsi="Arial" w:cs="Arial"/>
          <w:color w:val="000000"/>
          <w:sz w:val="22"/>
          <w:szCs w:val="22"/>
        </w:rPr>
        <w:t xml:space="preserve"> J., 1999.</w:t>
      </w:r>
      <w:r>
        <w:rPr>
          <w:rFonts w:ascii="Arial" w:hAnsi="Arial" w:cs="Arial"/>
          <w:color w:val="000000"/>
          <w:sz w:val="22"/>
          <w:szCs w:val="22"/>
        </w:rPr>
        <w:t xml:space="preserve"> </w:t>
      </w:r>
      <w:r w:rsidRPr="005A25AE">
        <w:rPr>
          <w:rFonts w:ascii="Arial" w:hAnsi="Arial" w:cs="Arial"/>
          <w:color w:val="000000"/>
          <w:sz w:val="22"/>
          <w:szCs w:val="22"/>
        </w:rPr>
        <w:t>Preservation of duplicate genes by complementary, degenerative mutations</w:t>
      </w:r>
      <w:r w:rsidR="00175FA9">
        <w:rPr>
          <w:rFonts w:ascii="Arial" w:hAnsi="Arial" w:cs="Arial"/>
          <w:color w:val="000000"/>
          <w:sz w:val="22"/>
          <w:szCs w:val="22"/>
        </w:rPr>
        <w:t>.</w:t>
      </w:r>
      <w:r>
        <w:rPr>
          <w:rFonts w:ascii="Arial" w:hAnsi="Arial" w:cs="Arial"/>
          <w:color w:val="000000"/>
          <w:sz w:val="22"/>
          <w:szCs w:val="22"/>
        </w:rPr>
        <w:t xml:space="preserve"> </w:t>
      </w:r>
      <w:r w:rsidRPr="005A25AE">
        <w:rPr>
          <w:rStyle w:val="jrnl"/>
          <w:rFonts w:ascii="Arial" w:eastAsiaTheme="majorEastAsia" w:hAnsi="Arial" w:cs="Arial"/>
          <w:color w:val="000000"/>
          <w:sz w:val="22"/>
          <w:szCs w:val="22"/>
        </w:rPr>
        <w:t>Genetics</w:t>
      </w:r>
      <w:r w:rsidRPr="005A25AE">
        <w:rPr>
          <w:rFonts w:ascii="Arial" w:hAnsi="Arial" w:cs="Arial"/>
          <w:color w:val="000000"/>
          <w:sz w:val="22"/>
          <w:szCs w:val="22"/>
        </w:rPr>
        <w:t xml:space="preserve"> 151</w:t>
      </w:r>
      <w:r w:rsidR="00175FA9">
        <w:rPr>
          <w:rFonts w:ascii="Arial" w:hAnsi="Arial" w:cs="Arial"/>
          <w:color w:val="000000"/>
          <w:sz w:val="22"/>
          <w:szCs w:val="22"/>
        </w:rPr>
        <w:t>,</w:t>
      </w:r>
      <w:r>
        <w:rPr>
          <w:rFonts w:ascii="Arial" w:hAnsi="Arial" w:cs="Arial"/>
          <w:color w:val="000000"/>
          <w:sz w:val="22"/>
          <w:szCs w:val="22"/>
        </w:rPr>
        <w:t xml:space="preserve"> </w:t>
      </w:r>
      <w:r w:rsidRPr="005A25AE">
        <w:rPr>
          <w:rFonts w:ascii="Arial" w:hAnsi="Arial" w:cs="Arial"/>
          <w:color w:val="000000"/>
          <w:sz w:val="22"/>
          <w:szCs w:val="22"/>
        </w:rPr>
        <w:t>1531-</w:t>
      </w:r>
      <w:r>
        <w:rPr>
          <w:rFonts w:ascii="Arial" w:hAnsi="Arial" w:cs="Arial"/>
          <w:color w:val="000000"/>
          <w:sz w:val="22"/>
          <w:szCs w:val="22"/>
        </w:rPr>
        <w:t>15</w:t>
      </w:r>
      <w:r w:rsidRPr="005A25AE">
        <w:rPr>
          <w:rFonts w:ascii="Arial" w:hAnsi="Arial" w:cs="Arial"/>
          <w:color w:val="000000"/>
          <w:sz w:val="22"/>
          <w:szCs w:val="22"/>
        </w:rPr>
        <w:t xml:space="preserve">45. </w:t>
      </w:r>
    </w:p>
    <w:p w:rsidR="009F068D" w:rsidRPr="00E94A1A" w:rsidRDefault="009F068D" w:rsidP="0073062C">
      <w:pPr>
        <w:spacing w:after="120" w:line="240" w:lineRule="auto"/>
        <w:rPr>
          <w:rFonts w:ascii="Arial" w:eastAsia="Calibri" w:hAnsi="Arial" w:cs="Arial"/>
        </w:rPr>
      </w:pPr>
      <w:r w:rsidRPr="00E94A1A">
        <w:rPr>
          <w:rFonts w:ascii="Arial" w:eastAsia="Calibri" w:hAnsi="Arial" w:cs="Arial"/>
        </w:rPr>
        <w:t>Giguere, V., Hollenberg, S.M., Rosenfeld, M.G.,</w:t>
      </w:r>
      <w:r w:rsidRPr="00E94A1A">
        <w:rPr>
          <w:rFonts w:ascii="Arial" w:hAnsi="Arial" w:cs="Arial"/>
        </w:rPr>
        <w:t xml:space="preserve"> </w:t>
      </w:r>
      <w:r w:rsidRPr="00E94A1A">
        <w:rPr>
          <w:rFonts w:ascii="Arial" w:eastAsia="Calibri" w:hAnsi="Arial" w:cs="Arial"/>
        </w:rPr>
        <w:t>Evans</w:t>
      </w:r>
      <w:r w:rsidR="00A95B99">
        <w:rPr>
          <w:rFonts w:ascii="Arial" w:eastAsia="Calibri" w:hAnsi="Arial" w:cs="Arial"/>
        </w:rPr>
        <w:t>,</w:t>
      </w:r>
      <w:r w:rsidR="00175FA9">
        <w:rPr>
          <w:rFonts w:ascii="Arial" w:eastAsia="Calibri" w:hAnsi="Arial" w:cs="Arial"/>
        </w:rPr>
        <w:t xml:space="preserve"> R.M. 1986.</w:t>
      </w:r>
      <w:r w:rsidRPr="00E94A1A">
        <w:rPr>
          <w:rFonts w:ascii="Arial" w:hAnsi="Arial" w:cs="Arial"/>
        </w:rPr>
        <w:t xml:space="preserve"> Functional d</w:t>
      </w:r>
      <w:r w:rsidRPr="00E94A1A">
        <w:rPr>
          <w:rFonts w:ascii="Arial" w:eastAsia="Calibri" w:hAnsi="Arial" w:cs="Arial"/>
        </w:rPr>
        <w:t xml:space="preserve">omains of the </w:t>
      </w:r>
      <w:r w:rsidRPr="00E94A1A">
        <w:rPr>
          <w:rFonts w:ascii="Arial" w:hAnsi="Arial" w:cs="Arial"/>
        </w:rPr>
        <w:t>h</w:t>
      </w:r>
      <w:r w:rsidRPr="00E94A1A">
        <w:rPr>
          <w:rFonts w:ascii="Arial" w:eastAsia="Calibri" w:hAnsi="Arial" w:cs="Arial"/>
        </w:rPr>
        <w:t xml:space="preserve">uman </w:t>
      </w:r>
      <w:r w:rsidRPr="00E94A1A">
        <w:rPr>
          <w:rFonts w:ascii="Arial" w:hAnsi="Arial" w:cs="Arial"/>
        </w:rPr>
        <w:t>g</w:t>
      </w:r>
      <w:r w:rsidRPr="00E94A1A">
        <w:rPr>
          <w:rFonts w:ascii="Arial" w:eastAsia="Calibri" w:hAnsi="Arial" w:cs="Arial"/>
        </w:rPr>
        <w:t xml:space="preserve">lucocorticoid </w:t>
      </w:r>
      <w:r w:rsidRPr="00E94A1A">
        <w:rPr>
          <w:rFonts w:ascii="Arial" w:hAnsi="Arial" w:cs="Arial"/>
        </w:rPr>
        <w:t>r</w:t>
      </w:r>
      <w:r w:rsidRPr="00E94A1A">
        <w:rPr>
          <w:rFonts w:ascii="Arial" w:eastAsia="Calibri" w:hAnsi="Arial" w:cs="Arial"/>
        </w:rPr>
        <w:t>eceptor</w:t>
      </w:r>
      <w:r w:rsidR="00175FA9">
        <w:rPr>
          <w:rFonts w:ascii="Arial" w:eastAsia="Calibri" w:hAnsi="Arial" w:cs="Arial"/>
        </w:rPr>
        <w:t>.</w:t>
      </w:r>
      <w:r w:rsidRPr="00E94A1A">
        <w:rPr>
          <w:rFonts w:ascii="Arial" w:eastAsia="Calibri" w:hAnsi="Arial" w:cs="Arial"/>
        </w:rPr>
        <w:t xml:space="preserve"> Cell 46</w:t>
      </w:r>
      <w:r w:rsidR="00175FA9">
        <w:rPr>
          <w:rFonts w:ascii="Arial" w:eastAsia="Calibri" w:hAnsi="Arial" w:cs="Arial"/>
        </w:rPr>
        <w:t>,</w:t>
      </w:r>
      <w:r w:rsidRPr="00E94A1A">
        <w:rPr>
          <w:rFonts w:ascii="Arial" w:hAnsi="Arial" w:cs="Arial"/>
        </w:rPr>
        <w:t xml:space="preserve"> </w:t>
      </w:r>
      <w:r w:rsidRPr="00E94A1A">
        <w:rPr>
          <w:rFonts w:ascii="Arial" w:eastAsia="Calibri" w:hAnsi="Arial" w:cs="Arial"/>
        </w:rPr>
        <w:t>645-652</w:t>
      </w:r>
      <w:r w:rsidR="00175FA9">
        <w:rPr>
          <w:rFonts w:ascii="Arial" w:eastAsia="Calibri" w:hAnsi="Arial" w:cs="Arial"/>
        </w:rPr>
        <w:t>.</w:t>
      </w:r>
    </w:p>
    <w:p w:rsidR="00784813" w:rsidRDefault="00784813" w:rsidP="0073062C">
      <w:pPr>
        <w:pStyle w:val="desc"/>
        <w:shd w:val="clear" w:color="auto" w:fill="FFFFFF"/>
        <w:spacing w:before="0" w:beforeAutospacing="0" w:after="120" w:afterAutospacing="0"/>
        <w:rPr>
          <w:rFonts w:ascii="Arial" w:hAnsi="Arial" w:cs="Arial"/>
          <w:color w:val="000000"/>
          <w:sz w:val="22"/>
          <w:szCs w:val="22"/>
        </w:rPr>
      </w:pPr>
      <w:r w:rsidRPr="00784813">
        <w:rPr>
          <w:rFonts w:ascii="Arial" w:hAnsi="Arial" w:cs="Arial"/>
          <w:bCs/>
          <w:color w:val="000000"/>
          <w:sz w:val="22"/>
          <w:szCs w:val="22"/>
        </w:rPr>
        <w:t>Glass</w:t>
      </w:r>
      <w:r w:rsidRPr="00784813">
        <w:rPr>
          <w:rStyle w:val="apple-converted-space"/>
          <w:rFonts w:ascii="Arial" w:hAnsi="Arial" w:cs="Arial"/>
          <w:color w:val="000000"/>
          <w:sz w:val="22"/>
          <w:szCs w:val="22"/>
        </w:rPr>
        <w:t> </w:t>
      </w:r>
      <w:r w:rsidRPr="00784813">
        <w:rPr>
          <w:rFonts w:ascii="Arial" w:hAnsi="Arial" w:cs="Arial"/>
          <w:color w:val="000000"/>
          <w:sz w:val="22"/>
          <w:szCs w:val="22"/>
        </w:rPr>
        <w:t>C</w:t>
      </w:r>
      <w:r>
        <w:rPr>
          <w:rFonts w:ascii="Arial" w:hAnsi="Arial" w:cs="Arial"/>
          <w:color w:val="000000"/>
          <w:sz w:val="22"/>
          <w:szCs w:val="22"/>
        </w:rPr>
        <w:t>.</w:t>
      </w:r>
      <w:r w:rsidRPr="00784813">
        <w:rPr>
          <w:rFonts w:ascii="Arial" w:hAnsi="Arial" w:cs="Arial"/>
          <w:color w:val="000000"/>
          <w:sz w:val="22"/>
          <w:szCs w:val="22"/>
        </w:rPr>
        <w:t>K</w:t>
      </w:r>
      <w:r>
        <w:rPr>
          <w:rFonts w:ascii="Arial" w:hAnsi="Arial" w:cs="Arial"/>
          <w:color w:val="000000"/>
          <w:sz w:val="22"/>
          <w:szCs w:val="22"/>
        </w:rPr>
        <w:t>.</w:t>
      </w:r>
      <w:r w:rsidRPr="00784813">
        <w:rPr>
          <w:rFonts w:ascii="Arial" w:hAnsi="Arial" w:cs="Arial"/>
          <w:color w:val="000000"/>
          <w:sz w:val="22"/>
          <w:szCs w:val="22"/>
        </w:rPr>
        <w:t>,</w:t>
      </w:r>
      <w:r w:rsidRPr="00784813">
        <w:rPr>
          <w:rStyle w:val="apple-converted-space"/>
          <w:rFonts w:ascii="Arial" w:hAnsi="Arial" w:cs="Arial"/>
          <w:color w:val="000000"/>
          <w:sz w:val="22"/>
          <w:szCs w:val="22"/>
        </w:rPr>
        <w:t> </w:t>
      </w:r>
      <w:r>
        <w:rPr>
          <w:rStyle w:val="apple-converted-space"/>
          <w:rFonts w:ascii="Arial" w:hAnsi="Arial" w:cs="Arial"/>
          <w:color w:val="000000"/>
          <w:sz w:val="22"/>
          <w:szCs w:val="22"/>
        </w:rPr>
        <w:t xml:space="preserve"> </w:t>
      </w:r>
      <w:r w:rsidRPr="00784813">
        <w:rPr>
          <w:rFonts w:ascii="Arial" w:hAnsi="Arial" w:cs="Arial"/>
          <w:bCs/>
          <w:color w:val="000000"/>
          <w:sz w:val="22"/>
          <w:szCs w:val="22"/>
        </w:rPr>
        <w:t>Rosenfeld</w:t>
      </w:r>
      <w:r w:rsidR="00A95B99">
        <w:rPr>
          <w:rFonts w:ascii="Arial" w:hAnsi="Arial" w:cs="Arial"/>
          <w:bCs/>
          <w:color w:val="000000"/>
          <w:sz w:val="22"/>
          <w:szCs w:val="22"/>
        </w:rPr>
        <w:t>,</w:t>
      </w:r>
      <w:r>
        <w:rPr>
          <w:rFonts w:ascii="Arial" w:hAnsi="Arial" w:cs="Arial"/>
          <w:color w:val="000000"/>
          <w:sz w:val="22"/>
          <w:szCs w:val="22"/>
        </w:rPr>
        <w:t xml:space="preserve"> </w:t>
      </w:r>
      <w:r w:rsidR="00175FA9">
        <w:rPr>
          <w:rFonts w:ascii="Arial" w:hAnsi="Arial" w:cs="Arial"/>
          <w:color w:val="000000"/>
          <w:sz w:val="22"/>
          <w:szCs w:val="22"/>
        </w:rPr>
        <w:t xml:space="preserve">M.G., 2000. </w:t>
      </w:r>
      <w:r w:rsidRPr="00784813">
        <w:rPr>
          <w:rFonts w:ascii="Arial" w:hAnsi="Arial" w:cs="Arial"/>
          <w:color w:val="000000"/>
          <w:sz w:val="22"/>
          <w:szCs w:val="22"/>
        </w:rPr>
        <w:t>The coregulator exchange in transcriptional functions of</w:t>
      </w:r>
      <w:r w:rsidR="00956108">
        <w:rPr>
          <w:rFonts w:ascii="Arial" w:hAnsi="Arial" w:cs="Arial"/>
          <w:color w:val="000000"/>
          <w:sz w:val="22"/>
          <w:szCs w:val="22"/>
        </w:rPr>
        <w:t xml:space="preserve"> </w:t>
      </w:r>
      <w:r w:rsidRPr="00784813">
        <w:rPr>
          <w:rFonts w:ascii="Arial" w:hAnsi="Arial" w:cs="Arial"/>
          <w:bCs/>
          <w:color w:val="000000"/>
          <w:sz w:val="22"/>
          <w:szCs w:val="22"/>
        </w:rPr>
        <w:t>nuclear</w:t>
      </w:r>
      <w:r w:rsidR="00956108">
        <w:rPr>
          <w:rFonts w:ascii="Arial" w:hAnsi="Arial" w:cs="Arial"/>
          <w:bCs/>
          <w:color w:val="000000"/>
          <w:sz w:val="22"/>
          <w:szCs w:val="22"/>
        </w:rPr>
        <w:t xml:space="preserve"> </w:t>
      </w:r>
      <w:r w:rsidRPr="00784813">
        <w:rPr>
          <w:rFonts w:ascii="Arial" w:hAnsi="Arial" w:cs="Arial"/>
          <w:color w:val="000000"/>
          <w:sz w:val="22"/>
          <w:szCs w:val="22"/>
        </w:rPr>
        <w:t>receptors</w:t>
      </w:r>
      <w:r w:rsidR="00175FA9">
        <w:rPr>
          <w:rFonts w:ascii="Arial" w:hAnsi="Arial" w:cs="Arial"/>
          <w:color w:val="000000"/>
          <w:sz w:val="22"/>
          <w:szCs w:val="22"/>
        </w:rPr>
        <w:t>.</w:t>
      </w:r>
      <w:r>
        <w:rPr>
          <w:rFonts w:ascii="Arial" w:hAnsi="Arial" w:cs="Arial"/>
          <w:color w:val="000000"/>
          <w:sz w:val="22"/>
          <w:szCs w:val="22"/>
        </w:rPr>
        <w:t xml:space="preserve"> </w:t>
      </w:r>
      <w:r w:rsidRPr="00784813">
        <w:rPr>
          <w:rStyle w:val="jrnl"/>
          <w:rFonts w:ascii="Arial" w:hAnsi="Arial" w:cs="Arial"/>
          <w:color w:val="000000"/>
          <w:sz w:val="22"/>
          <w:szCs w:val="22"/>
        </w:rPr>
        <w:t>Genes Dev</w:t>
      </w:r>
      <w:r w:rsidRPr="00784813">
        <w:rPr>
          <w:rFonts w:ascii="Arial" w:hAnsi="Arial" w:cs="Arial"/>
          <w:color w:val="000000"/>
          <w:sz w:val="22"/>
          <w:szCs w:val="22"/>
        </w:rPr>
        <w:t>. 14</w:t>
      </w:r>
      <w:r w:rsidR="00175FA9">
        <w:rPr>
          <w:rFonts w:ascii="Arial" w:hAnsi="Arial" w:cs="Arial"/>
          <w:color w:val="000000"/>
          <w:sz w:val="22"/>
          <w:szCs w:val="22"/>
        </w:rPr>
        <w:t>, 1</w:t>
      </w:r>
      <w:r w:rsidRPr="00784813">
        <w:rPr>
          <w:rFonts w:ascii="Arial" w:hAnsi="Arial" w:cs="Arial"/>
          <w:color w:val="000000"/>
          <w:sz w:val="22"/>
          <w:szCs w:val="22"/>
        </w:rPr>
        <w:t>21-</w:t>
      </w:r>
      <w:r>
        <w:rPr>
          <w:rFonts w:ascii="Arial" w:hAnsi="Arial" w:cs="Arial"/>
          <w:color w:val="000000"/>
          <w:sz w:val="22"/>
          <w:szCs w:val="22"/>
        </w:rPr>
        <w:t>1</w:t>
      </w:r>
      <w:r w:rsidRPr="00784813">
        <w:rPr>
          <w:rFonts w:ascii="Arial" w:hAnsi="Arial" w:cs="Arial"/>
          <w:color w:val="000000"/>
          <w:sz w:val="22"/>
          <w:szCs w:val="22"/>
        </w:rPr>
        <w:t>41.</w:t>
      </w:r>
    </w:p>
    <w:p w:rsidR="003E2459" w:rsidRPr="00E94A1A" w:rsidRDefault="003E2459" w:rsidP="0073062C">
      <w:pPr>
        <w:spacing w:after="120" w:line="240" w:lineRule="auto"/>
        <w:rPr>
          <w:rFonts w:ascii="Arial" w:hAnsi="Arial" w:cs="Arial"/>
        </w:rPr>
      </w:pPr>
      <w:r w:rsidRPr="00E94A1A">
        <w:rPr>
          <w:rFonts w:ascii="Arial" w:hAnsi="Arial" w:cs="Arial"/>
        </w:rPr>
        <w:t>Glasauer, S.M.K. Nuehaus</w:t>
      </w:r>
      <w:r w:rsidR="00A95B99">
        <w:rPr>
          <w:rFonts w:ascii="Arial" w:hAnsi="Arial" w:cs="Arial"/>
        </w:rPr>
        <w:t>,</w:t>
      </w:r>
      <w:r w:rsidR="00175FA9">
        <w:rPr>
          <w:rFonts w:ascii="Arial" w:hAnsi="Arial" w:cs="Arial"/>
        </w:rPr>
        <w:t xml:space="preserve"> S.C.F., 2014.</w:t>
      </w:r>
      <w:r w:rsidRPr="00E94A1A">
        <w:rPr>
          <w:rFonts w:ascii="Arial" w:hAnsi="Arial" w:cs="Arial"/>
        </w:rPr>
        <w:t xml:space="preserve"> Whole-genome duplication in teleost fishes and its evolutionary consequences</w:t>
      </w:r>
      <w:r w:rsidR="00A95B99">
        <w:rPr>
          <w:rFonts w:ascii="Arial" w:hAnsi="Arial" w:cs="Arial"/>
        </w:rPr>
        <w:t>,</w:t>
      </w:r>
      <w:r w:rsidRPr="00E94A1A">
        <w:rPr>
          <w:rFonts w:ascii="Arial" w:hAnsi="Arial" w:cs="Arial"/>
        </w:rPr>
        <w:t xml:space="preserve"> Mol. Genet. Genomics 289</w:t>
      </w:r>
      <w:r w:rsidR="00175FA9">
        <w:rPr>
          <w:rFonts w:ascii="Arial" w:hAnsi="Arial" w:cs="Arial"/>
        </w:rPr>
        <w:t xml:space="preserve">, </w:t>
      </w:r>
      <w:r w:rsidRPr="00E94A1A">
        <w:rPr>
          <w:rFonts w:ascii="Arial" w:hAnsi="Arial" w:cs="Arial"/>
        </w:rPr>
        <w:t xml:space="preserve">1045 – 1060. </w:t>
      </w:r>
    </w:p>
    <w:p w:rsidR="00260604" w:rsidRPr="00E94A1A" w:rsidRDefault="00260604" w:rsidP="0073062C">
      <w:pPr>
        <w:spacing w:after="120" w:line="240" w:lineRule="auto"/>
        <w:rPr>
          <w:rFonts w:ascii="Arial" w:hAnsi="Arial" w:cs="Arial"/>
        </w:rPr>
      </w:pPr>
      <w:r w:rsidRPr="00E94A1A">
        <w:rPr>
          <w:rFonts w:ascii="Arial" w:hAnsi="Arial" w:cs="Arial"/>
        </w:rPr>
        <w:t>Greenwood</w:t>
      </w:r>
      <w:r w:rsidR="00E00F87" w:rsidRPr="00E94A1A">
        <w:rPr>
          <w:rFonts w:ascii="Arial" w:hAnsi="Arial" w:cs="Arial"/>
        </w:rPr>
        <w:t>, A.K., Butler, P.C., White, R.B., DeMarco, Pearce, D.</w:t>
      </w:r>
      <w:r w:rsidR="00175FA9">
        <w:rPr>
          <w:rFonts w:ascii="Arial" w:hAnsi="Arial" w:cs="Arial"/>
        </w:rPr>
        <w:t>,</w:t>
      </w:r>
      <w:r w:rsidR="00E00F87" w:rsidRPr="00E94A1A">
        <w:rPr>
          <w:rFonts w:ascii="Arial" w:hAnsi="Arial" w:cs="Arial"/>
        </w:rPr>
        <w:t xml:space="preserve"> Fernald</w:t>
      </w:r>
      <w:r w:rsidR="007C38B8">
        <w:rPr>
          <w:rFonts w:ascii="Arial" w:hAnsi="Arial" w:cs="Arial"/>
        </w:rPr>
        <w:t>,</w:t>
      </w:r>
      <w:r w:rsidR="00E00F87" w:rsidRPr="00E94A1A">
        <w:rPr>
          <w:rFonts w:ascii="Arial" w:hAnsi="Arial" w:cs="Arial"/>
        </w:rPr>
        <w:t xml:space="preserve"> </w:t>
      </w:r>
      <w:r w:rsidR="00175FA9">
        <w:rPr>
          <w:rFonts w:ascii="Arial" w:hAnsi="Arial" w:cs="Arial"/>
        </w:rPr>
        <w:t xml:space="preserve">R.D., 2003. </w:t>
      </w:r>
      <w:r w:rsidR="00E00F87" w:rsidRPr="00E94A1A">
        <w:rPr>
          <w:rFonts w:ascii="Arial" w:hAnsi="Arial" w:cs="Arial"/>
        </w:rPr>
        <w:t xml:space="preserve">Multiple cortioicosteroid </w:t>
      </w:r>
      <w:r w:rsidR="00C15B99" w:rsidRPr="00E94A1A">
        <w:rPr>
          <w:rFonts w:ascii="Arial" w:hAnsi="Arial" w:cs="Arial"/>
        </w:rPr>
        <w:t>receptors</w:t>
      </w:r>
      <w:r w:rsidR="00E00F87" w:rsidRPr="00E94A1A">
        <w:rPr>
          <w:rFonts w:ascii="Arial" w:hAnsi="Arial" w:cs="Arial"/>
        </w:rPr>
        <w:t xml:space="preserve"> in a teleost fish: distinct sequences, expression patterns, and transcriptional activities</w:t>
      </w:r>
      <w:r w:rsidR="00175FA9">
        <w:rPr>
          <w:rFonts w:ascii="Arial" w:hAnsi="Arial" w:cs="Arial"/>
        </w:rPr>
        <w:t>.</w:t>
      </w:r>
      <w:r w:rsidR="00E00F87" w:rsidRPr="00E94A1A">
        <w:rPr>
          <w:rFonts w:ascii="Arial" w:hAnsi="Arial" w:cs="Arial"/>
        </w:rPr>
        <w:t xml:space="preserve"> Endocrinol. 144</w:t>
      </w:r>
      <w:r w:rsidR="00175FA9">
        <w:rPr>
          <w:rFonts w:ascii="Arial" w:hAnsi="Arial" w:cs="Arial"/>
        </w:rPr>
        <w:t>,</w:t>
      </w:r>
      <w:r w:rsidR="00E00F87" w:rsidRPr="00E94A1A">
        <w:rPr>
          <w:rFonts w:ascii="Arial" w:hAnsi="Arial" w:cs="Arial"/>
        </w:rPr>
        <w:t xml:space="preserve"> 4226-4236.</w:t>
      </w:r>
    </w:p>
    <w:p w:rsidR="00C15B99" w:rsidRDefault="00C15B99" w:rsidP="0073062C">
      <w:pPr>
        <w:pStyle w:val="desc"/>
        <w:shd w:val="clear" w:color="auto" w:fill="FFFFFF"/>
        <w:spacing w:before="0" w:beforeAutospacing="0" w:after="120" w:afterAutospacing="0"/>
        <w:rPr>
          <w:rFonts w:ascii="Arial" w:hAnsi="Arial" w:cs="Arial"/>
          <w:bCs/>
          <w:color w:val="000000"/>
          <w:sz w:val="22"/>
          <w:szCs w:val="22"/>
        </w:rPr>
      </w:pPr>
      <w:r>
        <w:rPr>
          <w:rFonts w:ascii="Arial" w:hAnsi="Arial" w:cs="Arial"/>
          <w:bCs/>
          <w:color w:val="000000"/>
          <w:sz w:val="22"/>
          <w:szCs w:val="22"/>
        </w:rPr>
        <w:t>Gronemeyer, H., Gustafsson, J-</w:t>
      </w:r>
      <w:r w:rsidRPr="00C15B99">
        <w:rPr>
          <w:rFonts w:ascii="Arial" w:hAnsi="Arial" w:cs="Arial"/>
          <w:bCs/>
          <w:color w:val="000000"/>
          <w:sz w:val="22"/>
          <w:szCs w:val="22"/>
        </w:rPr>
        <w:t>Å</w:t>
      </w:r>
      <w:r>
        <w:rPr>
          <w:rFonts w:ascii="Arial" w:hAnsi="Arial" w:cs="Arial"/>
          <w:bCs/>
          <w:color w:val="000000"/>
          <w:sz w:val="22"/>
          <w:szCs w:val="22"/>
        </w:rPr>
        <w:t>., Laudet</w:t>
      </w:r>
      <w:r w:rsidR="007C38B8">
        <w:rPr>
          <w:rFonts w:ascii="Arial" w:hAnsi="Arial" w:cs="Arial"/>
          <w:bCs/>
          <w:color w:val="000000"/>
          <w:sz w:val="22"/>
          <w:szCs w:val="22"/>
        </w:rPr>
        <w:t>,</w:t>
      </w:r>
      <w:r>
        <w:rPr>
          <w:rFonts w:ascii="Arial" w:hAnsi="Arial" w:cs="Arial"/>
          <w:bCs/>
          <w:color w:val="000000"/>
          <w:sz w:val="22"/>
          <w:szCs w:val="22"/>
        </w:rPr>
        <w:t xml:space="preserve"> </w:t>
      </w:r>
      <w:r w:rsidR="00175FA9">
        <w:rPr>
          <w:rFonts w:ascii="Arial" w:hAnsi="Arial" w:cs="Arial"/>
          <w:bCs/>
          <w:color w:val="000000"/>
          <w:sz w:val="22"/>
          <w:szCs w:val="22"/>
        </w:rPr>
        <w:t xml:space="preserve">V., 2004. </w:t>
      </w:r>
      <w:r>
        <w:rPr>
          <w:rFonts w:ascii="Arial" w:hAnsi="Arial" w:cs="Arial"/>
          <w:bCs/>
          <w:color w:val="000000"/>
          <w:sz w:val="22"/>
          <w:szCs w:val="22"/>
        </w:rPr>
        <w:t>Principles for modulation of teh nuclear receptor superfamily</w:t>
      </w:r>
      <w:r w:rsidR="00175FA9">
        <w:rPr>
          <w:rFonts w:ascii="Arial" w:hAnsi="Arial" w:cs="Arial"/>
          <w:bCs/>
          <w:color w:val="000000"/>
          <w:sz w:val="22"/>
          <w:szCs w:val="22"/>
        </w:rPr>
        <w:t>.</w:t>
      </w:r>
      <w:r>
        <w:rPr>
          <w:rFonts w:ascii="Arial" w:hAnsi="Arial" w:cs="Arial"/>
          <w:bCs/>
          <w:color w:val="000000"/>
          <w:sz w:val="22"/>
          <w:szCs w:val="22"/>
        </w:rPr>
        <w:t xml:space="preserve"> Nature Rev</w:t>
      </w:r>
      <w:r w:rsidR="007C38B8">
        <w:rPr>
          <w:rFonts w:ascii="Arial" w:hAnsi="Arial" w:cs="Arial"/>
          <w:bCs/>
          <w:color w:val="000000"/>
          <w:sz w:val="22"/>
          <w:szCs w:val="22"/>
        </w:rPr>
        <w:t>.</w:t>
      </w:r>
      <w:r>
        <w:rPr>
          <w:rFonts w:ascii="Arial" w:hAnsi="Arial" w:cs="Arial"/>
          <w:bCs/>
          <w:color w:val="000000"/>
          <w:sz w:val="22"/>
          <w:szCs w:val="22"/>
        </w:rPr>
        <w:t xml:space="preserve"> Drug Discov</w:t>
      </w:r>
      <w:r w:rsidR="007C38B8">
        <w:rPr>
          <w:rFonts w:ascii="Arial" w:hAnsi="Arial" w:cs="Arial"/>
          <w:bCs/>
          <w:color w:val="000000"/>
          <w:sz w:val="22"/>
          <w:szCs w:val="22"/>
        </w:rPr>
        <w:t>.</w:t>
      </w:r>
      <w:r>
        <w:rPr>
          <w:rFonts w:ascii="Arial" w:hAnsi="Arial" w:cs="Arial"/>
          <w:bCs/>
          <w:color w:val="000000"/>
          <w:sz w:val="22"/>
          <w:szCs w:val="22"/>
        </w:rPr>
        <w:t xml:space="preserve"> 3</w:t>
      </w:r>
      <w:r w:rsidR="00175FA9">
        <w:rPr>
          <w:rFonts w:ascii="Arial" w:hAnsi="Arial" w:cs="Arial"/>
          <w:bCs/>
          <w:color w:val="000000"/>
          <w:sz w:val="22"/>
          <w:szCs w:val="22"/>
        </w:rPr>
        <w:t xml:space="preserve">, </w:t>
      </w:r>
      <w:r>
        <w:rPr>
          <w:rFonts w:ascii="Arial" w:hAnsi="Arial" w:cs="Arial"/>
          <w:bCs/>
          <w:color w:val="000000"/>
          <w:sz w:val="22"/>
          <w:szCs w:val="22"/>
        </w:rPr>
        <w:t>950-964.</w:t>
      </w:r>
    </w:p>
    <w:p w:rsidR="009A6140" w:rsidRDefault="009A6140" w:rsidP="0073062C">
      <w:pPr>
        <w:pStyle w:val="desc"/>
        <w:shd w:val="clear" w:color="auto" w:fill="FFFFFF"/>
        <w:spacing w:before="0" w:beforeAutospacing="0" w:after="120" w:afterAutospacing="0"/>
        <w:rPr>
          <w:rFonts w:ascii="Arial" w:hAnsi="Arial" w:cs="Arial"/>
          <w:color w:val="000000"/>
          <w:sz w:val="22"/>
          <w:szCs w:val="22"/>
        </w:rPr>
      </w:pPr>
      <w:r w:rsidRPr="009A6140">
        <w:rPr>
          <w:rFonts w:ascii="Arial" w:hAnsi="Arial" w:cs="Arial"/>
          <w:bCs/>
          <w:color w:val="000000"/>
          <w:sz w:val="22"/>
          <w:szCs w:val="22"/>
        </w:rPr>
        <w:t>Harms</w:t>
      </w:r>
      <w:r>
        <w:rPr>
          <w:rFonts w:ascii="Arial" w:hAnsi="Arial" w:cs="Arial"/>
          <w:bCs/>
          <w:color w:val="000000"/>
          <w:sz w:val="22"/>
          <w:szCs w:val="22"/>
        </w:rPr>
        <w:t>,</w:t>
      </w:r>
      <w:r w:rsidRPr="009A6140">
        <w:rPr>
          <w:rStyle w:val="apple-converted-space"/>
          <w:rFonts w:ascii="Arial" w:hAnsi="Arial" w:cs="Arial"/>
          <w:color w:val="000000"/>
          <w:sz w:val="22"/>
          <w:szCs w:val="22"/>
        </w:rPr>
        <w:t> </w:t>
      </w:r>
      <w:r w:rsidRPr="009A6140">
        <w:rPr>
          <w:rFonts w:ascii="Arial" w:hAnsi="Arial" w:cs="Arial"/>
          <w:color w:val="000000"/>
          <w:sz w:val="22"/>
          <w:szCs w:val="22"/>
        </w:rPr>
        <w:t>M</w:t>
      </w:r>
      <w:r>
        <w:rPr>
          <w:rFonts w:ascii="Arial" w:hAnsi="Arial" w:cs="Arial"/>
          <w:color w:val="000000"/>
          <w:sz w:val="22"/>
          <w:szCs w:val="22"/>
        </w:rPr>
        <w:t>.</w:t>
      </w:r>
      <w:r w:rsidRPr="009A6140">
        <w:rPr>
          <w:rFonts w:ascii="Arial" w:hAnsi="Arial" w:cs="Arial"/>
          <w:color w:val="000000"/>
          <w:sz w:val="22"/>
          <w:szCs w:val="22"/>
        </w:rPr>
        <w:t>J</w:t>
      </w:r>
      <w:r>
        <w:rPr>
          <w:rFonts w:ascii="Arial" w:hAnsi="Arial" w:cs="Arial"/>
          <w:color w:val="000000"/>
          <w:sz w:val="22"/>
          <w:szCs w:val="22"/>
        </w:rPr>
        <w:t>.</w:t>
      </w:r>
      <w:r w:rsidRPr="009A6140">
        <w:rPr>
          <w:rFonts w:ascii="Arial" w:hAnsi="Arial" w:cs="Arial"/>
          <w:color w:val="000000"/>
          <w:sz w:val="22"/>
          <w:szCs w:val="22"/>
        </w:rPr>
        <w:t>,</w:t>
      </w:r>
      <w:r w:rsidRPr="009A6140">
        <w:rPr>
          <w:rStyle w:val="apple-converted-space"/>
          <w:rFonts w:ascii="Arial" w:hAnsi="Arial" w:cs="Arial"/>
          <w:color w:val="000000"/>
          <w:sz w:val="22"/>
          <w:szCs w:val="22"/>
        </w:rPr>
        <w:t> </w:t>
      </w:r>
      <w:r w:rsidRPr="009A6140">
        <w:rPr>
          <w:rFonts w:ascii="Arial" w:hAnsi="Arial" w:cs="Arial"/>
          <w:bCs/>
          <w:color w:val="000000"/>
          <w:sz w:val="22"/>
          <w:szCs w:val="22"/>
        </w:rPr>
        <w:t>Thornton</w:t>
      </w:r>
      <w:r w:rsidR="007C38B8">
        <w:rPr>
          <w:rFonts w:ascii="Arial" w:hAnsi="Arial" w:cs="Arial"/>
          <w:bCs/>
          <w:color w:val="000000"/>
          <w:sz w:val="22"/>
          <w:szCs w:val="22"/>
        </w:rPr>
        <w:t>,</w:t>
      </w:r>
      <w:r>
        <w:rPr>
          <w:rFonts w:ascii="Arial" w:hAnsi="Arial" w:cs="Arial"/>
          <w:color w:val="000000"/>
          <w:sz w:val="22"/>
          <w:szCs w:val="22"/>
        </w:rPr>
        <w:t xml:space="preserve"> </w:t>
      </w:r>
      <w:r w:rsidR="00175FA9">
        <w:rPr>
          <w:rFonts w:ascii="Arial" w:hAnsi="Arial" w:cs="Arial"/>
          <w:color w:val="000000"/>
          <w:sz w:val="22"/>
          <w:szCs w:val="22"/>
        </w:rPr>
        <w:t xml:space="preserve">J.W. 2014. </w:t>
      </w:r>
      <w:r w:rsidRPr="009A6140">
        <w:rPr>
          <w:rFonts w:ascii="Arial" w:hAnsi="Arial" w:cs="Arial"/>
          <w:color w:val="000000"/>
          <w:sz w:val="22"/>
          <w:szCs w:val="22"/>
        </w:rPr>
        <w:t>Historical contingency and its biophysical basis in glucocorticoid receptor evolution</w:t>
      </w:r>
      <w:r w:rsidR="00175FA9">
        <w:rPr>
          <w:rFonts w:ascii="Arial" w:hAnsi="Arial" w:cs="Arial"/>
          <w:color w:val="000000"/>
          <w:sz w:val="22"/>
          <w:szCs w:val="22"/>
        </w:rPr>
        <w:t>.</w:t>
      </w:r>
      <w:r>
        <w:rPr>
          <w:rFonts w:ascii="Arial" w:hAnsi="Arial" w:cs="Arial"/>
          <w:color w:val="000000"/>
          <w:sz w:val="22"/>
          <w:szCs w:val="22"/>
        </w:rPr>
        <w:t xml:space="preserve"> </w:t>
      </w:r>
      <w:r w:rsidRPr="009A6140">
        <w:rPr>
          <w:rStyle w:val="jrnl"/>
          <w:rFonts w:ascii="Arial" w:hAnsi="Arial" w:cs="Arial"/>
          <w:color w:val="000000"/>
          <w:sz w:val="22"/>
          <w:szCs w:val="22"/>
        </w:rPr>
        <w:t>Nature</w:t>
      </w:r>
      <w:r w:rsidRPr="009A6140">
        <w:rPr>
          <w:rFonts w:ascii="Arial" w:hAnsi="Arial" w:cs="Arial"/>
          <w:color w:val="000000"/>
          <w:sz w:val="22"/>
          <w:szCs w:val="22"/>
        </w:rPr>
        <w:t xml:space="preserve"> 512</w:t>
      </w:r>
      <w:r w:rsidR="00175FA9">
        <w:rPr>
          <w:rFonts w:ascii="Arial" w:hAnsi="Arial" w:cs="Arial"/>
          <w:color w:val="000000"/>
          <w:sz w:val="22"/>
          <w:szCs w:val="22"/>
        </w:rPr>
        <w:t xml:space="preserve">, </w:t>
      </w:r>
      <w:r w:rsidRPr="009A6140">
        <w:rPr>
          <w:rFonts w:ascii="Arial" w:hAnsi="Arial" w:cs="Arial"/>
          <w:color w:val="000000"/>
          <w:sz w:val="22"/>
          <w:szCs w:val="22"/>
        </w:rPr>
        <w:t>203-</w:t>
      </w:r>
      <w:r>
        <w:rPr>
          <w:rFonts w:ascii="Arial" w:hAnsi="Arial" w:cs="Arial"/>
          <w:color w:val="000000"/>
          <w:sz w:val="22"/>
          <w:szCs w:val="22"/>
        </w:rPr>
        <w:t>20</w:t>
      </w:r>
      <w:r w:rsidRPr="009A6140">
        <w:rPr>
          <w:rFonts w:ascii="Arial" w:hAnsi="Arial" w:cs="Arial"/>
          <w:color w:val="000000"/>
          <w:sz w:val="22"/>
          <w:szCs w:val="22"/>
        </w:rPr>
        <w:t xml:space="preserve">7. </w:t>
      </w:r>
    </w:p>
    <w:p w:rsidR="009A6140" w:rsidRPr="0010790B" w:rsidRDefault="009A6140" w:rsidP="0073062C">
      <w:pPr>
        <w:spacing w:after="120" w:line="240" w:lineRule="auto"/>
        <w:rPr>
          <w:rFonts w:ascii="Arial" w:hAnsi="Arial" w:cs="Arial"/>
        </w:rPr>
      </w:pPr>
      <w:r w:rsidRPr="0010790B">
        <w:rPr>
          <w:rFonts w:ascii="Arial" w:hAnsi="Arial" w:cs="Arial"/>
        </w:rPr>
        <w:t>Heimberg, A.M., Cowper, Sal-lari, R., Sémon, M., Donoghue, P.C.J.</w:t>
      </w:r>
      <w:r w:rsidR="00175FA9">
        <w:rPr>
          <w:rFonts w:ascii="Arial" w:hAnsi="Arial" w:cs="Arial"/>
        </w:rPr>
        <w:t xml:space="preserve">, </w:t>
      </w:r>
      <w:r w:rsidRPr="0010790B">
        <w:rPr>
          <w:rFonts w:ascii="Arial" w:hAnsi="Arial" w:cs="Arial"/>
        </w:rPr>
        <w:t>Peterson</w:t>
      </w:r>
      <w:r w:rsidR="007C38B8">
        <w:rPr>
          <w:rFonts w:ascii="Arial" w:hAnsi="Arial" w:cs="Arial"/>
        </w:rPr>
        <w:t>,</w:t>
      </w:r>
      <w:r w:rsidR="00175FA9">
        <w:rPr>
          <w:rFonts w:ascii="Arial" w:hAnsi="Arial" w:cs="Arial"/>
        </w:rPr>
        <w:t xml:space="preserve"> K.J., 2010.</w:t>
      </w:r>
      <w:r w:rsidRPr="0010790B">
        <w:rPr>
          <w:rFonts w:ascii="Arial" w:hAnsi="Arial" w:cs="Arial"/>
        </w:rPr>
        <w:t xml:space="preserve">  microRNAs reveal the interrelationships of hagfish, lampreys and gnathostomes and the nature of the ancestral vertebrate</w:t>
      </w:r>
      <w:r w:rsidR="00175FA9">
        <w:rPr>
          <w:rFonts w:ascii="Arial" w:hAnsi="Arial" w:cs="Arial"/>
        </w:rPr>
        <w:t>.</w:t>
      </w:r>
      <w:r w:rsidRPr="0010790B">
        <w:rPr>
          <w:rFonts w:ascii="Arial" w:hAnsi="Arial" w:cs="Arial"/>
        </w:rPr>
        <w:t xml:space="preserve"> Proc. Natl. Acad. Sci. USA 107</w:t>
      </w:r>
      <w:r w:rsidR="00175FA9">
        <w:rPr>
          <w:rFonts w:ascii="Arial" w:hAnsi="Arial" w:cs="Arial"/>
        </w:rPr>
        <w:t>,</w:t>
      </w:r>
      <w:r w:rsidRPr="0010790B">
        <w:rPr>
          <w:rFonts w:ascii="Arial" w:hAnsi="Arial" w:cs="Arial"/>
        </w:rPr>
        <w:t xml:space="preserve"> 19379-19383</w:t>
      </w:r>
      <w:r>
        <w:rPr>
          <w:rFonts w:ascii="Arial" w:hAnsi="Arial" w:cs="Arial"/>
        </w:rPr>
        <w:t>.</w:t>
      </w:r>
    </w:p>
    <w:p w:rsidR="009A6140" w:rsidRPr="0010790B" w:rsidRDefault="009A6140" w:rsidP="0073062C">
      <w:pPr>
        <w:spacing w:after="120" w:line="240" w:lineRule="auto"/>
        <w:rPr>
          <w:rFonts w:ascii="Arial" w:hAnsi="Arial" w:cs="Arial"/>
        </w:rPr>
      </w:pPr>
      <w:r w:rsidRPr="0010790B">
        <w:rPr>
          <w:rFonts w:ascii="Arial" w:hAnsi="Arial" w:cs="Arial"/>
          <w:bCs/>
        </w:rPr>
        <w:t>Hoegg S</w:t>
      </w:r>
      <w:r w:rsidRPr="0010790B">
        <w:rPr>
          <w:rFonts w:ascii="Arial" w:hAnsi="Arial" w:cs="Arial"/>
        </w:rPr>
        <w:t>, Brinkmann H, Taylor JS, Meyer</w:t>
      </w:r>
      <w:r w:rsidR="007C38B8">
        <w:rPr>
          <w:rFonts w:ascii="Arial" w:hAnsi="Arial" w:cs="Arial"/>
        </w:rPr>
        <w:t>,</w:t>
      </w:r>
      <w:r w:rsidRPr="0010790B">
        <w:rPr>
          <w:rFonts w:ascii="Arial" w:hAnsi="Arial" w:cs="Arial"/>
        </w:rPr>
        <w:t xml:space="preserve"> </w:t>
      </w:r>
      <w:r w:rsidR="00175FA9">
        <w:rPr>
          <w:rFonts w:ascii="Arial" w:hAnsi="Arial" w:cs="Arial"/>
        </w:rPr>
        <w:t xml:space="preserve">A., 2004. </w:t>
      </w:r>
      <w:r w:rsidRPr="0010790B">
        <w:rPr>
          <w:rFonts w:ascii="Arial" w:hAnsi="Arial" w:cs="Arial"/>
        </w:rPr>
        <w:t xml:space="preserve">Phylogenetic timing of the fish-specific genome duplication correlates with the diversification of </w:t>
      </w:r>
      <w:r w:rsidRPr="0010790B">
        <w:rPr>
          <w:rFonts w:ascii="Arial" w:hAnsi="Arial" w:cs="Arial"/>
          <w:bCs/>
        </w:rPr>
        <w:t>teleost</w:t>
      </w:r>
      <w:r w:rsidRPr="0010790B">
        <w:rPr>
          <w:rFonts w:ascii="Arial" w:hAnsi="Arial" w:cs="Arial"/>
        </w:rPr>
        <w:t> fish</w:t>
      </w:r>
      <w:r w:rsidR="00175FA9">
        <w:rPr>
          <w:rFonts w:ascii="Arial" w:hAnsi="Arial" w:cs="Arial"/>
        </w:rPr>
        <w:t>.</w:t>
      </w:r>
      <w:r w:rsidRPr="0010790B">
        <w:rPr>
          <w:rFonts w:ascii="Arial" w:hAnsi="Arial" w:cs="Arial"/>
        </w:rPr>
        <w:t xml:space="preserve"> J</w:t>
      </w:r>
      <w:r w:rsidR="007C38B8">
        <w:rPr>
          <w:rFonts w:ascii="Arial" w:hAnsi="Arial" w:cs="Arial"/>
        </w:rPr>
        <w:t>.</w:t>
      </w:r>
      <w:r w:rsidRPr="0010790B">
        <w:rPr>
          <w:rFonts w:ascii="Arial" w:hAnsi="Arial" w:cs="Arial"/>
        </w:rPr>
        <w:t xml:space="preserve"> Mol</w:t>
      </w:r>
      <w:r w:rsidR="007C38B8">
        <w:rPr>
          <w:rFonts w:ascii="Arial" w:hAnsi="Arial" w:cs="Arial"/>
        </w:rPr>
        <w:t>.</w:t>
      </w:r>
      <w:r w:rsidRPr="0010790B">
        <w:rPr>
          <w:rFonts w:ascii="Arial" w:hAnsi="Arial" w:cs="Arial"/>
        </w:rPr>
        <w:t xml:space="preserve"> Evol. 59</w:t>
      </w:r>
      <w:r w:rsidR="00175FA9">
        <w:rPr>
          <w:rFonts w:ascii="Arial" w:hAnsi="Arial" w:cs="Arial"/>
        </w:rPr>
        <w:t>,</w:t>
      </w:r>
      <w:r w:rsidRPr="0010790B">
        <w:rPr>
          <w:rFonts w:ascii="Arial" w:hAnsi="Arial" w:cs="Arial"/>
        </w:rPr>
        <w:t>190-203.</w:t>
      </w:r>
    </w:p>
    <w:p w:rsidR="00300CC4" w:rsidRPr="00E94A1A" w:rsidRDefault="00784813" w:rsidP="00175FA9">
      <w:pPr>
        <w:shd w:val="clear" w:color="auto" w:fill="FFFFFF"/>
        <w:spacing w:after="120" w:line="240" w:lineRule="auto"/>
        <w:rPr>
          <w:rFonts w:ascii="Arial" w:hAnsi="Arial" w:cs="Arial"/>
        </w:rPr>
      </w:pPr>
      <w:r w:rsidRPr="00784813">
        <w:rPr>
          <w:rStyle w:val="highlight"/>
          <w:rFonts w:ascii="Arial" w:hAnsi="Arial" w:cs="Arial"/>
        </w:rPr>
        <w:t>Heitzer</w:t>
      </w:r>
      <w:r>
        <w:rPr>
          <w:rStyle w:val="highlight"/>
          <w:rFonts w:ascii="Arial" w:hAnsi="Arial" w:cs="Arial"/>
        </w:rPr>
        <w:t>,</w:t>
      </w:r>
      <w:r w:rsidRPr="00784813">
        <w:rPr>
          <w:rStyle w:val="apple-converted-space"/>
          <w:rFonts w:ascii="Arial" w:hAnsi="Arial" w:cs="Arial"/>
        </w:rPr>
        <w:t> </w:t>
      </w:r>
      <w:r w:rsidRPr="00784813">
        <w:rPr>
          <w:rFonts w:ascii="Arial" w:hAnsi="Arial" w:cs="Arial"/>
        </w:rPr>
        <w:t>M</w:t>
      </w:r>
      <w:r>
        <w:rPr>
          <w:rFonts w:ascii="Arial" w:hAnsi="Arial" w:cs="Arial"/>
        </w:rPr>
        <w:t>.</w:t>
      </w:r>
      <w:r w:rsidRPr="00784813">
        <w:rPr>
          <w:rFonts w:ascii="Arial" w:hAnsi="Arial" w:cs="Arial"/>
        </w:rPr>
        <w:t>D</w:t>
      </w:r>
      <w:r>
        <w:rPr>
          <w:rFonts w:ascii="Arial" w:hAnsi="Arial" w:cs="Arial"/>
        </w:rPr>
        <w:t>.</w:t>
      </w:r>
      <w:r w:rsidRPr="00784813">
        <w:rPr>
          <w:rFonts w:ascii="Arial" w:hAnsi="Arial" w:cs="Arial"/>
        </w:rPr>
        <w:t>,</w:t>
      </w:r>
      <w:r w:rsidRPr="00784813">
        <w:rPr>
          <w:rStyle w:val="apple-converted-space"/>
          <w:rFonts w:ascii="Arial" w:hAnsi="Arial" w:cs="Arial"/>
        </w:rPr>
        <w:t> </w:t>
      </w:r>
      <w:r w:rsidRPr="00784813">
        <w:rPr>
          <w:rFonts w:ascii="Arial" w:hAnsi="Arial" w:cs="Arial"/>
        </w:rPr>
        <w:t>Wolf</w:t>
      </w:r>
      <w:r>
        <w:rPr>
          <w:rFonts w:ascii="Arial" w:hAnsi="Arial" w:cs="Arial"/>
        </w:rPr>
        <w:t>,</w:t>
      </w:r>
      <w:r w:rsidRPr="00784813">
        <w:rPr>
          <w:rFonts w:ascii="Arial" w:hAnsi="Arial" w:cs="Arial"/>
        </w:rPr>
        <w:t xml:space="preserve"> I</w:t>
      </w:r>
      <w:r>
        <w:rPr>
          <w:rFonts w:ascii="Arial" w:hAnsi="Arial" w:cs="Arial"/>
        </w:rPr>
        <w:t>.</w:t>
      </w:r>
      <w:r w:rsidRPr="00784813">
        <w:rPr>
          <w:rFonts w:ascii="Arial" w:hAnsi="Arial" w:cs="Arial"/>
        </w:rPr>
        <w:t>M</w:t>
      </w:r>
      <w:r>
        <w:rPr>
          <w:rFonts w:ascii="Arial" w:hAnsi="Arial" w:cs="Arial"/>
        </w:rPr>
        <w:t>.</w:t>
      </w:r>
      <w:r w:rsidRPr="00784813">
        <w:rPr>
          <w:rFonts w:ascii="Arial" w:hAnsi="Arial" w:cs="Arial"/>
        </w:rPr>
        <w:t>,</w:t>
      </w:r>
      <w:r w:rsidRPr="00784813">
        <w:rPr>
          <w:rStyle w:val="apple-converted-space"/>
          <w:rFonts w:ascii="Arial" w:hAnsi="Arial" w:cs="Arial"/>
        </w:rPr>
        <w:t> </w:t>
      </w:r>
      <w:r w:rsidRPr="00784813">
        <w:rPr>
          <w:rFonts w:ascii="Arial" w:hAnsi="Arial" w:cs="Arial"/>
        </w:rPr>
        <w:t>Sanchez</w:t>
      </w:r>
      <w:r>
        <w:rPr>
          <w:rFonts w:ascii="Arial" w:hAnsi="Arial" w:cs="Arial"/>
        </w:rPr>
        <w:t>,</w:t>
      </w:r>
      <w:r w:rsidRPr="00784813">
        <w:rPr>
          <w:rFonts w:ascii="Arial" w:hAnsi="Arial" w:cs="Arial"/>
        </w:rPr>
        <w:t xml:space="preserve"> E</w:t>
      </w:r>
      <w:r>
        <w:rPr>
          <w:rFonts w:ascii="Arial" w:hAnsi="Arial" w:cs="Arial"/>
        </w:rPr>
        <w:t>.</w:t>
      </w:r>
      <w:r w:rsidRPr="00784813">
        <w:rPr>
          <w:rFonts w:ascii="Arial" w:hAnsi="Arial" w:cs="Arial"/>
        </w:rPr>
        <w:t>R</w:t>
      </w:r>
      <w:r>
        <w:rPr>
          <w:rFonts w:ascii="Arial" w:hAnsi="Arial" w:cs="Arial"/>
        </w:rPr>
        <w:t>.</w:t>
      </w:r>
      <w:r w:rsidRPr="00784813">
        <w:rPr>
          <w:rFonts w:ascii="Arial" w:hAnsi="Arial" w:cs="Arial"/>
        </w:rPr>
        <w:t>,</w:t>
      </w:r>
      <w:r w:rsidRPr="00784813">
        <w:rPr>
          <w:rStyle w:val="apple-converted-space"/>
          <w:rFonts w:ascii="Arial" w:hAnsi="Arial" w:cs="Arial"/>
        </w:rPr>
        <w:t> </w:t>
      </w:r>
      <w:r w:rsidRPr="00784813">
        <w:rPr>
          <w:rFonts w:ascii="Arial" w:hAnsi="Arial" w:cs="Arial"/>
        </w:rPr>
        <w:t>Witchel</w:t>
      </w:r>
      <w:r>
        <w:rPr>
          <w:rFonts w:ascii="Arial" w:hAnsi="Arial" w:cs="Arial"/>
        </w:rPr>
        <w:t>,</w:t>
      </w:r>
      <w:r w:rsidRPr="00784813">
        <w:rPr>
          <w:rFonts w:ascii="Arial" w:hAnsi="Arial" w:cs="Arial"/>
        </w:rPr>
        <w:t xml:space="preserve"> S</w:t>
      </w:r>
      <w:r>
        <w:rPr>
          <w:rFonts w:ascii="Arial" w:hAnsi="Arial" w:cs="Arial"/>
        </w:rPr>
        <w:t>.</w:t>
      </w:r>
      <w:r w:rsidRPr="00784813">
        <w:rPr>
          <w:rFonts w:ascii="Arial" w:hAnsi="Arial" w:cs="Arial"/>
        </w:rPr>
        <w:t>F</w:t>
      </w:r>
      <w:r>
        <w:rPr>
          <w:rFonts w:ascii="Arial" w:hAnsi="Arial" w:cs="Arial"/>
        </w:rPr>
        <w:t>.</w:t>
      </w:r>
      <w:r w:rsidRPr="00784813">
        <w:rPr>
          <w:rFonts w:ascii="Arial" w:hAnsi="Arial" w:cs="Arial"/>
        </w:rPr>
        <w:t>,</w:t>
      </w:r>
      <w:r w:rsidRPr="00784813">
        <w:rPr>
          <w:rStyle w:val="apple-converted-space"/>
          <w:rFonts w:ascii="Arial" w:hAnsi="Arial" w:cs="Arial"/>
        </w:rPr>
        <w:t> </w:t>
      </w:r>
      <w:r w:rsidRPr="00784813">
        <w:rPr>
          <w:rFonts w:ascii="Arial" w:hAnsi="Arial" w:cs="Arial"/>
        </w:rPr>
        <w:t>DeFranco</w:t>
      </w:r>
      <w:r w:rsidR="007C38B8">
        <w:rPr>
          <w:rFonts w:ascii="Arial" w:hAnsi="Arial" w:cs="Arial"/>
        </w:rPr>
        <w:t>,</w:t>
      </w:r>
      <w:r w:rsidR="00C15B99">
        <w:rPr>
          <w:rFonts w:ascii="Arial" w:hAnsi="Arial" w:cs="Arial"/>
        </w:rPr>
        <w:t xml:space="preserve"> </w:t>
      </w:r>
      <w:r w:rsidR="00175FA9">
        <w:rPr>
          <w:rFonts w:ascii="Arial" w:hAnsi="Arial" w:cs="Arial"/>
        </w:rPr>
        <w:t xml:space="preserve">D.B., 2007, </w:t>
      </w:r>
      <w:r w:rsidR="00C15B99">
        <w:rPr>
          <w:rFonts w:ascii="Arial" w:hAnsi="Arial" w:cs="Arial"/>
        </w:rPr>
        <w:t>G</w:t>
      </w:r>
      <w:r w:rsidRPr="00784813">
        <w:rPr>
          <w:rStyle w:val="highlight"/>
          <w:rFonts w:ascii="Arial" w:hAnsi="Arial" w:cs="Arial"/>
        </w:rPr>
        <w:t>lucocorticoid</w:t>
      </w:r>
      <w:r w:rsidRPr="00784813">
        <w:rPr>
          <w:rStyle w:val="apple-converted-space"/>
          <w:rFonts w:ascii="Arial" w:hAnsi="Arial" w:cs="Arial"/>
        </w:rPr>
        <w:t> </w:t>
      </w:r>
      <w:r w:rsidRPr="00784813">
        <w:rPr>
          <w:rFonts w:ascii="Arial" w:hAnsi="Arial" w:cs="Arial"/>
        </w:rPr>
        <w:t>receptor physiology</w:t>
      </w:r>
      <w:r w:rsidR="00175FA9">
        <w:rPr>
          <w:rFonts w:ascii="Arial" w:hAnsi="Arial" w:cs="Arial"/>
        </w:rPr>
        <w:t>.</w:t>
      </w:r>
      <w:r>
        <w:rPr>
          <w:rFonts w:ascii="Arial" w:hAnsi="Arial" w:cs="Arial"/>
        </w:rPr>
        <w:t xml:space="preserve"> </w:t>
      </w:r>
      <w:r w:rsidRPr="00784813">
        <w:rPr>
          <w:rFonts w:ascii="Arial" w:hAnsi="Arial" w:cs="Arial"/>
        </w:rPr>
        <w:t>Rev</w:t>
      </w:r>
      <w:r>
        <w:rPr>
          <w:rFonts w:ascii="Arial" w:hAnsi="Arial" w:cs="Arial"/>
        </w:rPr>
        <w:t>.</w:t>
      </w:r>
      <w:r w:rsidRPr="00784813">
        <w:rPr>
          <w:rFonts w:ascii="Arial" w:hAnsi="Arial" w:cs="Arial"/>
        </w:rPr>
        <w:t xml:space="preserve"> Endocr</w:t>
      </w:r>
      <w:r>
        <w:rPr>
          <w:rFonts w:ascii="Arial" w:hAnsi="Arial" w:cs="Arial"/>
        </w:rPr>
        <w:t>.</w:t>
      </w:r>
      <w:r w:rsidRPr="00784813">
        <w:rPr>
          <w:rFonts w:ascii="Arial" w:hAnsi="Arial" w:cs="Arial"/>
        </w:rPr>
        <w:t xml:space="preserve"> Metab</w:t>
      </w:r>
      <w:r>
        <w:rPr>
          <w:rFonts w:ascii="Arial" w:hAnsi="Arial" w:cs="Arial"/>
        </w:rPr>
        <w:t>.</w:t>
      </w:r>
      <w:r w:rsidRPr="00784813">
        <w:rPr>
          <w:rFonts w:ascii="Arial" w:hAnsi="Arial" w:cs="Arial"/>
        </w:rPr>
        <w:t xml:space="preserve"> Disord.</w:t>
      </w:r>
      <w:r w:rsidRPr="00784813">
        <w:rPr>
          <w:rStyle w:val="apple-converted-space"/>
          <w:rFonts w:ascii="Arial" w:hAnsi="Arial" w:cs="Arial"/>
        </w:rPr>
        <w:t> </w:t>
      </w:r>
      <w:r>
        <w:rPr>
          <w:rStyle w:val="apple-converted-space"/>
          <w:rFonts w:ascii="Arial" w:hAnsi="Arial" w:cs="Arial"/>
        </w:rPr>
        <w:t>8</w:t>
      </w:r>
      <w:r w:rsidR="00175FA9">
        <w:rPr>
          <w:rStyle w:val="apple-converted-space"/>
          <w:rFonts w:ascii="Arial" w:hAnsi="Arial" w:cs="Arial"/>
        </w:rPr>
        <w:t xml:space="preserve">, </w:t>
      </w:r>
      <w:r w:rsidRPr="00784813">
        <w:rPr>
          <w:rFonts w:ascii="Arial" w:hAnsi="Arial" w:cs="Arial"/>
        </w:rPr>
        <w:t>321-</w:t>
      </w:r>
      <w:r>
        <w:rPr>
          <w:rFonts w:ascii="Arial" w:hAnsi="Arial" w:cs="Arial"/>
        </w:rPr>
        <w:t>3</w:t>
      </w:r>
      <w:r w:rsidRPr="00784813">
        <w:rPr>
          <w:rFonts w:ascii="Arial" w:hAnsi="Arial" w:cs="Arial"/>
        </w:rPr>
        <w:t>30.</w:t>
      </w:r>
    </w:p>
    <w:p w:rsidR="009C59A3" w:rsidRDefault="00380B19" w:rsidP="0073062C">
      <w:pPr>
        <w:pStyle w:val="desc"/>
        <w:shd w:val="clear" w:color="auto" w:fill="FFFFFF"/>
        <w:spacing w:before="0" w:beforeAutospacing="0" w:after="120" w:afterAutospacing="0"/>
        <w:rPr>
          <w:rFonts w:ascii="Arial" w:hAnsi="Arial" w:cs="Arial"/>
          <w:color w:val="000000"/>
          <w:sz w:val="22"/>
          <w:szCs w:val="22"/>
        </w:rPr>
      </w:pPr>
      <w:r w:rsidRPr="00380B19">
        <w:rPr>
          <w:rFonts w:ascii="Arial" w:hAnsi="Arial" w:cs="Arial"/>
          <w:bCs/>
          <w:color w:val="000000"/>
          <w:sz w:val="22"/>
          <w:szCs w:val="22"/>
        </w:rPr>
        <w:t>Hollenberg</w:t>
      </w:r>
      <w:r>
        <w:rPr>
          <w:rFonts w:ascii="Arial" w:hAnsi="Arial" w:cs="Arial"/>
          <w:bCs/>
          <w:color w:val="000000"/>
          <w:sz w:val="22"/>
          <w:szCs w:val="22"/>
        </w:rPr>
        <w:t>,</w:t>
      </w:r>
      <w:r w:rsidRPr="00380B19">
        <w:rPr>
          <w:rStyle w:val="apple-converted-space"/>
          <w:rFonts w:ascii="Arial" w:hAnsi="Arial" w:cs="Arial"/>
          <w:color w:val="000000"/>
          <w:sz w:val="22"/>
          <w:szCs w:val="22"/>
        </w:rPr>
        <w:t> </w:t>
      </w:r>
      <w:r w:rsidRPr="00380B19">
        <w:rPr>
          <w:rFonts w:ascii="Arial" w:hAnsi="Arial" w:cs="Arial"/>
          <w:color w:val="000000"/>
          <w:sz w:val="22"/>
          <w:szCs w:val="22"/>
        </w:rPr>
        <w:t>S</w:t>
      </w:r>
      <w:r>
        <w:rPr>
          <w:rFonts w:ascii="Arial" w:hAnsi="Arial" w:cs="Arial"/>
          <w:color w:val="000000"/>
          <w:sz w:val="22"/>
          <w:szCs w:val="22"/>
        </w:rPr>
        <w:t>.</w:t>
      </w:r>
      <w:r w:rsidRPr="00380B19">
        <w:rPr>
          <w:rFonts w:ascii="Arial" w:hAnsi="Arial" w:cs="Arial"/>
          <w:color w:val="000000"/>
          <w:sz w:val="22"/>
          <w:szCs w:val="22"/>
        </w:rPr>
        <w:t>M</w:t>
      </w:r>
      <w:r>
        <w:rPr>
          <w:rFonts w:ascii="Arial" w:hAnsi="Arial" w:cs="Arial"/>
          <w:color w:val="000000"/>
          <w:sz w:val="22"/>
          <w:szCs w:val="22"/>
        </w:rPr>
        <w:t>.</w:t>
      </w:r>
      <w:r w:rsidRPr="00380B19">
        <w:rPr>
          <w:rFonts w:ascii="Arial" w:hAnsi="Arial" w:cs="Arial"/>
          <w:color w:val="000000"/>
          <w:sz w:val="22"/>
          <w:szCs w:val="22"/>
        </w:rPr>
        <w:t>, Weinberger</w:t>
      </w:r>
      <w:r>
        <w:rPr>
          <w:rFonts w:ascii="Arial" w:hAnsi="Arial" w:cs="Arial"/>
          <w:color w:val="000000"/>
          <w:sz w:val="22"/>
          <w:szCs w:val="22"/>
        </w:rPr>
        <w:t>,</w:t>
      </w:r>
      <w:r w:rsidRPr="00380B19">
        <w:rPr>
          <w:rFonts w:ascii="Arial" w:hAnsi="Arial" w:cs="Arial"/>
          <w:color w:val="000000"/>
          <w:sz w:val="22"/>
          <w:szCs w:val="22"/>
        </w:rPr>
        <w:t xml:space="preserve"> C</w:t>
      </w:r>
      <w:r>
        <w:rPr>
          <w:rFonts w:ascii="Arial" w:hAnsi="Arial" w:cs="Arial"/>
          <w:color w:val="000000"/>
          <w:sz w:val="22"/>
          <w:szCs w:val="22"/>
        </w:rPr>
        <w:t>.</w:t>
      </w:r>
      <w:r w:rsidRPr="00380B19">
        <w:rPr>
          <w:rFonts w:ascii="Arial" w:hAnsi="Arial" w:cs="Arial"/>
          <w:color w:val="000000"/>
          <w:sz w:val="22"/>
          <w:szCs w:val="22"/>
        </w:rPr>
        <w:t>, Ong</w:t>
      </w:r>
      <w:r>
        <w:rPr>
          <w:rFonts w:ascii="Arial" w:hAnsi="Arial" w:cs="Arial"/>
          <w:color w:val="000000"/>
          <w:sz w:val="22"/>
          <w:szCs w:val="22"/>
        </w:rPr>
        <w:t>,</w:t>
      </w:r>
      <w:r w:rsidRPr="00380B19">
        <w:rPr>
          <w:rFonts w:ascii="Arial" w:hAnsi="Arial" w:cs="Arial"/>
          <w:color w:val="000000"/>
          <w:sz w:val="22"/>
          <w:szCs w:val="22"/>
        </w:rPr>
        <w:t xml:space="preserve"> E</w:t>
      </w:r>
      <w:r>
        <w:rPr>
          <w:rFonts w:ascii="Arial" w:hAnsi="Arial" w:cs="Arial"/>
          <w:color w:val="000000"/>
          <w:sz w:val="22"/>
          <w:szCs w:val="22"/>
        </w:rPr>
        <w:t>.</w:t>
      </w:r>
      <w:r w:rsidRPr="00380B19">
        <w:rPr>
          <w:rFonts w:ascii="Arial" w:hAnsi="Arial" w:cs="Arial"/>
          <w:color w:val="000000"/>
          <w:sz w:val="22"/>
          <w:szCs w:val="22"/>
        </w:rPr>
        <w:t>S</w:t>
      </w:r>
      <w:r>
        <w:rPr>
          <w:rFonts w:ascii="Arial" w:hAnsi="Arial" w:cs="Arial"/>
          <w:color w:val="000000"/>
          <w:sz w:val="22"/>
          <w:szCs w:val="22"/>
        </w:rPr>
        <w:t>.</w:t>
      </w:r>
      <w:r w:rsidRPr="00380B19">
        <w:rPr>
          <w:rFonts w:ascii="Arial" w:hAnsi="Arial" w:cs="Arial"/>
          <w:color w:val="000000"/>
          <w:sz w:val="22"/>
          <w:szCs w:val="22"/>
        </w:rPr>
        <w:t>, Cerelli</w:t>
      </w:r>
      <w:r>
        <w:rPr>
          <w:rFonts w:ascii="Arial" w:hAnsi="Arial" w:cs="Arial"/>
          <w:color w:val="000000"/>
          <w:sz w:val="22"/>
          <w:szCs w:val="22"/>
        </w:rPr>
        <w:t>,</w:t>
      </w:r>
      <w:r w:rsidRPr="00380B19">
        <w:rPr>
          <w:rFonts w:ascii="Arial" w:hAnsi="Arial" w:cs="Arial"/>
          <w:color w:val="000000"/>
          <w:sz w:val="22"/>
          <w:szCs w:val="22"/>
        </w:rPr>
        <w:t xml:space="preserve"> G</w:t>
      </w:r>
      <w:r>
        <w:rPr>
          <w:rFonts w:ascii="Arial" w:hAnsi="Arial" w:cs="Arial"/>
          <w:color w:val="000000"/>
          <w:sz w:val="22"/>
          <w:szCs w:val="22"/>
        </w:rPr>
        <w:t>.</w:t>
      </w:r>
      <w:r w:rsidRPr="00380B19">
        <w:rPr>
          <w:rFonts w:ascii="Arial" w:hAnsi="Arial" w:cs="Arial"/>
          <w:color w:val="000000"/>
          <w:sz w:val="22"/>
          <w:szCs w:val="22"/>
        </w:rPr>
        <w:t>, Oro</w:t>
      </w:r>
      <w:r>
        <w:rPr>
          <w:rFonts w:ascii="Arial" w:hAnsi="Arial" w:cs="Arial"/>
          <w:color w:val="000000"/>
          <w:sz w:val="22"/>
          <w:szCs w:val="22"/>
        </w:rPr>
        <w:t>,</w:t>
      </w:r>
      <w:r w:rsidRPr="00380B19">
        <w:rPr>
          <w:rFonts w:ascii="Arial" w:hAnsi="Arial" w:cs="Arial"/>
          <w:color w:val="000000"/>
          <w:sz w:val="22"/>
          <w:szCs w:val="22"/>
        </w:rPr>
        <w:t xml:space="preserve"> A</w:t>
      </w:r>
      <w:r>
        <w:rPr>
          <w:rFonts w:ascii="Arial" w:hAnsi="Arial" w:cs="Arial"/>
          <w:color w:val="000000"/>
          <w:sz w:val="22"/>
          <w:szCs w:val="22"/>
        </w:rPr>
        <w:t>.</w:t>
      </w:r>
      <w:r w:rsidRPr="00380B19">
        <w:rPr>
          <w:rFonts w:ascii="Arial" w:hAnsi="Arial" w:cs="Arial"/>
          <w:color w:val="000000"/>
          <w:sz w:val="22"/>
          <w:szCs w:val="22"/>
        </w:rPr>
        <w:t>, Lebo</w:t>
      </w:r>
      <w:r>
        <w:rPr>
          <w:rFonts w:ascii="Arial" w:hAnsi="Arial" w:cs="Arial"/>
          <w:color w:val="000000"/>
          <w:sz w:val="22"/>
          <w:szCs w:val="22"/>
        </w:rPr>
        <w:t>,</w:t>
      </w:r>
      <w:r w:rsidRPr="00380B19">
        <w:rPr>
          <w:rFonts w:ascii="Arial" w:hAnsi="Arial" w:cs="Arial"/>
          <w:color w:val="000000"/>
          <w:sz w:val="22"/>
          <w:szCs w:val="22"/>
        </w:rPr>
        <w:t xml:space="preserve"> R</w:t>
      </w:r>
      <w:r>
        <w:rPr>
          <w:rFonts w:ascii="Arial" w:hAnsi="Arial" w:cs="Arial"/>
          <w:color w:val="000000"/>
          <w:sz w:val="22"/>
          <w:szCs w:val="22"/>
        </w:rPr>
        <w:t>.</w:t>
      </w:r>
      <w:r w:rsidRPr="00380B19">
        <w:rPr>
          <w:rFonts w:ascii="Arial" w:hAnsi="Arial" w:cs="Arial"/>
          <w:color w:val="000000"/>
          <w:sz w:val="22"/>
          <w:szCs w:val="22"/>
        </w:rPr>
        <w:t>, Thompson</w:t>
      </w:r>
      <w:r>
        <w:rPr>
          <w:rFonts w:ascii="Arial" w:hAnsi="Arial" w:cs="Arial"/>
          <w:color w:val="000000"/>
          <w:sz w:val="22"/>
          <w:szCs w:val="22"/>
        </w:rPr>
        <w:t>,</w:t>
      </w:r>
      <w:r w:rsidRPr="00380B19">
        <w:rPr>
          <w:rFonts w:ascii="Arial" w:hAnsi="Arial" w:cs="Arial"/>
          <w:color w:val="000000"/>
          <w:sz w:val="22"/>
          <w:szCs w:val="22"/>
        </w:rPr>
        <w:t xml:space="preserve"> E</w:t>
      </w:r>
      <w:r>
        <w:rPr>
          <w:rFonts w:ascii="Arial" w:hAnsi="Arial" w:cs="Arial"/>
          <w:color w:val="000000"/>
          <w:sz w:val="22"/>
          <w:szCs w:val="22"/>
        </w:rPr>
        <w:t>.</w:t>
      </w:r>
      <w:r w:rsidRPr="00380B19">
        <w:rPr>
          <w:rFonts w:ascii="Arial" w:hAnsi="Arial" w:cs="Arial"/>
          <w:color w:val="000000"/>
          <w:sz w:val="22"/>
          <w:szCs w:val="22"/>
        </w:rPr>
        <w:t>B</w:t>
      </w:r>
      <w:r>
        <w:rPr>
          <w:rFonts w:ascii="Arial" w:hAnsi="Arial" w:cs="Arial"/>
          <w:color w:val="000000"/>
          <w:sz w:val="22"/>
          <w:szCs w:val="22"/>
        </w:rPr>
        <w:t>.</w:t>
      </w:r>
      <w:r w:rsidRPr="00380B19">
        <w:rPr>
          <w:rFonts w:ascii="Arial" w:hAnsi="Arial" w:cs="Arial"/>
          <w:color w:val="000000"/>
          <w:sz w:val="22"/>
          <w:szCs w:val="22"/>
        </w:rPr>
        <w:t>, Rosenfeld</w:t>
      </w:r>
      <w:r>
        <w:rPr>
          <w:rFonts w:ascii="Arial" w:hAnsi="Arial" w:cs="Arial"/>
          <w:color w:val="000000"/>
          <w:sz w:val="22"/>
          <w:szCs w:val="22"/>
        </w:rPr>
        <w:t>,</w:t>
      </w:r>
      <w:r w:rsidRPr="00380B19">
        <w:rPr>
          <w:rFonts w:ascii="Arial" w:hAnsi="Arial" w:cs="Arial"/>
          <w:color w:val="000000"/>
          <w:sz w:val="22"/>
          <w:szCs w:val="22"/>
        </w:rPr>
        <w:t xml:space="preserve"> M</w:t>
      </w:r>
      <w:r>
        <w:rPr>
          <w:rFonts w:ascii="Arial" w:hAnsi="Arial" w:cs="Arial"/>
          <w:color w:val="000000"/>
          <w:sz w:val="22"/>
          <w:szCs w:val="22"/>
        </w:rPr>
        <w:t>.</w:t>
      </w:r>
      <w:r w:rsidRPr="00380B19">
        <w:rPr>
          <w:rFonts w:ascii="Arial" w:hAnsi="Arial" w:cs="Arial"/>
          <w:color w:val="000000"/>
          <w:sz w:val="22"/>
          <w:szCs w:val="22"/>
        </w:rPr>
        <w:t>G</w:t>
      </w:r>
      <w:r>
        <w:rPr>
          <w:rFonts w:ascii="Arial" w:hAnsi="Arial" w:cs="Arial"/>
          <w:color w:val="000000"/>
          <w:sz w:val="22"/>
          <w:szCs w:val="22"/>
        </w:rPr>
        <w:t>.</w:t>
      </w:r>
      <w:r w:rsidRPr="00380B19">
        <w:rPr>
          <w:rFonts w:ascii="Arial" w:hAnsi="Arial" w:cs="Arial"/>
          <w:color w:val="000000"/>
          <w:sz w:val="22"/>
          <w:szCs w:val="22"/>
        </w:rPr>
        <w:t>, Evans</w:t>
      </w:r>
      <w:r w:rsidR="007C38B8">
        <w:rPr>
          <w:rFonts w:ascii="Arial" w:hAnsi="Arial" w:cs="Arial"/>
          <w:color w:val="000000"/>
          <w:sz w:val="22"/>
          <w:szCs w:val="22"/>
        </w:rPr>
        <w:t>,</w:t>
      </w:r>
      <w:r>
        <w:rPr>
          <w:rFonts w:ascii="Arial" w:hAnsi="Arial" w:cs="Arial"/>
          <w:color w:val="000000"/>
          <w:sz w:val="22"/>
          <w:szCs w:val="22"/>
        </w:rPr>
        <w:t xml:space="preserve"> </w:t>
      </w:r>
      <w:r w:rsidR="00175FA9">
        <w:rPr>
          <w:rFonts w:ascii="Arial" w:hAnsi="Arial" w:cs="Arial"/>
          <w:color w:val="000000"/>
          <w:sz w:val="22"/>
          <w:szCs w:val="22"/>
        </w:rPr>
        <w:t xml:space="preserve">R.M., 1985. </w:t>
      </w:r>
      <w:r w:rsidR="009C59A3" w:rsidRPr="00380B19">
        <w:rPr>
          <w:rFonts w:ascii="Arial" w:hAnsi="Arial" w:cs="Arial"/>
          <w:color w:val="000000"/>
          <w:sz w:val="22"/>
          <w:szCs w:val="22"/>
        </w:rPr>
        <w:t>Primary structure and expression of a functional human</w:t>
      </w:r>
      <w:r w:rsidR="007C38B8">
        <w:rPr>
          <w:rFonts w:ascii="Arial" w:hAnsi="Arial" w:cs="Arial"/>
          <w:color w:val="000000"/>
          <w:sz w:val="22"/>
          <w:szCs w:val="22"/>
        </w:rPr>
        <w:t xml:space="preserve"> </w:t>
      </w:r>
      <w:r w:rsidR="009C59A3" w:rsidRPr="00380B19">
        <w:rPr>
          <w:rFonts w:ascii="Arial" w:hAnsi="Arial" w:cs="Arial"/>
          <w:bCs/>
          <w:color w:val="000000"/>
          <w:sz w:val="22"/>
          <w:szCs w:val="22"/>
        </w:rPr>
        <w:t>glucocorticoid</w:t>
      </w:r>
      <w:r w:rsidR="007C38B8">
        <w:rPr>
          <w:rFonts w:ascii="Arial" w:hAnsi="Arial" w:cs="Arial"/>
          <w:bCs/>
          <w:color w:val="000000"/>
          <w:sz w:val="22"/>
          <w:szCs w:val="22"/>
        </w:rPr>
        <w:t xml:space="preserve"> </w:t>
      </w:r>
      <w:r w:rsidR="009C59A3" w:rsidRPr="00380B19">
        <w:rPr>
          <w:rFonts w:ascii="Arial" w:hAnsi="Arial" w:cs="Arial"/>
          <w:color w:val="000000"/>
          <w:sz w:val="22"/>
          <w:szCs w:val="22"/>
        </w:rPr>
        <w:t>receptor cDNA.</w:t>
      </w:r>
      <w:r>
        <w:rPr>
          <w:rFonts w:ascii="Arial" w:hAnsi="Arial" w:cs="Arial"/>
          <w:color w:val="000000"/>
          <w:sz w:val="22"/>
          <w:szCs w:val="22"/>
        </w:rPr>
        <w:t xml:space="preserve"> </w:t>
      </w:r>
      <w:r w:rsidR="009C59A3" w:rsidRPr="00380B19">
        <w:rPr>
          <w:rStyle w:val="jrnl"/>
          <w:rFonts w:ascii="Arial" w:hAnsi="Arial" w:cs="Arial"/>
          <w:color w:val="000000"/>
          <w:sz w:val="22"/>
          <w:szCs w:val="22"/>
        </w:rPr>
        <w:t>Nature</w:t>
      </w:r>
      <w:r>
        <w:rPr>
          <w:rStyle w:val="jrnl"/>
          <w:rFonts w:ascii="Arial" w:hAnsi="Arial" w:cs="Arial"/>
          <w:color w:val="000000"/>
          <w:sz w:val="22"/>
          <w:szCs w:val="22"/>
        </w:rPr>
        <w:t xml:space="preserve"> </w:t>
      </w:r>
      <w:r w:rsidR="009C59A3" w:rsidRPr="00380B19">
        <w:rPr>
          <w:rFonts w:ascii="Arial" w:hAnsi="Arial" w:cs="Arial"/>
          <w:color w:val="000000"/>
          <w:sz w:val="22"/>
          <w:szCs w:val="22"/>
        </w:rPr>
        <w:t>318</w:t>
      </w:r>
      <w:r w:rsidR="00175FA9">
        <w:rPr>
          <w:rFonts w:ascii="Arial" w:hAnsi="Arial" w:cs="Arial"/>
          <w:color w:val="000000"/>
          <w:sz w:val="22"/>
          <w:szCs w:val="22"/>
        </w:rPr>
        <w:t xml:space="preserve">, </w:t>
      </w:r>
      <w:r w:rsidR="009C59A3" w:rsidRPr="00380B19">
        <w:rPr>
          <w:rFonts w:ascii="Arial" w:hAnsi="Arial" w:cs="Arial"/>
          <w:color w:val="000000"/>
          <w:sz w:val="22"/>
          <w:szCs w:val="22"/>
        </w:rPr>
        <w:t>635-</w:t>
      </w:r>
      <w:r>
        <w:rPr>
          <w:rFonts w:ascii="Arial" w:hAnsi="Arial" w:cs="Arial"/>
          <w:color w:val="000000"/>
          <w:sz w:val="22"/>
          <w:szCs w:val="22"/>
        </w:rPr>
        <w:t>6</w:t>
      </w:r>
      <w:r w:rsidR="009C59A3" w:rsidRPr="00380B19">
        <w:rPr>
          <w:rFonts w:ascii="Arial" w:hAnsi="Arial" w:cs="Arial"/>
          <w:color w:val="000000"/>
          <w:sz w:val="22"/>
          <w:szCs w:val="22"/>
        </w:rPr>
        <w:t>41.</w:t>
      </w:r>
    </w:p>
    <w:p w:rsidR="00380B19" w:rsidRDefault="00380B19" w:rsidP="0073062C">
      <w:pPr>
        <w:pStyle w:val="Title1"/>
        <w:shd w:val="clear" w:color="auto" w:fill="FFFFFF"/>
        <w:spacing w:before="0" w:beforeAutospacing="0" w:after="120" w:afterAutospacing="0"/>
        <w:rPr>
          <w:rFonts w:ascii="Arial" w:hAnsi="Arial" w:cs="Arial"/>
          <w:color w:val="000000"/>
          <w:sz w:val="18"/>
          <w:szCs w:val="18"/>
        </w:rPr>
      </w:pPr>
      <w:r w:rsidRPr="00380B19">
        <w:rPr>
          <w:rFonts w:ascii="Arial" w:hAnsi="Arial" w:cs="Arial"/>
          <w:bCs/>
          <w:color w:val="000000"/>
          <w:sz w:val="22"/>
          <w:szCs w:val="22"/>
        </w:rPr>
        <w:t>Hollenberg</w:t>
      </w:r>
      <w:r w:rsidRPr="00380B19">
        <w:rPr>
          <w:rStyle w:val="apple-converted-space"/>
          <w:rFonts w:ascii="Arial" w:hAnsi="Arial" w:cs="Arial"/>
          <w:color w:val="000000"/>
          <w:sz w:val="22"/>
          <w:szCs w:val="22"/>
        </w:rPr>
        <w:t> </w:t>
      </w:r>
      <w:r w:rsidRPr="00380B19">
        <w:rPr>
          <w:rFonts w:ascii="Arial" w:hAnsi="Arial" w:cs="Arial"/>
          <w:color w:val="000000"/>
          <w:sz w:val="22"/>
          <w:szCs w:val="22"/>
        </w:rPr>
        <w:t>S</w:t>
      </w:r>
      <w:r>
        <w:rPr>
          <w:rFonts w:ascii="Arial" w:hAnsi="Arial" w:cs="Arial"/>
          <w:color w:val="000000"/>
          <w:sz w:val="22"/>
          <w:szCs w:val="22"/>
        </w:rPr>
        <w:t>.</w:t>
      </w:r>
      <w:r w:rsidRPr="00380B19">
        <w:rPr>
          <w:rFonts w:ascii="Arial" w:hAnsi="Arial" w:cs="Arial"/>
          <w:color w:val="000000"/>
          <w:sz w:val="22"/>
          <w:szCs w:val="22"/>
        </w:rPr>
        <w:t>M</w:t>
      </w:r>
      <w:r>
        <w:rPr>
          <w:rFonts w:ascii="Arial" w:hAnsi="Arial" w:cs="Arial"/>
          <w:color w:val="000000"/>
          <w:sz w:val="22"/>
          <w:szCs w:val="22"/>
        </w:rPr>
        <w:t>.</w:t>
      </w:r>
      <w:r w:rsidRPr="00380B19">
        <w:rPr>
          <w:rFonts w:ascii="Arial" w:hAnsi="Arial" w:cs="Arial"/>
          <w:color w:val="000000"/>
          <w:sz w:val="22"/>
          <w:szCs w:val="22"/>
        </w:rPr>
        <w:t>, Evans</w:t>
      </w:r>
      <w:r w:rsidR="007C38B8">
        <w:rPr>
          <w:rFonts w:ascii="Arial" w:hAnsi="Arial" w:cs="Arial"/>
          <w:color w:val="000000"/>
          <w:sz w:val="22"/>
          <w:szCs w:val="22"/>
        </w:rPr>
        <w:t>,</w:t>
      </w:r>
      <w:r w:rsidRPr="00380B19">
        <w:rPr>
          <w:rFonts w:ascii="Arial" w:hAnsi="Arial" w:cs="Arial"/>
          <w:color w:val="000000"/>
          <w:sz w:val="22"/>
          <w:szCs w:val="22"/>
        </w:rPr>
        <w:t xml:space="preserve"> </w:t>
      </w:r>
      <w:r w:rsidR="00175FA9">
        <w:rPr>
          <w:rFonts w:ascii="Arial" w:hAnsi="Arial" w:cs="Arial"/>
          <w:color w:val="000000"/>
          <w:sz w:val="22"/>
          <w:szCs w:val="22"/>
        </w:rPr>
        <w:t xml:space="preserve">R.M., 1988. </w:t>
      </w:r>
      <w:r w:rsidRPr="00380B19">
        <w:rPr>
          <w:rFonts w:ascii="Arial" w:hAnsi="Arial" w:cs="Arial"/>
          <w:color w:val="000000"/>
          <w:sz w:val="22"/>
          <w:szCs w:val="22"/>
        </w:rPr>
        <w:t>Multiple and cooperative trans-activation domains of the human</w:t>
      </w:r>
      <w:r w:rsidR="007C38B8">
        <w:rPr>
          <w:rFonts w:ascii="Arial" w:hAnsi="Arial" w:cs="Arial"/>
          <w:color w:val="000000"/>
          <w:sz w:val="22"/>
          <w:szCs w:val="22"/>
        </w:rPr>
        <w:t xml:space="preserve"> </w:t>
      </w:r>
      <w:r w:rsidRPr="00380B19">
        <w:rPr>
          <w:rFonts w:ascii="Arial" w:hAnsi="Arial" w:cs="Arial"/>
          <w:bCs/>
          <w:color w:val="000000"/>
          <w:sz w:val="22"/>
          <w:szCs w:val="22"/>
        </w:rPr>
        <w:t>glucocorticoid</w:t>
      </w:r>
      <w:r w:rsidR="007C38B8">
        <w:rPr>
          <w:rFonts w:ascii="Arial" w:hAnsi="Arial" w:cs="Arial"/>
          <w:bCs/>
          <w:color w:val="000000"/>
          <w:sz w:val="22"/>
          <w:szCs w:val="22"/>
        </w:rPr>
        <w:t xml:space="preserve"> </w:t>
      </w:r>
      <w:r w:rsidRPr="00380B19">
        <w:rPr>
          <w:rFonts w:ascii="Arial" w:hAnsi="Arial" w:cs="Arial"/>
          <w:color w:val="000000"/>
          <w:sz w:val="22"/>
          <w:szCs w:val="22"/>
        </w:rPr>
        <w:t>receptor</w:t>
      </w:r>
      <w:r w:rsidR="00175FA9">
        <w:rPr>
          <w:rFonts w:ascii="Arial" w:hAnsi="Arial" w:cs="Arial"/>
          <w:color w:val="000000"/>
          <w:sz w:val="22"/>
          <w:szCs w:val="22"/>
        </w:rPr>
        <w:t>.</w:t>
      </w:r>
      <w:r>
        <w:rPr>
          <w:rFonts w:ascii="Arial" w:hAnsi="Arial" w:cs="Arial"/>
          <w:color w:val="000000"/>
          <w:sz w:val="22"/>
          <w:szCs w:val="22"/>
        </w:rPr>
        <w:t xml:space="preserve"> </w:t>
      </w:r>
      <w:r w:rsidRPr="00380B19">
        <w:rPr>
          <w:rStyle w:val="jrnl"/>
          <w:rFonts w:ascii="Arial" w:hAnsi="Arial" w:cs="Arial"/>
          <w:color w:val="000000"/>
          <w:sz w:val="22"/>
          <w:szCs w:val="22"/>
        </w:rPr>
        <w:t>Cell</w:t>
      </w:r>
      <w:r>
        <w:rPr>
          <w:rStyle w:val="jrnl"/>
          <w:rFonts w:ascii="Arial" w:hAnsi="Arial" w:cs="Arial"/>
          <w:color w:val="000000"/>
          <w:sz w:val="22"/>
          <w:szCs w:val="22"/>
        </w:rPr>
        <w:t xml:space="preserve"> </w:t>
      </w:r>
      <w:r w:rsidRPr="00380B19">
        <w:rPr>
          <w:rFonts w:ascii="Arial" w:hAnsi="Arial" w:cs="Arial"/>
          <w:color w:val="000000"/>
          <w:sz w:val="22"/>
          <w:szCs w:val="22"/>
        </w:rPr>
        <w:t>55</w:t>
      </w:r>
      <w:r w:rsidR="00175FA9">
        <w:rPr>
          <w:rFonts w:ascii="Arial" w:hAnsi="Arial" w:cs="Arial"/>
          <w:color w:val="000000"/>
          <w:sz w:val="22"/>
          <w:szCs w:val="22"/>
        </w:rPr>
        <w:t xml:space="preserve">, </w:t>
      </w:r>
      <w:r w:rsidRPr="00380B19">
        <w:rPr>
          <w:rFonts w:ascii="Arial" w:hAnsi="Arial" w:cs="Arial"/>
          <w:color w:val="000000"/>
          <w:sz w:val="22"/>
          <w:szCs w:val="22"/>
        </w:rPr>
        <w:t>899-906.</w:t>
      </w:r>
    </w:p>
    <w:p w:rsidR="009F068D" w:rsidRDefault="00E94A1A" w:rsidP="0073062C">
      <w:pPr>
        <w:spacing w:after="120" w:line="240" w:lineRule="auto"/>
        <w:rPr>
          <w:rFonts w:ascii="Arial" w:eastAsia="Calibri" w:hAnsi="Arial" w:cs="Arial"/>
        </w:rPr>
      </w:pPr>
      <w:r w:rsidRPr="00E94A1A">
        <w:rPr>
          <w:rFonts w:ascii="Arial" w:eastAsia="Calibri" w:hAnsi="Arial" w:cs="Arial"/>
        </w:rPr>
        <w:t>J</w:t>
      </w:r>
      <w:r w:rsidR="009F068D" w:rsidRPr="00E94A1A">
        <w:rPr>
          <w:rFonts w:ascii="Arial" w:eastAsia="Calibri" w:hAnsi="Arial" w:cs="Arial"/>
        </w:rPr>
        <w:t xml:space="preserve">aillon, O., Aury, J.M., Brunet, F., Petit, J.L., Stange-Thomann, N., Mauceli, E., Bouneau, L., Fischer, C., Ozouf-Costaz, C., Bernot, A., Nicaud, S., Jaffe, D., Fisher, S., Lutfalla, G., Dossat, C., Segurens, B., Dasilva, C., Salanoubat, M., Levy, M., Boudet, N., Castellano, S., </w:t>
      </w:r>
      <w:r w:rsidR="009F068D" w:rsidRPr="00E94A1A">
        <w:rPr>
          <w:rFonts w:ascii="Arial" w:eastAsia="Calibri" w:hAnsi="Arial" w:cs="Arial"/>
        </w:rPr>
        <w:lastRenderedPageBreak/>
        <w:t xml:space="preserve">Anthouard, V., Jubin, C., Castelli, V., Katinka, M., Vacherie, B., Biemont, C., Skalli, Z., Cattolico, L., Poulain, J., De Berardinis, V., Cruaud, C., Duprat, S., Brottier, P., Coutanceau, J.P., Gouzy, J., Parra, G., Lardier, G., Chapple, C., McKernan, K.J., McEwan, P., Bosak, S., Kellis, M., Volff, J.N., Guigo, R., Zody, M.C., Mesirov, J., Lindblad-Toh, K., Birren, B., Nusbaum, C., Kahn, D., Robinson-Rechavi, M., Laudet, V., Schachter, V., Quetier, F., Saurin, W., Scarpelli, C., Wincker, P., Lander, E.S., Weissenbach, J., </w:t>
      </w:r>
      <w:r w:rsidR="00982322">
        <w:rPr>
          <w:rFonts w:ascii="Arial" w:eastAsia="Calibri" w:hAnsi="Arial" w:cs="Arial"/>
        </w:rPr>
        <w:t>R</w:t>
      </w:r>
      <w:r w:rsidR="009F068D" w:rsidRPr="00E94A1A">
        <w:rPr>
          <w:rFonts w:ascii="Arial" w:eastAsia="Calibri" w:hAnsi="Arial" w:cs="Arial"/>
        </w:rPr>
        <w:t>oest Crollius</w:t>
      </w:r>
      <w:r w:rsidR="007C38B8">
        <w:rPr>
          <w:rFonts w:ascii="Arial" w:eastAsia="Calibri" w:hAnsi="Arial" w:cs="Arial"/>
        </w:rPr>
        <w:t>,</w:t>
      </w:r>
      <w:r w:rsidR="00982322">
        <w:rPr>
          <w:rFonts w:ascii="Arial" w:eastAsia="Calibri" w:hAnsi="Arial" w:cs="Arial"/>
        </w:rPr>
        <w:t xml:space="preserve"> H., 2005.</w:t>
      </w:r>
      <w:r w:rsidR="009F068D" w:rsidRPr="00E94A1A">
        <w:rPr>
          <w:rFonts w:ascii="Arial" w:eastAsia="Calibri" w:hAnsi="Arial" w:cs="Arial"/>
        </w:rPr>
        <w:t xml:space="preserve"> Genome duplication in the teleost fish </w:t>
      </w:r>
      <w:r w:rsidR="009F068D" w:rsidRPr="00E94A1A">
        <w:rPr>
          <w:rFonts w:ascii="Arial" w:eastAsia="Calibri" w:hAnsi="Arial" w:cs="Arial"/>
          <w:i/>
        </w:rPr>
        <w:t>Tetraodon nigroviridis</w:t>
      </w:r>
      <w:r w:rsidR="009F068D" w:rsidRPr="00E94A1A">
        <w:rPr>
          <w:rFonts w:ascii="Arial" w:eastAsia="Calibri" w:hAnsi="Arial" w:cs="Arial"/>
        </w:rPr>
        <w:t xml:space="preserve"> reveals the early vertebrate proto-karyotype</w:t>
      </w:r>
      <w:r w:rsidR="00982322">
        <w:rPr>
          <w:rFonts w:ascii="Arial" w:eastAsia="Calibri" w:hAnsi="Arial" w:cs="Arial"/>
        </w:rPr>
        <w:t>.</w:t>
      </w:r>
      <w:r w:rsidR="009F068D" w:rsidRPr="00E94A1A">
        <w:rPr>
          <w:rFonts w:ascii="Arial" w:eastAsia="Calibri" w:hAnsi="Arial" w:cs="Arial"/>
        </w:rPr>
        <w:t xml:space="preserve"> Nature 431</w:t>
      </w:r>
      <w:r w:rsidR="00982322">
        <w:rPr>
          <w:rFonts w:ascii="Arial" w:eastAsia="Calibri" w:hAnsi="Arial" w:cs="Arial"/>
        </w:rPr>
        <w:t xml:space="preserve">, </w:t>
      </w:r>
      <w:r w:rsidR="009F068D" w:rsidRPr="00E94A1A">
        <w:rPr>
          <w:rFonts w:ascii="Arial" w:eastAsia="Calibri" w:hAnsi="Arial" w:cs="Arial"/>
        </w:rPr>
        <w:t>946-</w:t>
      </w:r>
      <w:r w:rsidR="00982322">
        <w:rPr>
          <w:rFonts w:ascii="Arial" w:eastAsia="Calibri" w:hAnsi="Arial" w:cs="Arial"/>
        </w:rPr>
        <w:t>9</w:t>
      </w:r>
      <w:r w:rsidR="009F068D" w:rsidRPr="00E94A1A">
        <w:rPr>
          <w:rFonts w:ascii="Arial" w:eastAsia="Calibri" w:hAnsi="Arial" w:cs="Arial"/>
        </w:rPr>
        <w:t>57</w:t>
      </w:r>
      <w:r w:rsidR="00982322">
        <w:rPr>
          <w:rFonts w:ascii="Arial" w:eastAsia="Calibri" w:hAnsi="Arial" w:cs="Arial"/>
        </w:rPr>
        <w:t>.</w:t>
      </w:r>
    </w:p>
    <w:p w:rsidR="0073062C" w:rsidRPr="0010790B" w:rsidRDefault="0073062C" w:rsidP="0073062C">
      <w:pPr>
        <w:spacing w:after="120" w:line="240" w:lineRule="auto"/>
        <w:rPr>
          <w:rFonts w:ascii="Arial" w:hAnsi="Arial" w:cs="Arial"/>
        </w:rPr>
      </w:pPr>
      <w:r w:rsidRPr="0010790B">
        <w:rPr>
          <w:rFonts w:ascii="Arial" w:hAnsi="Arial" w:cs="Arial"/>
        </w:rPr>
        <w:t>Idler, D.R., M.P.M. Burton</w:t>
      </w:r>
      <w:r w:rsidR="007C38B8">
        <w:rPr>
          <w:rFonts w:ascii="Arial" w:hAnsi="Arial" w:cs="Arial"/>
        </w:rPr>
        <w:t xml:space="preserve">, </w:t>
      </w:r>
      <w:r w:rsidRPr="0010790B">
        <w:rPr>
          <w:rFonts w:ascii="Arial" w:hAnsi="Arial" w:cs="Arial"/>
        </w:rPr>
        <w:t xml:space="preserve">The pronephroi as the site of presumptive interregnal cells in the hagfish </w:t>
      </w:r>
      <w:r w:rsidRPr="0010790B">
        <w:rPr>
          <w:rFonts w:ascii="Arial" w:hAnsi="Arial" w:cs="Arial"/>
          <w:i/>
        </w:rPr>
        <w:t xml:space="preserve">Myxine glutinosa </w:t>
      </w:r>
      <w:r w:rsidRPr="0010790B">
        <w:rPr>
          <w:rFonts w:ascii="Arial" w:hAnsi="Arial" w:cs="Arial"/>
        </w:rPr>
        <w:t>L.</w:t>
      </w:r>
      <w:r w:rsidR="007C38B8">
        <w:rPr>
          <w:rFonts w:ascii="Arial" w:hAnsi="Arial" w:cs="Arial"/>
        </w:rPr>
        <w:t>,</w:t>
      </w:r>
      <w:r w:rsidRPr="0010790B">
        <w:rPr>
          <w:rFonts w:ascii="Arial" w:hAnsi="Arial" w:cs="Arial"/>
        </w:rPr>
        <w:t xml:space="preserve"> Comp. Biochem. Physiol. 53A</w:t>
      </w:r>
      <w:r w:rsidR="007C38B8">
        <w:rPr>
          <w:rFonts w:ascii="Arial" w:hAnsi="Arial" w:cs="Arial"/>
        </w:rPr>
        <w:t xml:space="preserve"> (1976)</w:t>
      </w:r>
      <w:r w:rsidRPr="0010790B">
        <w:rPr>
          <w:rFonts w:ascii="Arial" w:hAnsi="Arial" w:cs="Arial"/>
        </w:rPr>
        <w:t xml:space="preserve"> 73-77.</w:t>
      </w:r>
    </w:p>
    <w:p w:rsidR="00260604" w:rsidRPr="00E94A1A" w:rsidRDefault="00260604" w:rsidP="0073062C">
      <w:pPr>
        <w:spacing w:after="120" w:line="240" w:lineRule="auto"/>
        <w:rPr>
          <w:rFonts w:ascii="Arial" w:hAnsi="Arial" w:cs="Arial"/>
        </w:rPr>
      </w:pPr>
      <w:r w:rsidRPr="00E94A1A">
        <w:rPr>
          <w:rFonts w:ascii="Arial" w:hAnsi="Arial" w:cs="Arial"/>
        </w:rPr>
        <w:t>Kassahn</w:t>
      </w:r>
      <w:r w:rsidR="00283C72">
        <w:rPr>
          <w:rFonts w:ascii="Arial" w:hAnsi="Arial" w:cs="Arial"/>
        </w:rPr>
        <w:t>, K.S., Dang, V.T., Wilkins, S.J. Perkins, A.C., Ragan</w:t>
      </w:r>
      <w:r w:rsidR="007C38B8">
        <w:rPr>
          <w:rFonts w:ascii="Arial" w:hAnsi="Arial" w:cs="Arial"/>
        </w:rPr>
        <w:t>,</w:t>
      </w:r>
      <w:r w:rsidR="00283C72">
        <w:rPr>
          <w:rFonts w:ascii="Arial" w:hAnsi="Arial" w:cs="Arial"/>
        </w:rPr>
        <w:t xml:space="preserve"> </w:t>
      </w:r>
      <w:r w:rsidR="00982322">
        <w:rPr>
          <w:rFonts w:ascii="Arial" w:hAnsi="Arial" w:cs="Arial"/>
        </w:rPr>
        <w:t xml:space="preserve">M.A., 2009. </w:t>
      </w:r>
      <w:r w:rsidR="00283C72">
        <w:rPr>
          <w:rFonts w:ascii="Arial" w:hAnsi="Arial" w:cs="Arial"/>
        </w:rPr>
        <w:t>Evolution of gene function and regulatory control after whole-genome duplication: comparative analysis in vertebrates</w:t>
      </w:r>
      <w:r w:rsidR="00982322">
        <w:rPr>
          <w:rFonts w:ascii="Arial" w:hAnsi="Arial" w:cs="Arial"/>
        </w:rPr>
        <w:t>.</w:t>
      </w:r>
      <w:r w:rsidR="00283C72">
        <w:rPr>
          <w:rFonts w:ascii="Arial" w:hAnsi="Arial" w:cs="Arial"/>
        </w:rPr>
        <w:t xml:space="preserve"> Genome Res</w:t>
      </w:r>
      <w:r w:rsidR="007C38B8">
        <w:rPr>
          <w:rFonts w:ascii="Arial" w:hAnsi="Arial" w:cs="Arial"/>
        </w:rPr>
        <w:t>.</w:t>
      </w:r>
      <w:r w:rsidR="00283C72">
        <w:rPr>
          <w:rFonts w:ascii="Arial" w:hAnsi="Arial" w:cs="Arial"/>
        </w:rPr>
        <w:t xml:space="preserve"> 19</w:t>
      </w:r>
      <w:r w:rsidR="00982322">
        <w:rPr>
          <w:rFonts w:ascii="Arial" w:hAnsi="Arial" w:cs="Arial"/>
        </w:rPr>
        <w:t xml:space="preserve">, </w:t>
      </w:r>
      <w:r w:rsidR="00283C72">
        <w:rPr>
          <w:rFonts w:ascii="Arial" w:hAnsi="Arial" w:cs="Arial"/>
        </w:rPr>
        <w:t xml:space="preserve">1404-1418. </w:t>
      </w:r>
      <w:r w:rsidRPr="00E94A1A">
        <w:rPr>
          <w:rFonts w:ascii="Arial" w:hAnsi="Arial" w:cs="Arial"/>
        </w:rPr>
        <w:t xml:space="preserve"> </w:t>
      </w:r>
    </w:p>
    <w:p w:rsidR="00300CC4" w:rsidRPr="00E94A1A" w:rsidRDefault="00E94A1A" w:rsidP="0073062C">
      <w:pPr>
        <w:pStyle w:val="Title1"/>
        <w:shd w:val="clear" w:color="auto" w:fill="FFFFFF"/>
        <w:spacing w:before="0" w:beforeAutospacing="0" w:after="120" w:afterAutospacing="0"/>
        <w:rPr>
          <w:rFonts w:ascii="Arial" w:hAnsi="Arial" w:cs="Arial"/>
          <w:color w:val="000000"/>
          <w:sz w:val="22"/>
          <w:szCs w:val="22"/>
        </w:rPr>
      </w:pPr>
      <w:r w:rsidRPr="00E94A1A">
        <w:rPr>
          <w:rFonts w:ascii="Arial" w:hAnsi="Arial" w:cs="Arial"/>
          <w:bCs/>
          <w:color w:val="000000"/>
          <w:sz w:val="22"/>
          <w:szCs w:val="22"/>
        </w:rPr>
        <w:t>Keay</w:t>
      </w:r>
      <w:r w:rsidRPr="00E94A1A">
        <w:rPr>
          <w:rStyle w:val="apple-converted-space"/>
          <w:rFonts w:ascii="Arial" w:hAnsi="Arial" w:cs="Arial"/>
          <w:color w:val="000000"/>
          <w:sz w:val="22"/>
          <w:szCs w:val="22"/>
        </w:rPr>
        <w:t> </w:t>
      </w:r>
      <w:r w:rsidRPr="00E94A1A">
        <w:rPr>
          <w:rFonts w:ascii="Arial" w:hAnsi="Arial" w:cs="Arial"/>
          <w:color w:val="000000"/>
          <w:sz w:val="22"/>
          <w:szCs w:val="22"/>
        </w:rPr>
        <w:t>J., Bridgham, J.T.,</w:t>
      </w:r>
      <w:r w:rsidRPr="00E94A1A">
        <w:rPr>
          <w:rStyle w:val="apple-converted-space"/>
          <w:rFonts w:ascii="Arial" w:hAnsi="Arial" w:cs="Arial"/>
          <w:color w:val="000000"/>
          <w:sz w:val="22"/>
          <w:szCs w:val="22"/>
        </w:rPr>
        <w:t> </w:t>
      </w:r>
      <w:r w:rsidRPr="00E94A1A">
        <w:rPr>
          <w:rFonts w:ascii="Arial" w:hAnsi="Arial" w:cs="Arial"/>
          <w:bCs/>
          <w:color w:val="000000"/>
          <w:sz w:val="22"/>
          <w:szCs w:val="22"/>
        </w:rPr>
        <w:t>Thornton</w:t>
      </w:r>
      <w:r w:rsidR="007C38B8">
        <w:rPr>
          <w:rFonts w:ascii="Arial" w:hAnsi="Arial" w:cs="Arial"/>
          <w:bCs/>
          <w:color w:val="000000"/>
          <w:sz w:val="22"/>
          <w:szCs w:val="22"/>
        </w:rPr>
        <w:t>,</w:t>
      </w:r>
      <w:r w:rsidR="00982322">
        <w:rPr>
          <w:rFonts w:ascii="Arial" w:hAnsi="Arial" w:cs="Arial"/>
          <w:bCs/>
          <w:color w:val="000000"/>
          <w:sz w:val="22"/>
          <w:szCs w:val="22"/>
        </w:rPr>
        <w:t xml:space="preserve"> J.W., 2006.</w:t>
      </w:r>
      <w:r w:rsidRPr="00E94A1A">
        <w:rPr>
          <w:rFonts w:ascii="Arial" w:hAnsi="Arial" w:cs="Arial"/>
          <w:color w:val="000000"/>
          <w:sz w:val="22"/>
          <w:szCs w:val="22"/>
        </w:rPr>
        <w:t xml:space="preserve"> The </w:t>
      </w:r>
      <w:r w:rsidRPr="00C15B99">
        <w:rPr>
          <w:rFonts w:ascii="Arial" w:hAnsi="Arial" w:cs="Arial"/>
          <w:i/>
          <w:color w:val="000000"/>
          <w:sz w:val="22"/>
          <w:szCs w:val="22"/>
        </w:rPr>
        <w:t>Octopus vulgaris</w:t>
      </w:r>
      <w:r w:rsidRPr="00E94A1A">
        <w:rPr>
          <w:rFonts w:ascii="Arial" w:hAnsi="Arial" w:cs="Arial"/>
          <w:color w:val="000000"/>
          <w:sz w:val="22"/>
          <w:szCs w:val="22"/>
        </w:rPr>
        <w:t xml:space="preserve"> estrogen receptor is a constitutive transcriptional activator: evolutionary and functional implications</w:t>
      </w:r>
      <w:r w:rsidR="00982322">
        <w:rPr>
          <w:rFonts w:ascii="Arial" w:hAnsi="Arial" w:cs="Arial"/>
          <w:color w:val="000000"/>
          <w:sz w:val="22"/>
          <w:szCs w:val="22"/>
        </w:rPr>
        <w:t>.</w:t>
      </w:r>
      <w:r w:rsidRPr="00E94A1A">
        <w:rPr>
          <w:rFonts w:ascii="Arial" w:hAnsi="Arial" w:cs="Arial"/>
          <w:color w:val="000000"/>
          <w:sz w:val="22"/>
          <w:szCs w:val="22"/>
        </w:rPr>
        <w:t xml:space="preserve"> </w:t>
      </w:r>
      <w:r w:rsidRPr="00E94A1A">
        <w:rPr>
          <w:rStyle w:val="jrnl"/>
          <w:rFonts w:ascii="Arial" w:hAnsi="Arial" w:cs="Arial"/>
          <w:color w:val="000000"/>
          <w:sz w:val="22"/>
          <w:szCs w:val="22"/>
        </w:rPr>
        <w:t>Endocrinol</w:t>
      </w:r>
      <w:r w:rsidRPr="00E94A1A">
        <w:rPr>
          <w:rFonts w:ascii="Arial" w:hAnsi="Arial" w:cs="Arial"/>
          <w:color w:val="000000"/>
          <w:sz w:val="22"/>
          <w:szCs w:val="22"/>
        </w:rPr>
        <w:t>. 147</w:t>
      </w:r>
      <w:r w:rsidR="00982322">
        <w:rPr>
          <w:rFonts w:ascii="Arial" w:hAnsi="Arial" w:cs="Arial"/>
          <w:color w:val="000000"/>
          <w:sz w:val="22"/>
          <w:szCs w:val="22"/>
        </w:rPr>
        <w:t xml:space="preserve">, </w:t>
      </w:r>
      <w:r w:rsidRPr="00E94A1A">
        <w:rPr>
          <w:rFonts w:ascii="Arial" w:hAnsi="Arial" w:cs="Arial"/>
          <w:color w:val="000000"/>
          <w:sz w:val="22"/>
          <w:szCs w:val="22"/>
        </w:rPr>
        <w:t>3861-3869</w:t>
      </w:r>
      <w:r w:rsidR="00982322">
        <w:rPr>
          <w:rFonts w:ascii="Arial" w:hAnsi="Arial" w:cs="Arial"/>
          <w:color w:val="000000"/>
          <w:sz w:val="22"/>
          <w:szCs w:val="22"/>
        </w:rPr>
        <w:t>.</w:t>
      </w:r>
    </w:p>
    <w:p w:rsidR="00260604" w:rsidRPr="00E94A1A" w:rsidRDefault="00260604" w:rsidP="0073062C">
      <w:pPr>
        <w:spacing w:after="120" w:line="240" w:lineRule="auto"/>
        <w:rPr>
          <w:rFonts w:ascii="Arial" w:hAnsi="Arial" w:cs="Arial"/>
        </w:rPr>
      </w:pPr>
      <w:r w:rsidRPr="00E94A1A">
        <w:rPr>
          <w:rFonts w:ascii="Arial" w:hAnsi="Arial" w:cs="Arial"/>
        </w:rPr>
        <w:t>Kiilerich</w:t>
      </w:r>
      <w:r w:rsidR="00A04DB4" w:rsidRPr="00E94A1A">
        <w:rPr>
          <w:rFonts w:ascii="Arial" w:hAnsi="Arial" w:cs="Arial"/>
        </w:rPr>
        <w:t>, P. Triqueneaux, G., Christensen, N.M., Trayer, V., Terrien, Lombes, M.</w:t>
      </w:r>
      <w:r w:rsidR="00982322">
        <w:rPr>
          <w:rFonts w:ascii="Arial" w:hAnsi="Arial" w:cs="Arial"/>
        </w:rPr>
        <w:t>,</w:t>
      </w:r>
      <w:r w:rsidR="00A04DB4" w:rsidRPr="00E94A1A">
        <w:rPr>
          <w:rFonts w:ascii="Arial" w:hAnsi="Arial" w:cs="Arial"/>
        </w:rPr>
        <w:t xml:space="preserve"> Prunet</w:t>
      </w:r>
      <w:r w:rsidR="007C38B8">
        <w:rPr>
          <w:rFonts w:ascii="Arial" w:hAnsi="Arial" w:cs="Arial"/>
        </w:rPr>
        <w:t>,</w:t>
      </w:r>
      <w:r w:rsidR="00982322">
        <w:rPr>
          <w:rFonts w:ascii="Arial" w:hAnsi="Arial" w:cs="Arial"/>
        </w:rPr>
        <w:t xml:space="preserve"> P., 2015.</w:t>
      </w:r>
      <w:r w:rsidR="00A04DB4" w:rsidRPr="00E94A1A">
        <w:rPr>
          <w:rFonts w:ascii="Arial" w:hAnsi="Arial" w:cs="Arial"/>
        </w:rPr>
        <w:t xml:space="preserve"> Interaction between the trout mineralocorticoid and glucocorticoid receptors </w:t>
      </w:r>
      <w:r w:rsidR="00A04DB4" w:rsidRPr="00E94A1A">
        <w:rPr>
          <w:rFonts w:ascii="Arial" w:hAnsi="Arial" w:cs="Arial"/>
          <w:i/>
        </w:rPr>
        <w:t>in vitro</w:t>
      </w:r>
      <w:r w:rsidR="00982322">
        <w:rPr>
          <w:rFonts w:ascii="Arial" w:hAnsi="Arial" w:cs="Arial"/>
          <w:i/>
        </w:rPr>
        <w:t>.</w:t>
      </w:r>
      <w:r w:rsidR="00A04DB4" w:rsidRPr="00E94A1A">
        <w:rPr>
          <w:rFonts w:ascii="Arial" w:hAnsi="Arial" w:cs="Arial"/>
        </w:rPr>
        <w:t xml:space="preserve"> J. Mol. Endocrinol, 55</w:t>
      </w:r>
      <w:r w:rsidR="00982322">
        <w:rPr>
          <w:rFonts w:ascii="Arial" w:hAnsi="Arial" w:cs="Arial"/>
        </w:rPr>
        <w:t>,</w:t>
      </w:r>
      <w:r w:rsidR="00A04DB4" w:rsidRPr="00E94A1A">
        <w:rPr>
          <w:rFonts w:ascii="Arial" w:hAnsi="Arial" w:cs="Arial"/>
        </w:rPr>
        <w:t xml:space="preserve"> 55-68. </w:t>
      </w:r>
      <w:r w:rsidRPr="00E94A1A">
        <w:rPr>
          <w:rFonts w:ascii="Arial" w:hAnsi="Arial" w:cs="Arial"/>
        </w:rPr>
        <w:t xml:space="preserve"> </w:t>
      </w:r>
    </w:p>
    <w:p w:rsidR="00260604" w:rsidRPr="00E94A1A" w:rsidRDefault="00260604" w:rsidP="0073062C">
      <w:pPr>
        <w:spacing w:after="120" w:line="240" w:lineRule="auto"/>
        <w:rPr>
          <w:rFonts w:ascii="Arial" w:hAnsi="Arial" w:cs="Arial"/>
        </w:rPr>
      </w:pPr>
      <w:r w:rsidRPr="00E94A1A">
        <w:rPr>
          <w:rFonts w:ascii="Arial" w:hAnsi="Arial" w:cs="Arial"/>
        </w:rPr>
        <w:t>Kim</w:t>
      </w:r>
      <w:r w:rsidR="000F382E" w:rsidRPr="00E94A1A">
        <w:rPr>
          <w:rFonts w:ascii="Arial" w:hAnsi="Arial" w:cs="Arial"/>
        </w:rPr>
        <w:t>, M.A., Kim, D.S., Sohn</w:t>
      </w:r>
      <w:r w:rsidR="007C38B8">
        <w:rPr>
          <w:rFonts w:ascii="Arial" w:hAnsi="Arial" w:cs="Arial"/>
        </w:rPr>
        <w:t>,</w:t>
      </w:r>
      <w:r w:rsidR="00982322">
        <w:rPr>
          <w:rFonts w:ascii="Arial" w:hAnsi="Arial" w:cs="Arial"/>
        </w:rPr>
        <w:t xml:space="preserve"> Y.C. 2011.</w:t>
      </w:r>
      <w:r w:rsidR="000F382E" w:rsidRPr="00E94A1A">
        <w:rPr>
          <w:rFonts w:ascii="Arial" w:hAnsi="Arial" w:cs="Arial"/>
        </w:rPr>
        <w:t xml:space="preserve"> Chara</w:t>
      </w:r>
      <w:r w:rsidR="007C38B8">
        <w:rPr>
          <w:rFonts w:ascii="Arial" w:hAnsi="Arial" w:cs="Arial"/>
        </w:rPr>
        <w:t>c</w:t>
      </w:r>
      <w:r w:rsidR="000F382E" w:rsidRPr="00E94A1A">
        <w:rPr>
          <w:rFonts w:ascii="Arial" w:hAnsi="Arial" w:cs="Arial"/>
        </w:rPr>
        <w:t>terization of two functional glucocorti</w:t>
      </w:r>
      <w:r w:rsidR="00C15B99">
        <w:rPr>
          <w:rFonts w:ascii="Arial" w:hAnsi="Arial" w:cs="Arial"/>
        </w:rPr>
        <w:t>coid receptors in the marine ma</w:t>
      </w:r>
      <w:r w:rsidR="000F382E" w:rsidRPr="00E94A1A">
        <w:rPr>
          <w:rFonts w:ascii="Arial" w:hAnsi="Arial" w:cs="Arial"/>
        </w:rPr>
        <w:t xml:space="preserve">dake </w:t>
      </w:r>
      <w:r w:rsidR="000F382E" w:rsidRPr="00E94A1A">
        <w:rPr>
          <w:rFonts w:ascii="Arial" w:hAnsi="Arial" w:cs="Arial"/>
          <w:i/>
        </w:rPr>
        <w:t>Oryzias dancena</w:t>
      </w:r>
      <w:r w:rsidR="00982322">
        <w:rPr>
          <w:rFonts w:ascii="Arial" w:hAnsi="Arial" w:cs="Arial"/>
        </w:rPr>
        <w:t>.</w:t>
      </w:r>
      <w:r w:rsidR="000F382E" w:rsidRPr="00E94A1A">
        <w:rPr>
          <w:rFonts w:ascii="Arial" w:hAnsi="Arial" w:cs="Arial"/>
        </w:rPr>
        <w:t xml:space="preserve"> </w:t>
      </w:r>
      <w:r w:rsidRPr="00E94A1A">
        <w:rPr>
          <w:rFonts w:ascii="Arial" w:hAnsi="Arial" w:cs="Arial"/>
        </w:rPr>
        <w:t xml:space="preserve"> </w:t>
      </w:r>
      <w:r w:rsidR="000F382E" w:rsidRPr="00E94A1A">
        <w:rPr>
          <w:rFonts w:ascii="Arial" w:hAnsi="Arial" w:cs="Arial"/>
        </w:rPr>
        <w:t>Gen. Comp. Endocrinol. 171</w:t>
      </w:r>
      <w:r w:rsidR="00982322">
        <w:rPr>
          <w:rFonts w:ascii="Arial" w:hAnsi="Arial" w:cs="Arial"/>
        </w:rPr>
        <w:t xml:space="preserve">, </w:t>
      </w:r>
      <w:r w:rsidR="000F382E" w:rsidRPr="00E94A1A">
        <w:rPr>
          <w:rFonts w:ascii="Arial" w:hAnsi="Arial" w:cs="Arial"/>
        </w:rPr>
        <w:t>341-349.</w:t>
      </w:r>
      <w:r w:rsidRPr="00E94A1A">
        <w:rPr>
          <w:rFonts w:ascii="Arial" w:hAnsi="Arial" w:cs="Arial"/>
        </w:rPr>
        <w:t xml:space="preserve"> </w:t>
      </w:r>
    </w:p>
    <w:p w:rsidR="005A25AE" w:rsidRPr="005A25AE" w:rsidRDefault="005A25AE" w:rsidP="0073062C">
      <w:pPr>
        <w:pStyle w:val="desc"/>
        <w:shd w:val="clear" w:color="auto" w:fill="FFFFFF"/>
        <w:spacing w:before="0" w:beforeAutospacing="0" w:after="120" w:afterAutospacing="0"/>
        <w:rPr>
          <w:rFonts w:ascii="Arial" w:hAnsi="Arial" w:cs="Arial"/>
          <w:color w:val="000000"/>
          <w:sz w:val="22"/>
          <w:szCs w:val="22"/>
        </w:rPr>
      </w:pPr>
      <w:r w:rsidRPr="005A25AE">
        <w:rPr>
          <w:rFonts w:ascii="Arial" w:hAnsi="Arial" w:cs="Arial"/>
          <w:bCs/>
          <w:color w:val="000000"/>
          <w:sz w:val="22"/>
          <w:szCs w:val="22"/>
        </w:rPr>
        <w:t>Kino</w:t>
      </w:r>
      <w:r>
        <w:rPr>
          <w:rFonts w:ascii="Arial" w:hAnsi="Arial" w:cs="Arial"/>
          <w:bCs/>
          <w:color w:val="000000"/>
          <w:sz w:val="22"/>
          <w:szCs w:val="22"/>
        </w:rPr>
        <w:t>,</w:t>
      </w:r>
      <w:r w:rsidRPr="005A25AE">
        <w:rPr>
          <w:rStyle w:val="apple-converted-space"/>
          <w:rFonts w:ascii="Arial" w:hAnsi="Arial" w:cs="Arial"/>
          <w:color w:val="000000"/>
          <w:sz w:val="22"/>
          <w:szCs w:val="22"/>
        </w:rPr>
        <w:t> </w:t>
      </w:r>
      <w:r w:rsidRPr="005A25AE">
        <w:rPr>
          <w:rFonts w:ascii="Arial" w:hAnsi="Arial" w:cs="Arial"/>
          <w:color w:val="000000"/>
          <w:sz w:val="22"/>
          <w:szCs w:val="22"/>
        </w:rPr>
        <w:t>T</w:t>
      </w:r>
      <w:r>
        <w:rPr>
          <w:rFonts w:ascii="Arial" w:hAnsi="Arial" w:cs="Arial"/>
          <w:color w:val="000000"/>
          <w:sz w:val="22"/>
          <w:szCs w:val="22"/>
        </w:rPr>
        <w:t>.</w:t>
      </w:r>
      <w:r w:rsidRPr="005A25AE">
        <w:rPr>
          <w:rFonts w:ascii="Arial" w:hAnsi="Arial" w:cs="Arial"/>
          <w:color w:val="000000"/>
          <w:sz w:val="22"/>
          <w:szCs w:val="22"/>
        </w:rPr>
        <w:t>, Manoli</w:t>
      </w:r>
      <w:r>
        <w:rPr>
          <w:rFonts w:ascii="Arial" w:hAnsi="Arial" w:cs="Arial"/>
          <w:color w:val="000000"/>
          <w:sz w:val="22"/>
          <w:szCs w:val="22"/>
        </w:rPr>
        <w:t>,</w:t>
      </w:r>
      <w:r w:rsidRPr="005A25AE">
        <w:rPr>
          <w:rFonts w:ascii="Arial" w:hAnsi="Arial" w:cs="Arial"/>
          <w:color w:val="000000"/>
          <w:sz w:val="22"/>
          <w:szCs w:val="22"/>
        </w:rPr>
        <w:t xml:space="preserve"> I</w:t>
      </w:r>
      <w:r>
        <w:rPr>
          <w:rFonts w:ascii="Arial" w:hAnsi="Arial" w:cs="Arial"/>
          <w:color w:val="000000"/>
          <w:sz w:val="22"/>
          <w:szCs w:val="22"/>
        </w:rPr>
        <w:t>.</w:t>
      </w:r>
      <w:r w:rsidRPr="005A25AE">
        <w:rPr>
          <w:rFonts w:ascii="Arial" w:hAnsi="Arial" w:cs="Arial"/>
          <w:color w:val="000000"/>
          <w:sz w:val="22"/>
          <w:szCs w:val="22"/>
        </w:rPr>
        <w:t>, Kelkar</w:t>
      </w:r>
      <w:r>
        <w:rPr>
          <w:rFonts w:ascii="Arial" w:hAnsi="Arial" w:cs="Arial"/>
          <w:color w:val="000000"/>
          <w:sz w:val="22"/>
          <w:szCs w:val="22"/>
        </w:rPr>
        <w:t>,</w:t>
      </w:r>
      <w:r w:rsidRPr="005A25AE">
        <w:rPr>
          <w:rFonts w:ascii="Arial" w:hAnsi="Arial" w:cs="Arial"/>
          <w:color w:val="000000"/>
          <w:sz w:val="22"/>
          <w:szCs w:val="22"/>
        </w:rPr>
        <w:t xml:space="preserve"> S</w:t>
      </w:r>
      <w:r>
        <w:rPr>
          <w:rFonts w:ascii="Arial" w:hAnsi="Arial" w:cs="Arial"/>
          <w:color w:val="000000"/>
          <w:sz w:val="22"/>
          <w:szCs w:val="22"/>
        </w:rPr>
        <w:t>.</w:t>
      </w:r>
      <w:r w:rsidRPr="005A25AE">
        <w:rPr>
          <w:rFonts w:ascii="Arial" w:hAnsi="Arial" w:cs="Arial"/>
          <w:color w:val="000000"/>
          <w:sz w:val="22"/>
          <w:szCs w:val="22"/>
        </w:rPr>
        <w:t>, Wang</w:t>
      </w:r>
      <w:r>
        <w:rPr>
          <w:rFonts w:ascii="Arial" w:hAnsi="Arial" w:cs="Arial"/>
          <w:color w:val="000000"/>
          <w:sz w:val="22"/>
          <w:szCs w:val="22"/>
        </w:rPr>
        <w:t>,</w:t>
      </w:r>
      <w:r w:rsidRPr="005A25AE">
        <w:rPr>
          <w:rFonts w:ascii="Arial" w:hAnsi="Arial" w:cs="Arial"/>
          <w:color w:val="000000"/>
          <w:sz w:val="22"/>
          <w:szCs w:val="22"/>
        </w:rPr>
        <w:t xml:space="preserve"> Y</w:t>
      </w:r>
      <w:r>
        <w:rPr>
          <w:rFonts w:ascii="Arial" w:hAnsi="Arial" w:cs="Arial"/>
          <w:color w:val="000000"/>
          <w:sz w:val="22"/>
          <w:szCs w:val="22"/>
        </w:rPr>
        <w:t>.</w:t>
      </w:r>
      <w:r w:rsidRPr="005A25AE">
        <w:rPr>
          <w:rFonts w:ascii="Arial" w:hAnsi="Arial" w:cs="Arial"/>
          <w:color w:val="000000"/>
          <w:sz w:val="22"/>
          <w:szCs w:val="22"/>
        </w:rPr>
        <w:t>, Su</w:t>
      </w:r>
      <w:r>
        <w:rPr>
          <w:rFonts w:ascii="Arial" w:hAnsi="Arial" w:cs="Arial"/>
          <w:color w:val="000000"/>
          <w:sz w:val="22"/>
          <w:szCs w:val="22"/>
        </w:rPr>
        <w:t>,</w:t>
      </w:r>
      <w:r w:rsidRPr="005A25AE">
        <w:rPr>
          <w:rFonts w:ascii="Arial" w:hAnsi="Arial" w:cs="Arial"/>
          <w:color w:val="000000"/>
          <w:sz w:val="22"/>
          <w:szCs w:val="22"/>
        </w:rPr>
        <w:t xml:space="preserve"> Y</w:t>
      </w:r>
      <w:r>
        <w:rPr>
          <w:rFonts w:ascii="Arial" w:hAnsi="Arial" w:cs="Arial"/>
          <w:color w:val="000000"/>
          <w:sz w:val="22"/>
          <w:szCs w:val="22"/>
        </w:rPr>
        <w:t>.</w:t>
      </w:r>
      <w:r w:rsidRPr="005A25AE">
        <w:rPr>
          <w:rFonts w:ascii="Arial" w:hAnsi="Arial" w:cs="Arial"/>
          <w:color w:val="000000"/>
          <w:sz w:val="22"/>
          <w:szCs w:val="22"/>
        </w:rPr>
        <w:t>A</w:t>
      </w:r>
      <w:r>
        <w:rPr>
          <w:rFonts w:ascii="Arial" w:hAnsi="Arial" w:cs="Arial"/>
          <w:color w:val="000000"/>
          <w:sz w:val="22"/>
          <w:szCs w:val="22"/>
        </w:rPr>
        <w:t>.</w:t>
      </w:r>
      <w:r w:rsidRPr="005A25AE">
        <w:rPr>
          <w:rFonts w:ascii="Arial" w:hAnsi="Arial" w:cs="Arial"/>
          <w:color w:val="000000"/>
          <w:sz w:val="22"/>
          <w:szCs w:val="22"/>
        </w:rPr>
        <w:t>, Chrousos</w:t>
      </w:r>
      <w:r w:rsidR="007C38B8">
        <w:rPr>
          <w:rFonts w:ascii="Arial" w:hAnsi="Arial" w:cs="Arial"/>
          <w:color w:val="000000"/>
          <w:sz w:val="22"/>
          <w:szCs w:val="22"/>
        </w:rPr>
        <w:t>,</w:t>
      </w:r>
      <w:r>
        <w:rPr>
          <w:rFonts w:ascii="Arial" w:hAnsi="Arial" w:cs="Arial"/>
          <w:color w:val="000000"/>
          <w:sz w:val="22"/>
          <w:szCs w:val="22"/>
        </w:rPr>
        <w:t xml:space="preserve"> </w:t>
      </w:r>
      <w:r w:rsidR="00982322">
        <w:rPr>
          <w:rFonts w:ascii="Arial" w:hAnsi="Arial" w:cs="Arial"/>
          <w:color w:val="000000"/>
          <w:sz w:val="22"/>
          <w:szCs w:val="22"/>
        </w:rPr>
        <w:t xml:space="preserve">G.P. 2009. </w:t>
      </w:r>
      <w:r w:rsidRPr="005A25AE">
        <w:rPr>
          <w:rFonts w:ascii="Arial" w:hAnsi="Arial" w:cs="Arial"/>
          <w:color w:val="000000"/>
          <w:sz w:val="22"/>
          <w:szCs w:val="22"/>
        </w:rPr>
        <w:t>Glucocorticoid receptor (GR) beta has intrinsic, GRalpha-independent transcriptional activity</w:t>
      </w:r>
      <w:r w:rsidR="00982322">
        <w:rPr>
          <w:rFonts w:ascii="Arial" w:hAnsi="Arial" w:cs="Arial"/>
          <w:color w:val="000000"/>
          <w:sz w:val="22"/>
          <w:szCs w:val="22"/>
        </w:rPr>
        <w:t>.</w:t>
      </w:r>
      <w:r>
        <w:rPr>
          <w:rFonts w:ascii="Arial" w:hAnsi="Arial" w:cs="Arial"/>
          <w:color w:val="000000"/>
          <w:sz w:val="22"/>
          <w:szCs w:val="22"/>
        </w:rPr>
        <w:t xml:space="preserve"> </w:t>
      </w:r>
      <w:r w:rsidRPr="005A25AE">
        <w:rPr>
          <w:rStyle w:val="jrnl"/>
          <w:rFonts w:ascii="Arial" w:hAnsi="Arial" w:cs="Arial"/>
          <w:color w:val="000000"/>
          <w:sz w:val="22"/>
          <w:szCs w:val="22"/>
        </w:rPr>
        <w:t>Biochem</w:t>
      </w:r>
      <w:r w:rsidR="007C38B8">
        <w:rPr>
          <w:rStyle w:val="jrnl"/>
          <w:rFonts w:ascii="Arial" w:hAnsi="Arial" w:cs="Arial"/>
          <w:color w:val="000000"/>
          <w:sz w:val="22"/>
          <w:szCs w:val="22"/>
        </w:rPr>
        <w:t>.</w:t>
      </w:r>
      <w:r w:rsidRPr="005A25AE">
        <w:rPr>
          <w:rStyle w:val="jrnl"/>
          <w:rFonts w:ascii="Arial" w:hAnsi="Arial" w:cs="Arial"/>
          <w:color w:val="000000"/>
          <w:sz w:val="22"/>
          <w:szCs w:val="22"/>
        </w:rPr>
        <w:t xml:space="preserve"> Biophys</w:t>
      </w:r>
      <w:r w:rsidR="007C38B8">
        <w:rPr>
          <w:rStyle w:val="jrnl"/>
          <w:rFonts w:ascii="Arial" w:hAnsi="Arial" w:cs="Arial"/>
          <w:color w:val="000000"/>
          <w:sz w:val="22"/>
          <w:szCs w:val="22"/>
        </w:rPr>
        <w:t>.</w:t>
      </w:r>
      <w:r w:rsidRPr="005A25AE">
        <w:rPr>
          <w:rStyle w:val="jrnl"/>
          <w:rFonts w:ascii="Arial" w:hAnsi="Arial" w:cs="Arial"/>
          <w:color w:val="000000"/>
          <w:sz w:val="22"/>
          <w:szCs w:val="22"/>
        </w:rPr>
        <w:t xml:space="preserve"> Res</w:t>
      </w:r>
      <w:r w:rsidR="007C38B8">
        <w:rPr>
          <w:rStyle w:val="jrnl"/>
          <w:rFonts w:ascii="Arial" w:hAnsi="Arial" w:cs="Arial"/>
          <w:color w:val="000000"/>
          <w:sz w:val="22"/>
          <w:szCs w:val="22"/>
        </w:rPr>
        <w:t>.</w:t>
      </w:r>
      <w:r w:rsidRPr="005A25AE">
        <w:rPr>
          <w:rStyle w:val="jrnl"/>
          <w:rFonts w:ascii="Arial" w:hAnsi="Arial" w:cs="Arial"/>
          <w:color w:val="000000"/>
          <w:sz w:val="22"/>
          <w:szCs w:val="22"/>
        </w:rPr>
        <w:t xml:space="preserve"> Commun</w:t>
      </w:r>
      <w:r w:rsidRPr="005A25AE">
        <w:rPr>
          <w:rFonts w:ascii="Arial" w:hAnsi="Arial" w:cs="Arial"/>
          <w:color w:val="000000"/>
          <w:sz w:val="22"/>
          <w:szCs w:val="22"/>
        </w:rPr>
        <w:t>. 381</w:t>
      </w:r>
      <w:r w:rsidR="00982322">
        <w:rPr>
          <w:rFonts w:ascii="Arial" w:hAnsi="Arial" w:cs="Arial"/>
          <w:color w:val="000000"/>
          <w:sz w:val="22"/>
          <w:szCs w:val="22"/>
        </w:rPr>
        <w:t xml:space="preserve">, </w:t>
      </w:r>
      <w:r w:rsidRPr="005A25AE">
        <w:rPr>
          <w:rFonts w:ascii="Arial" w:hAnsi="Arial" w:cs="Arial"/>
          <w:color w:val="000000"/>
          <w:sz w:val="22"/>
          <w:szCs w:val="22"/>
        </w:rPr>
        <w:t>671-</w:t>
      </w:r>
      <w:r>
        <w:rPr>
          <w:rFonts w:ascii="Arial" w:hAnsi="Arial" w:cs="Arial"/>
          <w:color w:val="000000"/>
          <w:sz w:val="22"/>
          <w:szCs w:val="22"/>
        </w:rPr>
        <w:t>67</w:t>
      </w:r>
      <w:r w:rsidRPr="005A25AE">
        <w:rPr>
          <w:rFonts w:ascii="Arial" w:hAnsi="Arial" w:cs="Arial"/>
          <w:color w:val="000000"/>
          <w:sz w:val="22"/>
          <w:szCs w:val="22"/>
        </w:rPr>
        <w:t xml:space="preserve">5. </w:t>
      </w:r>
    </w:p>
    <w:p w:rsidR="0054059E" w:rsidRPr="0054059E" w:rsidRDefault="0054059E" w:rsidP="0073062C">
      <w:pPr>
        <w:pStyle w:val="Title1"/>
        <w:shd w:val="clear" w:color="auto" w:fill="FFFFFF"/>
        <w:spacing w:before="0" w:beforeAutospacing="0" w:after="120" w:afterAutospacing="0"/>
        <w:rPr>
          <w:rFonts w:ascii="Arial" w:hAnsi="Arial" w:cs="Arial"/>
          <w:color w:val="000000"/>
          <w:sz w:val="22"/>
          <w:szCs w:val="22"/>
        </w:rPr>
      </w:pPr>
      <w:r w:rsidRPr="0054059E">
        <w:rPr>
          <w:rFonts w:ascii="Arial" w:hAnsi="Arial" w:cs="Arial"/>
          <w:bCs/>
          <w:color w:val="000000"/>
          <w:sz w:val="22"/>
          <w:szCs w:val="22"/>
        </w:rPr>
        <w:t>Kucera</w:t>
      </w:r>
      <w:r>
        <w:rPr>
          <w:rFonts w:ascii="Arial" w:hAnsi="Arial" w:cs="Arial"/>
          <w:bCs/>
          <w:color w:val="000000"/>
          <w:sz w:val="22"/>
          <w:szCs w:val="22"/>
        </w:rPr>
        <w:t>,</w:t>
      </w:r>
      <w:r w:rsidRPr="0054059E">
        <w:rPr>
          <w:rStyle w:val="apple-converted-space"/>
          <w:rFonts w:ascii="Arial" w:hAnsi="Arial" w:cs="Arial"/>
          <w:color w:val="000000"/>
          <w:sz w:val="22"/>
          <w:szCs w:val="22"/>
        </w:rPr>
        <w:t> </w:t>
      </w:r>
      <w:r w:rsidRPr="0054059E">
        <w:rPr>
          <w:rFonts w:ascii="Arial" w:hAnsi="Arial" w:cs="Arial"/>
          <w:color w:val="000000"/>
          <w:sz w:val="22"/>
          <w:szCs w:val="22"/>
        </w:rPr>
        <w:t>T</w:t>
      </w:r>
      <w:r>
        <w:rPr>
          <w:rFonts w:ascii="Arial" w:hAnsi="Arial" w:cs="Arial"/>
          <w:color w:val="000000"/>
          <w:sz w:val="22"/>
          <w:szCs w:val="22"/>
        </w:rPr>
        <w:t>.</w:t>
      </w:r>
      <w:r w:rsidRPr="0054059E">
        <w:rPr>
          <w:rFonts w:ascii="Arial" w:hAnsi="Arial" w:cs="Arial"/>
          <w:color w:val="000000"/>
          <w:sz w:val="22"/>
          <w:szCs w:val="22"/>
        </w:rPr>
        <w:t>, Waltner-Law</w:t>
      </w:r>
      <w:r>
        <w:rPr>
          <w:rFonts w:ascii="Arial" w:hAnsi="Arial" w:cs="Arial"/>
          <w:color w:val="000000"/>
          <w:sz w:val="22"/>
          <w:szCs w:val="22"/>
        </w:rPr>
        <w:t>,</w:t>
      </w:r>
      <w:r w:rsidRPr="0054059E">
        <w:rPr>
          <w:rFonts w:ascii="Arial" w:hAnsi="Arial" w:cs="Arial"/>
          <w:color w:val="000000"/>
          <w:sz w:val="22"/>
          <w:szCs w:val="22"/>
        </w:rPr>
        <w:t xml:space="preserve"> M</w:t>
      </w:r>
      <w:r>
        <w:rPr>
          <w:rFonts w:ascii="Arial" w:hAnsi="Arial" w:cs="Arial"/>
          <w:color w:val="000000"/>
          <w:sz w:val="22"/>
          <w:szCs w:val="22"/>
        </w:rPr>
        <w:t>.</w:t>
      </w:r>
      <w:r w:rsidRPr="0054059E">
        <w:rPr>
          <w:rFonts w:ascii="Arial" w:hAnsi="Arial" w:cs="Arial"/>
          <w:color w:val="000000"/>
          <w:sz w:val="22"/>
          <w:szCs w:val="22"/>
        </w:rPr>
        <w:t>, Scott</w:t>
      </w:r>
      <w:r>
        <w:rPr>
          <w:rFonts w:ascii="Arial" w:hAnsi="Arial" w:cs="Arial"/>
          <w:color w:val="000000"/>
          <w:sz w:val="22"/>
          <w:szCs w:val="22"/>
        </w:rPr>
        <w:t>,</w:t>
      </w:r>
      <w:r w:rsidRPr="0054059E">
        <w:rPr>
          <w:rFonts w:ascii="Arial" w:hAnsi="Arial" w:cs="Arial"/>
          <w:color w:val="000000"/>
          <w:sz w:val="22"/>
          <w:szCs w:val="22"/>
        </w:rPr>
        <w:t xml:space="preserve"> D</w:t>
      </w:r>
      <w:r>
        <w:rPr>
          <w:rFonts w:ascii="Arial" w:hAnsi="Arial" w:cs="Arial"/>
          <w:color w:val="000000"/>
          <w:sz w:val="22"/>
          <w:szCs w:val="22"/>
        </w:rPr>
        <w:t>.</w:t>
      </w:r>
      <w:r w:rsidRPr="0054059E">
        <w:rPr>
          <w:rFonts w:ascii="Arial" w:hAnsi="Arial" w:cs="Arial"/>
          <w:color w:val="000000"/>
          <w:sz w:val="22"/>
          <w:szCs w:val="22"/>
        </w:rPr>
        <w:t>K</w:t>
      </w:r>
      <w:r>
        <w:rPr>
          <w:rFonts w:ascii="Arial" w:hAnsi="Arial" w:cs="Arial"/>
          <w:color w:val="000000"/>
          <w:sz w:val="22"/>
          <w:szCs w:val="22"/>
        </w:rPr>
        <w:t>.</w:t>
      </w:r>
      <w:r w:rsidRPr="0054059E">
        <w:rPr>
          <w:rFonts w:ascii="Arial" w:hAnsi="Arial" w:cs="Arial"/>
          <w:color w:val="000000"/>
          <w:sz w:val="22"/>
          <w:szCs w:val="22"/>
        </w:rPr>
        <w:t>, Prasad</w:t>
      </w:r>
      <w:r>
        <w:rPr>
          <w:rFonts w:ascii="Arial" w:hAnsi="Arial" w:cs="Arial"/>
          <w:color w:val="000000"/>
          <w:sz w:val="22"/>
          <w:szCs w:val="22"/>
        </w:rPr>
        <w:t>,</w:t>
      </w:r>
      <w:r w:rsidRPr="0054059E">
        <w:rPr>
          <w:rFonts w:ascii="Arial" w:hAnsi="Arial" w:cs="Arial"/>
          <w:color w:val="000000"/>
          <w:sz w:val="22"/>
          <w:szCs w:val="22"/>
        </w:rPr>
        <w:t xml:space="preserve"> R</w:t>
      </w:r>
      <w:r>
        <w:rPr>
          <w:rFonts w:ascii="Arial" w:hAnsi="Arial" w:cs="Arial"/>
          <w:color w:val="000000"/>
          <w:sz w:val="22"/>
          <w:szCs w:val="22"/>
        </w:rPr>
        <w:t>.</w:t>
      </w:r>
      <w:r w:rsidRPr="0054059E">
        <w:rPr>
          <w:rFonts w:ascii="Arial" w:hAnsi="Arial" w:cs="Arial"/>
          <w:color w:val="000000"/>
          <w:sz w:val="22"/>
          <w:szCs w:val="22"/>
        </w:rPr>
        <w:t>, Granner</w:t>
      </w:r>
      <w:r w:rsidR="007C38B8">
        <w:rPr>
          <w:rFonts w:ascii="Arial" w:hAnsi="Arial" w:cs="Arial"/>
          <w:color w:val="000000"/>
          <w:sz w:val="22"/>
          <w:szCs w:val="22"/>
        </w:rPr>
        <w:t xml:space="preserve">, </w:t>
      </w:r>
      <w:r w:rsidR="00982322">
        <w:rPr>
          <w:rFonts w:ascii="Arial" w:hAnsi="Arial" w:cs="Arial"/>
          <w:color w:val="000000"/>
          <w:sz w:val="22"/>
          <w:szCs w:val="22"/>
        </w:rPr>
        <w:t xml:space="preserve">D.K., 2002. </w:t>
      </w:r>
      <w:r w:rsidRPr="0054059E">
        <w:rPr>
          <w:rFonts w:ascii="Arial" w:hAnsi="Arial" w:cs="Arial"/>
          <w:color w:val="000000"/>
          <w:sz w:val="22"/>
          <w:szCs w:val="22"/>
        </w:rPr>
        <w:t>A point mutation of the AF2 transactivation domain of the</w:t>
      </w:r>
      <w:r w:rsidR="007C38B8">
        <w:rPr>
          <w:rFonts w:ascii="Arial" w:hAnsi="Arial" w:cs="Arial"/>
          <w:color w:val="000000"/>
          <w:sz w:val="22"/>
          <w:szCs w:val="22"/>
        </w:rPr>
        <w:t xml:space="preserve"> </w:t>
      </w:r>
      <w:r w:rsidRPr="0054059E">
        <w:rPr>
          <w:rFonts w:ascii="Arial" w:hAnsi="Arial" w:cs="Arial"/>
          <w:bCs/>
          <w:color w:val="000000"/>
          <w:sz w:val="22"/>
          <w:szCs w:val="22"/>
        </w:rPr>
        <w:t>glucocorticoid</w:t>
      </w:r>
      <w:r w:rsidRPr="0054059E">
        <w:rPr>
          <w:rStyle w:val="apple-converted-space"/>
          <w:rFonts w:ascii="Arial" w:hAnsi="Arial" w:cs="Arial"/>
          <w:color w:val="642A8F"/>
          <w:sz w:val="22"/>
          <w:szCs w:val="22"/>
          <w:u w:val="single"/>
        </w:rPr>
        <w:t> </w:t>
      </w:r>
      <w:r w:rsidRPr="0054059E">
        <w:rPr>
          <w:rFonts w:ascii="Arial" w:hAnsi="Arial" w:cs="Arial"/>
          <w:color w:val="000000"/>
          <w:sz w:val="22"/>
          <w:szCs w:val="22"/>
        </w:rPr>
        <w:t>receptor disrupts its interaction with steroid receptor coactivator 1</w:t>
      </w:r>
      <w:r w:rsidR="00982322">
        <w:rPr>
          <w:rFonts w:ascii="Arial" w:hAnsi="Arial" w:cs="Arial"/>
          <w:color w:val="000000"/>
          <w:sz w:val="22"/>
          <w:szCs w:val="22"/>
        </w:rPr>
        <w:t>.</w:t>
      </w:r>
      <w:r>
        <w:rPr>
          <w:rFonts w:ascii="Arial" w:hAnsi="Arial" w:cs="Arial"/>
          <w:color w:val="000000"/>
          <w:sz w:val="22"/>
          <w:szCs w:val="22"/>
        </w:rPr>
        <w:t xml:space="preserve"> </w:t>
      </w:r>
      <w:r w:rsidRPr="0054059E">
        <w:rPr>
          <w:rStyle w:val="jrnl"/>
          <w:rFonts w:ascii="Arial" w:hAnsi="Arial" w:cs="Arial"/>
          <w:color w:val="000000"/>
          <w:sz w:val="22"/>
          <w:szCs w:val="22"/>
        </w:rPr>
        <w:t>J</w:t>
      </w:r>
      <w:r>
        <w:rPr>
          <w:rStyle w:val="jrnl"/>
          <w:rFonts w:ascii="Arial" w:hAnsi="Arial" w:cs="Arial"/>
          <w:color w:val="000000"/>
          <w:sz w:val="22"/>
          <w:szCs w:val="22"/>
        </w:rPr>
        <w:t>.</w:t>
      </w:r>
      <w:r w:rsidRPr="0054059E">
        <w:rPr>
          <w:rStyle w:val="jrnl"/>
          <w:rFonts w:ascii="Arial" w:hAnsi="Arial" w:cs="Arial"/>
          <w:color w:val="000000"/>
          <w:sz w:val="22"/>
          <w:szCs w:val="22"/>
        </w:rPr>
        <w:t xml:space="preserve"> Biol</w:t>
      </w:r>
      <w:r>
        <w:rPr>
          <w:rStyle w:val="jrnl"/>
          <w:rFonts w:ascii="Arial" w:hAnsi="Arial" w:cs="Arial"/>
          <w:color w:val="000000"/>
          <w:sz w:val="22"/>
          <w:szCs w:val="22"/>
        </w:rPr>
        <w:t>.</w:t>
      </w:r>
      <w:r w:rsidRPr="0054059E">
        <w:rPr>
          <w:rStyle w:val="jrnl"/>
          <w:rFonts w:ascii="Arial" w:hAnsi="Arial" w:cs="Arial"/>
          <w:color w:val="000000"/>
          <w:sz w:val="22"/>
          <w:szCs w:val="22"/>
        </w:rPr>
        <w:t xml:space="preserve"> Chem</w:t>
      </w:r>
      <w:r w:rsidRPr="0054059E">
        <w:rPr>
          <w:rFonts w:ascii="Arial" w:hAnsi="Arial" w:cs="Arial"/>
          <w:color w:val="000000"/>
          <w:sz w:val="22"/>
          <w:szCs w:val="22"/>
        </w:rPr>
        <w:t>. 277</w:t>
      </w:r>
      <w:r w:rsidR="00982322">
        <w:rPr>
          <w:rFonts w:ascii="Arial" w:hAnsi="Arial" w:cs="Arial"/>
          <w:color w:val="000000"/>
          <w:sz w:val="22"/>
          <w:szCs w:val="22"/>
        </w:rPr>
        <w:t xml:space="preserve">, </w:t>
      </w:r>
      <w:r w:rsidRPr="0054059E">
        <w:rPr>
          <w:rFonts w:ascii="Arial" w:hAnsi="Arial" w:cs="Arial"/>
          <w:color w:val="000000"/>
          <w:sz w:val="22"/>
          <w:szCs w:val="22"/>
        </w:rPr>
        <w:t>26098-</w:t>
      </w:r>
      <w:r>
        <w:rPr>
          <w:rFonts w:ascii="Arial" w:hAnsi="Arial" w:cs="Arial"/>
          <w:color w:val="000000"/>
          <w:sz w:val="22"/>
          <w:szCs w:val="22"/>
        </w:rPr>
        <w:t>26</w:t>
      </w:r>
      <w:r w:rsidRPr="0054059E">
        <w:rPr>
          <w:rFonts w:ascii="Arial" w:hAnsi="Arial" w:cs="Arial"/>
          <w:color w:val="000000"/>
          <w:sz w:val="22"/>
          <w:szCs w:val="22"/>
        </w:rPr>
        <w:t xml:space="preserve">102. </w:t>
      </w:r>
    </w:p>
    <w:p w:rsidR="009A6140" w:rsidRPr="0010790B" w:rsidRDefault="009A6140" w:rsidP="0073062C">
      <w:pPr>
        <w:spacing w:after="120" w:line="240" w:lineRule="auto"/>
        <w:rPr>
          <w:rFonts w:ascii="Arial" w:hAnsi="Arial" w:cs="Arial"/>
        </w:rPr>
      </w:pPr>
      <w:r w:rsidRPr="0010790B">
        <w:rPr>
          <w:rFonts w:ascii="Arial" w:hAnsi="Arial" w:cs="Arial"/>
          <w:bCs/>
        </w:rPr>
        <w:t>Kuraku</w:t>
      </w:r>
      <w:r w:rsidR="00982322">
        <w:rPr>
          <w:rFonts w:ascii="Arial" w:hAnsi="Arial" w:cs="Arial"/>
          <w:bCs/>
        </w:rPr>
        <w:t>,</w:t>
      </w:r>
      <w:r w:rsidRPr="0010790B">
        <w:rPr>
          <w:rFonts w:ascii="Arial" w:hAnsi="Arial" w:cs="Arial"/>
        </w:rPr>
        <w:t> S, Meyer</w:t>
      </w:r>
      <w:r w:rsidR="00982322">
        <w:rPr>
          <w:rFonts w:ascii="Arial" w:hAnsi="Arial" w:cs="Arial"/>
        </w:rPr>
        <w:t>,</w:t>
      </w:r>
      <w:r w:rsidRPr="0010790B">
        <w:rPr>
          <w:rFonts w:ascii="Arial" w:hAnsi="Arial" w:cs="Arial"/>
        </w:rPr>
        <w:t xml:space="preserve"> A</w:t>
      </w:r>
      <w:r w:rsidR="00982322">
        <w:rPr>
          <w:rFonts w:ascii="Arial" w:hAnsi="Arial" w:cs="Arial"/>
        </w:rPr>
        <w:t>.</w:t>
      </w:r>
      <w:r w:rsidRPr="0010790B">
        <w:rPr>
          <w:rFonts w:ascii="Arial" w:hAnsi="Arial" w:cs="Arial"/>
        </w:rPr>
        <w:t>, Kuratani</w:t>
      </w:r>
      <w:r w:rsidR="007C38B8">
        <w:rPr>
          <w:rFonts w:ascii="Arial" w:hAnsi="Arial" w:cs="Arial"/>
        </w:rPr>
        <w:t xml:space="preserve">, </w:t>
      </w:r>
      <w:r w:rsidR="00982322">
        <w:rPr>
          <w:rFonts w:ascii="Arial" w:hAnsi="Arial" w:cs="Arial"/>
        </w:rPr>
        <w:t>S., 2009.</w:t>
      </w:r>
      <w:r w:rsidRPr="0010790B">
        <w:rPr>
          <w:rFonts w:ascii="Arial" w:hAnsi="Arial" w:cs="Arial"/>
        </w:rPr>
        <w:t>Timing of </w:t>
      </w:r>
      <w:r w:rsidRPr="0010790B">
        <w:rPr>
          <w:rFonts w:ascii="Arial" w:hAnsi="Arial" w:cs="Arial"/>
          <w:bCs/>
        </w:rPr>
        <w:t>genome</w:t>
      </w:r>
      <w:r w:rsidRPr="0010790B">
        <w:rPr>
          <w:rFonts w:ascii="Arial" w:hAnsi="Arial" w:cs="Arial"/>
        </w:rPr>
        <w:t> duplications relative to the origin of the vertebrates: did cyclostomes diverge before or after? Mol</w:t>
      </w:r>
      <w:r w:rsidR="007C38B8">
        <w:rPr>
          <w:rFonts w:ascii="Arial" w:hAnsi="Arial" w:cs="Arial"/>
        </w:rPr>
        <w:t>.</w:t>
      </w:r>
      <w:r w:rsidRPr="0010790B">
        <w:rPr>
          <w:rFonts w:ascii="Arial" w:hAnsi="Arial" w:cs="Arial"/>
        </w:rPr>
        <w:t xml:space="preserve"> Biol</w:t>
      </w:r>
      <w:r w:rsidR="007C38B8">
        <w:rPr>
          <w:rFonts w:ascii="Arial" w:hAnsi="Arial" w:cs="Arial"/>
        </w:rPr>
        <w:t>.</w:t>
      </w:r>
      <w:r w:rsidRPr="0010790B">
        <w:rPr>
          <w:rFonts w:ascii="Arial" w:hAnsi="Arial" w:cs="Arial"/>
        </w:rPr>
        <w:t xml:space="preserve"> Evol. 26</w:t>
      </w:r>
      <w:r w:rsidR="00982322">
        <w:rPr>
          <w:rFonts w:ascii="Arial" w:hAnsi="Arial" w:cs="Arial"/>
        </w:rPr>
        <w:t xml:space="preserve">, </w:t>
      </w:r>
      <w:r w:rsidRPr="0010790B">
        <w:rPr>
          <w:rFonts w:ascii="Arial" w:hAnsi="Arial" w:cs="Arial"/>
        </w:rPr>
        <w:t>47-59.</w:t>
      </w:r>
    </w:p>
    <w:p w:rsidR="00260604" w:rsidRPr="00E94A1A" w:rsidRDefault="00260604" w:rsidP="0073062C">
      <w:pPr>
        <w:spacing w:after="120" w:line="240" w:lineRule="auto"/>
        <w:rPr>
          <w:rFonts w:ascii="Arial" w:hAnsi="Arial" w:cs="Arial"/>
        </w:rPr>
      </w:pPr>
      <w:r w:rsidRPr="00E94A1A">
        <w:rPr>
          <w:rFonts w:ascii="Arial" w:hAnsi="Arial" w:cs="Arial"/>
        </w:rPr>
        <w:t>Lethimonier</w:t>
      </w:r>
      <w:r w:rsidR="009A22C6" w:rsidRPr="00E94A1A">
        <w:rPr>
          <w:rFonts w:ascii="Arial" w:hAnsi="Arial" w:cs="Arial"/>
        </w:rPr>
        <w:t>, C., Tujague, M., Kern, L.</w:t>
      </w:r>
      <w:r w:rsidR="00982322">
        <w:rPr>
          <w:rFonts w:ascii="Arial" w:hAnsi="Arial" w:cs="Arial"/>
        </w:rPr>
        <w:t>,</w:t>
      </w:r>
      <w:r w:rsidR="009A22C6" w:rsidRPr="00E94A1A">
        <w:rPr>
          <w:rFonts w:ascii="Arial" w:hAnsi="Arial" w:cs="Arial"/>
        </w:rPr>
        <w:t xml:space="preserve"> Ducouret</w:t>
      </w:r>
      <w:r w:rsidR="007C38B8">
        <w:rPr>
          <w:rFonts w:ascii="Arial" w:hAnsi="Arial" w:cs="Arial"/>
        </w:rPr>
        <w:t>,</w:t>
      </w:r>
      <w:r w:rsidR="009A22C6" w:rsidRPr="00E94A1A">
        <w:rPr>
          <w:rFonts w:ascii="Arial" w:hAnsi="Arial" w:cs="Arial"/>
        </w:rPr>
        <w:t xml:space="preserve"> </w:t>
      </w:r>
      <w:r w:rsidR="00982322">
        <w:rPr>
          <w:rFonts w:ascii="Arial" w:hAnsi="Arial" w:cs="Arial"/>
        </w:rPr>
        <w:t xml:space="preserve">B., 2002. </w:t>
      </w:r>
      <w:r w:rsidR="009A22C6" w:rsidRPr="00E94A1A">
        <w:rPr>
          <w:rFonts w:ascii="Arial" w:hAnsi="Arial" w:cs="Arial"/>
        </w:rPr>
        <w:t>Peptide insertion in the DNA-binding domain of fish glucocorticoid receptor is encoded by an additional exon and confers particular functional properties</w:t>
      </w:r>
      <w:r w:rsidR="00982322">
        <w:rPr>
          <w:rFonts w:ascii="Arial" w:hAnsi="Arial" w:cs="Arial"/>
        </w:rPr>
        <w:t>.</w:t>
      </w:r>
      <w:r w:rsidR="009A22C6" w:rsidRPr="00E94A1A">
        <w:rPr>
          <w:rFonts w:ascii="Arial" w:hAnsi="Arial" w:cs="Arial"/>
        </w:rPr>
        <w:t xml:space="preserve"> Mol. Cell. Endocrinol. 194</w:t>
      </w:r>
      <w:r w:rsidR="00982322">
        <w:rPr>
          <w:rFonts w:ascii="Arial" w:hAnsi="Arial" w:cs="Arial"/>
        </w:rPr>
        <w:t>,</w:t>
      </w:r>
      <w:r w:rsidR="009A22C6" w:rsidRPr="00E94A1A">
        <w:rPr>
          <w:rFonts w:ascii="Arial" w:hAnsi="Arial" w:cs="Arial"/>
        </w:rPr>
        <w:t xml:space="preserve"> 107-116.</w:t>
      </w:r>
      <w:r w:rsidRPr="00E94A1A">
        <w:rPr>
          <w:rFonts w:ascii="Arial" w:hAnsi="Arial" w:cs="Arial"/>
        </w:rPr>
        <w:t xml:space="preserve"> </w:t>
      </w:r>
    </w:p>
    <w:p w:rsidR="00300CC4" w:rsidRPr="00E94A1A" w:rsidRDefault="00300CC4" w:rsidP="0073062C">
      <w:pPr>
        <w:spacing w:after="120" w:line="240" w:lineRule="auto"/>
        <w:rPr>
          <w:rFonts w:ascii="Arial" w:hAnsi="Arial" w:cs="Arial"/>
        </w:rPr>
      </w:pPr>
      <w:r w:rsidRPr="00E94A1A">
        <w:rPr>
          <w:rFonts w:ascii="Arial" w:hAnsi="Arial" w:cs="Arial"/>
        </w:rPr>
        <w:t>Lewis-Tuffin</w:t>
      </w:r>
      <w:r w:rsidR="00A04DB4" w:rsidRPr="00E94A1A">
        <w:rPr>
          <w:rFonts w:ascii="Arial" w:hAnsi="Arial" w:cs="Arial"/>
        </w:rPr>
        <w:t>, L.J., Jewell, C.M., Bienstock, R.J., Collins, J.B., Cidlowski</w:t>
      </w:r>
      <w:r w:rsidR="007C38B8">
        <w:rPr>
          <w:rFonts w:ascii="Arial" w:hAnsi="Arial" w:cs="Arial"/>
        </w:rPr>
        <w:t>,</w:t>
      </w:r>
      <w:r w:rsidR="00A04DB4" w:rsidRPr="00E94A1A">
        <w:rPr>
          <w:rFonts w:ascii="Arial" w:hAnsi="Arial" w:cs="Arial"/>
        </w:rPr>
        <w:t xml:space="preserve"> </w:t>
      </w:r>
      <w:r w:rsidR="00982322">
        <w:rPr>
          <w:rFonts w:ascii="Arial" w:hAnsi="Arial" w:cs="Arial"/>
        </w:rPr>
        <w:t xml:space="preserve">J.A., 2007. </w:t>
      </w:r>
      <w:r w:rsidR="00A04DB4" w:rsidRPr="00E94A1A">
        <w:rPr>
          <w:rFonts w:ascii="Arial" w:hAnsi="Arial" w:cs="Arial"/>
        </w:rPr>
        <w:t>Human glucocorticoid receptor β binds RU-486 and is transcriptionally active</w:t>
      </w:r>
      <w:r w:rsidR="00982322">
        <w:rPr>
          <w:rFonts w:ascii="Arial" w:hAnsi="Arial" w:cs="Arial"/>
        </w:rPr>
        <w:t>. Mol. Cell. Biol. 27,</w:t>
      </w:r>
      <w:r w:rsidR="00A04DB4" w:rsidRPr="00E94A1A">
        <w:rPr>
          <w:rFonts w:ascii="Arial" w:hAnsi="Arial" w:cs="Arial"/>
        </w:rPr>
        <w:t xml:space="preserve"> 2266-2282.</w:t>
      </w:r>
      <w:r w:rsidRPr="00E94A1A">
        <w:rPr>
          <w:rFonts w:ascii="Arial" w:hAnsi="Arial" w:cs="Arial"/>
        </w:rPr>
        <w:t xml:space="preserve"> </w:t>
      </w:r>
    </w:p>
    <w:p w:rsidR="00260604" w:rsidRPr="00E94A1A" w:rsidRDefault="00260604" w:rsidP="0073062C">
      <w:pPr>
        <w:spacing w:after="120" w:line="240" w:lineRule="auto"/>
        <w:rPr>
          <w:rFonts w:ascii="Arial" w:hAnsi="Arial" w:cs="Arial"/>
        </w:rPr>
      </w:pPr>
      <w:r w:rsidRPr="00E94A1A">
        <w:rPr>
          <w:rFonts w:ascii="Arial" w:hAnsi="Arial" w:cs="Arial"/>
        </w:rPr>
        <w:t>Li</w:t>
      </w:r>
      <w:r w:rsidR="005B3B18" w:rsidRPr="00E94A1A">
        <w:rPr>
          <w:rFonts w:ascii="Arial" w:hAnsi="Arial" w:cs="Arial"/>
        </w:rPr>
        <w:t>, Y., Sturm, A., Cunningham, P.</w:t>
      </w:r>
      <w:r w:rsidR="00982322">
        <w:rPr>
          <w:rFonts w:ascii="Arial" w:hAnsi="Arial" w:cs="Arial"/>
        </w:rPr>
        <w:t>,</w:t>
      </w:r>
      <w:r w:rsidR="005B3B18" w:rsidRPr="00E94A1A">
        <w:rPr>
          <w:rFonts w:ascii="Arial" w:hAnsi="Arial" w:cs="Arial"/>
        </w:rPr>
        <w:t xml:space="preserve"> Bury</w:t>
      </w:r>
      <w:r w:rsidR="007C38B8">
        <w:rPr>
          <w:rFonts w:ascii="Arial" w:hAnsi="Arial" w:cs="Arial"/>
        </w:rPr>
        <w:t>,</w:t>
      </w:r>
      <w:r w:rsidR="005B3B18" w:rsidRPr="00E94A1A">
        <w:rPr>
          <w:rFonts w:ascii="Arial" w:hAnsi="Arial" w:cs="Arial"/>
        </w:rPr>
        <w:t xml:space="preserve"> </w:t>
      </w:r>
      <w:r w:rsidR="00982322">
        <w:rPr>
          <w:rFonts w:ascii="Arial" w:hAnsi="Arial" w:cs="Arial"/>
        </w:rPr>
        <w:t xml:space="preserve">N.R., 2012. </w:t>
      </w:r>
      <w:r w:rsidR="005B3B18" w:rsidRPr="00E94A1A">
        <w:rPr>
          <w:rFonts w:ascii="Arial" w:hAnsi="Arial" w:cs="Arial"/>
        </w:rPr>
        <w:t xml:space="preserve">Evidence for a divergence in function between two glucocorticoid </w:t>
      </w:r>
      <w:r w:rsidR="00C15B99" w:rsidRPr="00E94A1A">
        <w:rPr>
          <w:rFonts w:ascii="Arial" w:hAnsi="Arial" w:cs="Arial"/>
        </w:rPr>
        <w:t>receptors</w:t>
      </w:r>
      <w:r w:rsidR="005B3B18" w:rsidRPr="00E94A1A">
        <w:rPr>
          <w:rFonts w:ascii="Arial" w:hAnsi="Arial" w:cs="Arial"/>
        </w:rPr>
        <w:t xml:space="preserve"> from a basal teleost</w:t>
      </w:r>
      <w:r w:rsidR="00982322">
        <w:rPr>
          <w:rFonts w:ascii="Arial" w:hAnsi="Arial" w:cs="Arial"/>
        </w:rPr>
        <w:t>.</w:t>
      </w:r>
      <w:r w:rsidR="005B3B18" w:rsidRPr="00E94A1A">
        <w:rPr>
          <w:rFonts w:ascii="Arial" w:hAnsi="Arial" w:cs="Arial"/>
        </w:rPr>
        <w:t xml:space="preserve"> BMC Evol. Biol</w:t>
      </w:r>
      <w:r w:rsidR="007C38B8">
        <w:rPr>
          <w:rFonts w:ascii="Arial" w:hAnsi="Arial" w:cs="Arial"/>
        </w:rPr>
        <w:t>.</w:t>
      </w:r>
      <w:r w:rsidR="005B3B18" w:rsidRPr="00E94A1A">
        <w:rPr>
          <w:rFonts w:ascii="Arial" w:hAnsi="Arial" w:cs="Arial"/>
        </w:rPr>
        <w:t xml:space="preserve"> 12</w:t>
      </w:r>
      <w:r w:rsidR="00982322">
        <w:rPr>
          <w:rFonts w:ascii="Arial" w:hAnsi="Arial" w:cs="Arial"/>
        </w:rPr>
        <w:t xml:space="preserve">, </w:t>
      </w:r>
      <w:r w:rsidR="005B3B18" w:rsidRPr="00E94A1A">
        <w:rPr>
          <w:rFonts w:ascii="Arial" w:hAnsi="Arial" w:cs="Arial"/>
        </w:rPr>
        <w:t xml:space="preserve">137. </w:t>
      </w:r>
    </w:p>
    <w:p w:rsidR="00260604" w:rsidRPr="00E94A1A" w:rsidRDefault="00260604" w:rsidP="0073062C">
      <w:pPr>
        <w:spacing w:after="120" w:line="240" w:lineRule="auto"/>
        <w:rPr>
          <w:rFonts w:ascii="Arial" w:hAnsi="Arial" w:cs="Arial"/>
        </w:rPr>
      </w:pPr>
      <w:r w:rsidRPr="00E94A1A">
        <w:rPr>
          <w:rFonts w:ascii="Arial" w:hAnsi="Arial" w:cs="Arial"/>
        </w:rPr>
        <w:t>Li</w:t>
      </w:r>
      <w:r w:rsidR="007C0E6D" w:rsidRPr="00E94A1A">
        <w:rPr>
          <w:rFonts w:ascii="Arial" w:hAnsi="Arial" w:cs="Arial"/>
        </w:rPr>
        <w:t>, J-T., Hou, G-Y., Kong, X-F., Li, C-Y., Zeng, J-M., Li, H-D., Xiao, G-B., Li, X-M. Sun</w:t>
      </w:r>
      <w:r w:rsidR="007C38B8">
        <w:rPr>
          <w:rFonts w:ascii="Arial" w:hAnsi="Arial" w:cs="Arial"/>
        </w:rPr>
        <w:t>,</w:t>
      </w:r>
      <w:r w:rsidR="00982322">
        <w:rPr>
          <w:rFonts w:ascii="Arial" w:hAnsi="Arial" w:cs="Arial"/>
        </w:rPr>
        <w:t xml:space="preserve"> X-W., 2015.</w:t>
      </w:r>
      <w:r w:rsidR="007C0E6D" w:rsidRPr="00E94A1A">
        <w:rPr>
          <w:rFonts w:ascii="Arial" w:hAnsi="Arial" w:cs="Arial"/>
        </w:rPr>
        <w:t xml:space="preserve"> The fate of recent duplicated genes following a fourth-round whole genome duplication in a tetraploid fish. Common carp (</w:t>
      </w:r>
      <w:r w:rsidR="007C0E6D" w:rsidRPr="00E94A1A">
        <w:rPr>
          <w:rFonts w:ascii="Arial" w:hAnsi="Arial" w:cs="Arial"/>
          <w:i/>
        </w:rPr>
        <w:t>Cyprinus carpio</w:t>
      </w:r>
      <w:r w:rsidR="007C0E6D" w:rsidRPr="00E94A1A">
        <w:rPr>
          <w:rFonts w:ascii="Arial" w:hAnsi="Arial" w:cs="Arial"/>
        </w:rPr>
        <w:t>)</w:t>
      </w:r>
      <w:r w:rsidR="007C38B8">
        <w:rPr>
          <w:rFonts w:ascii="Arial" w:hAnsi="Arial" w:cs="Arial"/>
        </w:rPr>
        <w:t>,</w:t>
      </w:r>
      <w:r w:rsidR="007C0E6D" w:rsidRPr="00E94A1A">
        <w:rPr>
          <w:rFonts w:ascii="Arial" w:hAnsi="Arial" w:cs="Arial"/>
        </w:rPr>
        <w:t xml:space="preserve"> Sci</w:t>
      </w:r>
      <w:r w:rsidR="007C38B8">
        <w:rPr>
          <w:rFonts w:ascii="Arial" w:hAnsi="Arial" w:cs="Arial"/>
        </w:rPr>
        <w:t>.</w:t>
      </w:r>
      <w:r w:rsidR="007C0E6D" w:rsidRPr="00E94A1A">
        <w:rPr>
          <w:rFonts w:ascii="Arial" w:hAnsi="Arial" w:cs="Arial"/>
        </w:rPr>
        <w:t xml:space="preserve"> Report 5</w:t>
      </w:r>
      <w:r w:rsidR="00982322">
        <w:rPr>
          <w:rFonts w:ascii="Arial" w:hAnsi="Arial" w:cs="Arial"/>
        </w:rPr>
        <w:t xml:space="preserve">, </w:t>
      </w:r>
      <w:r w:rsidR="007C0E6D" w:rsidRPr="00E94A1A">
        <w:rPr>
          <w:rFonts w:ascii="Arial" w:hAnsi="Arial" w:cs="Arial"/>
        </w:rPr>
        <w:t>8199.</w:t>
      </w:r>
    </w:p>
    <w:p w:rsidR="00260604" w:rsidRPr="00E94A1A" w:rsidRDefault="00260604" w:rsidP="0073062C">
      <w:pPr>
        <w:spacing w:after="120" w:line="240" w:lineRule="auto"/>
        <w:rPr>
          <w:rFonts w:ascii="Arial" w:hAnsi="Arial" w:cs="Arial"/>
        </w:rPr>
      </w:pPr>
      <w:r w:rsidRPr="00E94A1A">
        <w:rPr>
          <w:rFonts w:ascii="Arial" w:hAnsi="Arial" w:cs="Arial"/>
        </w:rPr>
        <w:t>Liu</w:t>
      </w:r>
      <w:r w:rsidR="008C450B">
        <w:rPr>
          <w:rFonts w:ascii="Arial" w:hAnsi="Arial" w:cs="Arial"/>
        </w:rPr>
        <w:t>, W., Wang, J., Sauter, N.K., Pearce</w:t>
      </w:r>
      <w:r w:rsidR="007C38B8">
        <w:rPr>
          <w:rFonts w:ascii="Arial" w:hAnsi="Arial" w:cs="Arial"/>
        </w:rPr>
        <w:t>,</w:t>
      </w:r>
      <w:r w:rsidR="008C450B">
        <w:rPr>
          <w:rFonts w:ascii="Arial" w:hAnsi="Arial" w:cs="Arial"/>
        </w:rPr>
        <w:t xml:space="preserve"> </w:t>
      </w:r>
      <w:r w:rsidR="00982322">
        <w:rPr>
          <w:rFonts w:ascii="Arial" w:hAnsi="Arial" w:cs="Arial"/>
        </w:rPr>
        <w:t xml:space="preserve">D., 1995. </w:t>
      </w:r>
      <w:r w:rsidR="008C450B">
        <w:rPr>
          <w:rFonts w:ascii="Arial" w:hAnsi="Arial" w:cs="Arial"/>
        </w:rPr>
        <w:t xml:space="preserve">Steroid receptor heterodimerization demonstrated </w:t>
      </w:r>
      <w:r w:rsidR="008C450B" w:rsidRPr="00C15B99">
        <w:rPr>
          <w:rFonts w:ascii="Arial" w:hAnsi="Arial" w:cs="Arial"/>
          <w:i/>
        </w:rPr>
        <w:t>in vitro</w:t>
      </w:r>
      <w:r w:rsidR="008C450B">
        <w:rPr>
          <w:rFonts w:ascii="Arial" w:hAnsi="Arial" w:cs="Arial"/>
        </w:rPr>
        <w:t xml:space="preserve"> and </w:t>
      </w:r>
      <w:r w:rsidR="008C450B" w:rsidRPr="00C15B99">
        <w:rPr>
          <w:rFonts w:ascii="Arial" w:hAnsi="Arial" w:cs="Arial"/>
          <w:i/>
        </w:rPr>
        <w:t>in</w:t>
      </w:r>
      <w:r w:rsidR="00C15B99" w:rsidRPr="00C15B99">
        <w:rPr>
          <w:rFonts w:ascii="Arial" w:hAnsi="Arial" w:cs="Arial"/>
          <w:i/>
        </w:rPr>
        <w:t xml:space="preserve"> </w:t>
      </w:r>
      <w:r w:rsidR="008C450B" w:rsidRPr="00C15B99">
        <w:rPr>
          <w:rFonts w:ascii="Arial" w:hAnsi="Arial" w:cs="Arial"/>
          <w:i/>
        </w:rPr>
        <w:t>vivo</w:t>
      </w:r>
      <w:r w:rsidR="007C38B8">
        <w:rPr>
          <w:rFonts w:ascii="Arial" w:hAnsi="Arial" w:cs="Arial"/>
        </w:rPr>
        <w:t>,</w:t>
      </w:r>
      <w:r w:rsidR="008C450B">
        <w:rPr>
          <w:rFonts w:ascii="Arial" w:hAnsi="Arial" w:cs="Arial"/>
        </w:rPr>
        <w:t xml:space="preserve"> Proc. Natl. Acad. Sci. 92</w:t>
      </w:r>
      <w:r w:rsidR="00982322">
        <w:rPr>
          <w:rFonts w:ascii="Arial" w:hAnsi="Arial" w:cs="Arial"/>
        </w:rPr>
        <w:t xml:space="preserve">, </w:t>
      </w:r>
      <w:r w:rsidR="008C450B">
        <w:rPr>
          <w:rFonts w:ascii="Arial" w:hAnsi="Arial" w:cs="Arial"/>
        </w:rPr>
        <w:t>12480-12484.</w:t>
      </w:r>
      <w:r w:rsidRPr="00E94A1A">
        <w:rPr>
          <w:rFonts w:ascii="Arial" w:hAnsi="Arial" w:cs="Arial"/>
        </w:rPr>
        <w:t xml:space="preserve"> </w:t>
      </w:r>
    </w:p>
    <w:p w:rsidR="00283C72" w:rsidRDefault="00283C72" w:rsidP="0073062C">
      <w:pPr>
        <w:pStyle w:val="desc"/>
        <w:shd w:val="clear" w:color="auto" w:fill="FFFFFF"/>
        <w:spacing w:before="0" w:beforeAutospacing="0" w:after="120" w:afterAutospacing="0"/>
        <w:rPr>
          <w:rFonts w:ascii="Arial" w:hAnsi="Arial" w:cs="Arial"/>
          <w:color w:val="000000"/>
          <w:sz w:val="22"/>
          <w:szCs w:val="22"/>
        </w:rPr>
      </w:pPr>
      <w:r w:rsidRPr="00283C72">
        <w:rPr>
          <w:rFonts w:ascii="Arial" w:hAnsi="Arial" w:cs="Arial"/>
          <w:bCs/>
          <w:color w:val="000000"/>
          <w:sz w:val="22"/>
          <w:szCs w:val="22"/>
        </w:rPr>
        <w:t>Macqueen</w:t>
      </w:r>
      <w:r>
        <w:rPr>
          <w:rFonts w:ascii="Arial" w:hAnsi="Arial" w:cs="Arial"/>
          <w:bCs/>
          <w:color w:val="000000"/>
          <w:sz w:val="22"/>
          <w:szCs w:val="22"/>
        </w:rPr>
        <w:t>,</w:t>
      </w:r>
      <w:r w:rsidRPr="00283C72">
        <w:rPr>
          <w:rStyle w:val="apple-converted-space"/>
          <w:rFonts w:ascii="Arial" w:hAnsi="Arial" w:cs="Arial"/>
          <w:color w:val="000000"/>
          <w:sz w:val="22"/>
          <w:szCs w:val="22"/>
        </w:rPr>
        <w:t> </w:t>
      </w:r>
      <w:r w:rsidRPr="00283C72">
        <w:rPr>
          <w:rFonts w:ascii="Arial" w:hAnsi="Arial" w:cs="Arial"/>
          <w:color w:val="000000"/>
          <w:sz w:val="22"/>
          <w:szCs w:val="22"/>
        </w:rPr>
        <w:t>D</w:t>
      </w:r>
      <w:r>
        <w:rPr>
          <w:rFonts w:ascii="Arial" w:hAnsi="Arial" w:cs="Arial"/>
          <w:color w:val="000000"/>
          <w:sz w:val="22"/>
          <w:szCs w:val="22"/>
        </w:rPr>
        <w:t>.</w:t>
      </w:r>
      <w:r w:rsidRPr="00283C72">
        <w:rPr>
          <w:rFonts w:ascii="Arial" w:hAnsi="Arial" w:cs="Arial"/>
          <w:color w:val="000000"/>
          <w:sz w:val="22"/>
          <w:szCs w:val="22"/>
        </w:rPr>
        <w:t>J</w:t>
      </w:r>
      <w:r>
        <w:rPr>
          <w:rFonts w:ascii="Arial" w:hAnsi="Arial" w:cs="Arial"/>
          <w:color w:val="000000"/>
          <w:sz w:val="22"/>
          <w:szCs w:val="22"/>
        </w:rPr>
        <w:t>.</w:t>
      </w:r>
      <w:r w:rsidRPr="00283C72">
        <w:rPr>
          <w:rFonts w:ascii="Arial" w:hAnsi="Arial" w:cs="Arial"/>
          <w:color w:val="000000"/>
          <w:sz w:val="22"/>
          <w:szCs w:val="22"/>
        </w:rPr>
        <w:t>, Johnston</w:t>
      </w:r>
      <w:r w:rsidR="007C38B8">
        <w:rPr>
          <w:rFonts w:ascii="Arial" w:hAnsi="Arial" w:cs="Arial"/>
          <w:color w:val="000000"/>
          <w:sz w:val="22"/>
          <w:szCs w:val="22"/>
        </w:rPr>
        <w:t>,</w:t>
      </w:r>
      <w:r>
        <w:rPr>
          <w:rFonts w:ascii="Arial" w:hAnsi="Arial" w:cs="Arial"/>
          <w:color w:val="000000"/>
          <w:sz w:val="22"/>
          <w:szCs w:val="22"/>
        </w:rPr>
        <w:t xml:space="preserve"> </w:t>
      </w:r>
      <w:r w:rsidR="00982322">
        <w:rPr>
          <w:rFonts w:ascii="Arial" w:hAnsi="Arial" w:cs="Arial"/>
          <w:color w:val="000000"/>
          <w:sz w:val="22"/>
          <w:szCs w:val="22"/>
        </w:rPr>
        <w:t xml:space="preserve">I.A., 2014. </w:t>
      </w:r>
      <w:r w:rsidRPr="00283C72">
        <w:rPr>
          <w:rFonts w:ascii="Arial" w:hAnsi="Arial" w:cs="Arial"/>
          <w:color w:val="000000"/>
          <w:sz w:val="22"/>
          <w:szCs w:val="22"/>
        </w:rPr>
        <w:t xml:space="preserve">A well-constrained estimate for the timing of the </w:t>
      </w:r>
      <w:r w:rsidR="00E36D5E">
        <w:rPr>
          <w:rFonts w:ascii="Arial" w:hAnsi="Arial" w:cs="Arial"/>
          <w:color w:val="000000"/>
          <w:sz w:val="22"/>
          <w:szCs w:val="22"/>
        </w:rPr>
        <w:t>s</w:t>
      </w:r>
      <w:r w:rsidRPr="00283C72">
        <w:rPr>
          <w:rFonts w:ascii="Arial" w:hAnsi="Arial" w:cs="Arial"/>
          <w:color w:val="000000"/>
          <w:sz w:val="22"/>
          <w:szCs w:val="22"/>
        </w:rPr>
        <w:t>almonid whole genome duplication reveals major decoupling from species diversification</w:t>
      </w:r>
      <w:r w:rsidR="00982322">
        <w:rPr>
          <w:rFonts w:ascii="Arial" w:hAnsi="Arial" w:cs="Arial"/>
          <w:color w:val="000000"/>
          <w:sz w:val="22"/>
          <w:szCs w:val="22"/>
        </w:rPr>
        <w:t>.</w:t>
      </w:r>
      <w:r>
        <w:rPr>
          <w:rFonts w:ascii="Arial" w:hAnsi="Arial" w:cs="Arial"/>
          <w:color w:val="000000"/>
          <w:sz w:val="22"/>
          <w:szCs w:val="22"/>
        </w:rPr>
        <w:t xml:space="preserve"> </w:t>
      </w:r>
      <w:r w:rsidRPr="00283C72">
        <w:rPr>
          <w:rStyle w:val="jrnl"/>
          <w:rFonts w:ascii="Arial" w:hAnsi="Arial" w:cs="Arial"/>
          <w:color w:val="000000"/>
          <w:sz w:val="22"/>
          <w:szCs w:val="22"/>
        </w:rPr>
        <w:t>Proc</w:t>
      </w:r>
      <w:r w:rsidR="007C38B8">
        <w:rPr>
          <w:rStyle w:val="jrnl"/>
          <w:rFonts w:ascii="Arial" w:hAnsi="Arial" w:cs="Arial"/>
          <w:color w:val="000000"/>
          <w:sz w:val="22"/>
          <w:szCs w:val="22"/>
        </w:rPr>
        <w:t>.</w:t>
      </w:r>
      <w:r w:rsidRPr="00283C72">
        <w:rPr>
          <w:rStyle w:val="jrnl"/>
          <w:rFonts w:ascii="Arial" w:hAnsi="Arial" w:cs="Arial"/>
          <w:color w:val="000000"/>
          <w:sz w:val="22"/>
          <w:szCs w:val="22"/>
        </w:rPr>
        <w:t xml:space="preserve"> Biol</w:t>
      </w:r>
      <w:r w:rsidR="007C38B8">
        <w:rPr>
          <w:rStyle w:val="jrnl"/>
          <w:rFonts w:ascii="Arial" w:hAnsi="Arial" w:cs="Arial"/>
          <w:color w:val="000000"/>
          <w:sz w:val="22"/>
          <w:szCs w:val="22"/>
        </w:rPr>
        <w:t>.</w:t>
      </w:r>
      <w:r w:rsidRPr="00283C72">
        <w:rPr>
          <w:rStyle w:val="jrnl"/>
          <w:rFonts w:ascii="Arial" w:hAnsi="Arial" w:cs="Arial"/>
          <w:color w:val="000000"/>
          <w:sz w:val="22"/>
          <w:szCs w:val="22"/>
        </w:rPr>
        <w:t xml:space="preserve"> Sci</w:t>
      </w:r>
      <w:r w:rsidRPr="00283C72">
        <w:rPr>
          <w:rFonts w:ascii="Arial" w:hAnsi="Arial" w:cs="Arial"/>
          <w:color w:val="000000"/>
          <w:sz w:val="22"/>
          <w:szCs w:val="22"/>
        </w:rPr>
        <w:t>. 281</w:t>
      </w:r>
      <w:r w:rsidR="00982322">
        <w:rPr>
          <w:rFonts w:ascii="Arial" w:hAnsi="Arial" w:cs="Arial"/>
          <w:color w:val="000000"/>
          <w:sz w:val="22"/>
          <w:szCs w:val="22"/>
        </w:rPr>
        <w:t xml:space="preserve">, </w:t>
      </w:r>
      <w:r w:rsidRPr="00283C72">
        <w:rPr>
          <w:rFonts w:ascii="Arial" w:hAnsi="Arial" w:cs="Arial"/>
          <w:color w:val="000000"/>
          <w:sz w:val="22"/>
          <w:szCs w:val="22"/>
        </w:rPr>
        <w:t xml:space="preserve">20132881. </w:t>
      </w:r>
    </w:p>
    <w:p w:rsidR="00260604" w:rsidRPr="00E94A1A" w:rsidRDefault="00260604" w:rsidP="0073062C">
      <w:pPr>
        <w:spacing w:after="120" w:line="240" w:lineRule="auto"/>
        <w:rPr>
          <w:rFonts w:ascii="Arial" w:hAnsi="Arial" w:cs="Arial"/>
        </w:rPr>
      </w:pPr>
      <w:r w:rsidRPr="00E94A1A">
        <w:rPr>
          <w:rFonts w:ascii="Arial" w:hAnsi="Arial" w:cs="Arial"/>
        </w:rPr>
        <w:lastRenderedPageBreak/>
        <w:t>Miyagawa</w:t>
      </w:r>
      <w:r w:rsidR="003E2459" w:rsidRPr="00E94A1A">
        <w:rPr>
          <w:rFonts w:ascii="Arial" w:hAnsi="Arial" w:cs="Arial"/>
        </w:rPr>
        <w:t>, S., Lange, A., Tohyama, S., Ogino, Y., Mizutani, T., Kobayashi, Tatara</w:t>
      </w:r>
      <w:r w:rsidR="007C38B8">
        <w:rPr>
          <w:rFonts w:ascii="Arial" w:hAnsi="Arial" w:cs="Arial"/>
        </w:rPr>
        <w:t>zako, N., Tyler, C.R., Iguchi,</w:t>
      </w:r>
      <w:r w:rsidR="003E2459" w:rsidRPr="00E94A1A">
        <w:rPr>
          <w:rFonts w:ascii="Arial" w:hAnsi="Arial" w:cs="Arial"/>
        </w:rPr>
        <w:t xml:space="preserve"> </w:t>
      </w:r>
      <w:r w:rsidR="00982322">
        <w:rPr>
          <w:rFonts w:ascii="Arial" w:hAnsi="Arial" w:cs="Arial"/>
        </w:rPr>
        <w:t xml:space="preserve">T., 2015. </w:t>
      </w:r>
      <w:r w:rsidR="003E2459" w:rsidRPr="00E94A1A">
        <w:rPr>
          <w:rFonts w:ascii="Arial" w:hAnsi="Arial" w:cs="Arial"/>
        </w:rPr>
        <w:t xml:space="preserve">Characterization of </w:t>
      </w:r>
      <w:r w:rsidR="003E2459" w:rsidRPr="00E94A1A">
        <w:rPr>
          <w:rFonts w:ascii="Arial" w:hAnsi="Arial" w:cs="Arial"/>
          <w:i/>
        </w:rPr>
        <w:t>Oryzias latipes</w:t>
      </w:r>
      <w:r w:rsidR="003E2459" w:rsidRPr="00E94A1A">
        <w:rPr>
          <w:rFonts w:ascii="Arial" w:hAnsi="Arial" w:cs="Arial"/>
        </w:rPr>
        <w:t xml:space="preserve"> gluco</w:t>
      </w:r>
      <w:r w:rsidR="00C15B99">
        <w:rPr>
          <w:rFonts w:ascii="Arial" w:hAnsi="Arial" w:cs="Arial"/>
        </w:rPr>
        <w:t>co</w:t>
      </w:r>
      <w:r w:rsidR="003E2459" w:rsidRPr="00E94A1A">
        <w:rPr>
          <w:rFonts w:ascii="Arial" w:hAnsi="Arial" w:cs="Arial"/>
        </w:rPr>
        <w:t>rticoid receptors and their unique response to progestins</w:t>
      </w:r>
      <w:r w:rsidR="00982322">
        <w:rPr>
          <w:rFonts w:ascii="Arial" w:hAnsi="Arial" w:cs="Arial"/>
        </w:rPr>
        <w:t>.</w:t>
      </w:r>
      <w:r w:rsidR="003E2459" w:rsidRPr="00E94A1A">
        <w:rPr>
          <w:rFonts w:ascii="Arial" w:hAnsi="Arial" w:cs="Arial"/>
        </w:rPr>
        <w:t xml:space="preserve"> J. Appl. Toxicol. 35</w:t>
      </w:r>
      <w:r w:rsidR="00982322">
        <w:rPr>
          <w:rFonts w:ascii="Arial" w:hAnsi="Arial" w:cs="Arial"/>
        </w:rPr>
        <w:t xml:space="preserve">, </w:t>
      </w:r>
      <w:r w:rsidR="003E2459" w:rsidRPr="00E94A1A">
        <w:rPr>
          <w:rFonts w:ascii="Arial" w:hAnsi="Arial" w:cs="Arial"/>
        </w:rPr>
        <w:t>302-309.</w:t>
      </w:r>
    </w:p>
    <w:p w:rsidR="00300CC4" w:rsidRPr="00E94A1A" w:rsidRDefault="00300CC4" w:rsidP="0073062C">
      <w:pPr>
        <w:spacing w:after="120" w:line="240" w:lineRule="auto"/>
        <w:rPr>
          <w:rFonts w:ascii="Arial" w:hAnsi="Arial" w:cs="Arial"/>
        </w:rPr>
      </w:pPr>
      <w:r w:rsidRPr="00E94A1A">
        <w:rPr>
          <w:rFonts w:ascii="Arial" w:hAnsi="Arial" w:cs="Arial"/>
        </w:rPr>
        <w:t>Oakley</w:t>
      </w:r>
      <w:r w:rsidR="00A04DB4" w:rsidRPr="00E94A1A">
        <w:rPr>
          <w:rFonts w:ascii="Arial" w:hAnsi="Arial" w:cs="Arial"/>
        </w:rPr>
        <w:t>, R.H.</w:t>
      </w:r>
      <w:r w:rsidR="00982322">
        <w:rPr>
          <w:rFonts w:ascii="Arial" w:hAnsi="Arial" w:cs="Arial"/>
        </w:rPr>
        <w:t xml:space="preserve">, </w:t>
      </w:r>
      <w:r w:rsidRPr="00E94A1A">
        <w:rPr>
          <w:rFonts w:ascii="Arial" w:hAnsi="Arial" w:cs="Arial"/>
        </w:rPr>
        <w:t>Cidlowski</w:t>
      </w:r>
      <w:r w:rsidR="007C38B8">
        <w:rPr>
          <w:rFonts w:ascii="Arial" w:hAnsi="Arial" w:cs="Arial"/>
        </w:rPr>
        <w:t>,</w:t>
      </w:r>
      <w:r w:rsidR="00982322">
        <w:rPr>
          <w:rFonts w:ascii="Arial" w:hAnsi="Arial" w:cs="Arial"/>
        </w:rPr>
        <w:t xml:space="preserve"> J.A. 2011.</w:t>
      </w:r>
      <w:r w:rsidR="00A04DB4" w:rsidRPr="00E94A1A">
        <w:rPr>
          <w:rFonts w:ascii="Arial" w:hAnsi="Arial" w:cs="Arial"/>
        </w:rPr>
        <w:t xml:space="preserve"> Cellular processing of the glucocorticoid receptor gene and protein: new mechanisms for generating tissue-specific actions of glucocorticoids</w:t>
      </w:r>
      <w:r w:rsidR="007C38B8">
        <w:rPr>
          <w:rFonts w:ascii="Arial" w:hAnsi="Arial" w:cs="Arial"/>
        </w:rPr>
        <w:t>,</w:t>
      </w:r>
      <w:r w:rsidR="00A04DB4" w:rsidRPr="00E94A1A">
        <w:rPr>
          <w:rFonts w:ascii="Arial" w:hAnsi="Arial" w:cs="Arial"/>
        </w:rPr>
        <w:t xml:space="preserve"> J. Biol. Chem. 286</w:t>
      </w:r>
      <w:r w:rsidR="00982322">
        <w:rPr>
          <w:rFonts w:ascii="Arial" w:hAnsi="Arial" w:cs="Arial"/>
        </w:rPr>
        <w:t xml:space="preserve">, </w:t>
      </w:r>
      <w:r w:rsidR="00A04DB4" w:rsidRPr="00E94A1A">
        <w:rPr>
          <w:rFonts w:ascii="Arial" w:hAnsi="Arial" w:cs="Arial"/>
        </w:rPr>
        <w:t>3177-3184.</w:t>
      </w:r>
    </w:p>
    <w:p w:rsidR="009C59A3" w:rsidRPr="009C59A3" w:rsidRDefault="00B0380A" w:rsidP="0073062C">
      <w:pPr>
        <w:spacing w:after="120" w:line="240" w:lineRule="auto"/>
        <w:rPr>
          <w:rFonts w:ascii="Arial" w:hAnsi="Arial" w:cs="Arial"/>
        </w:rPr>
      </w:pPr>
      <w:r w:rsidRPr="00E94A1A">
        <w:rPr>
          <w:rFonts w:ascii="Arial" w:hAnsi="Arial" w:cs="Arial"/>
        </w:rPr>
        <w:t>Ohno,</w:t>
      </w:r>
      <w:r w:rsidR="009C59A3">
        <w:rPr>
          <w:rFonts w:ascii="Arial" w:hAnsi="Arial" w:cs="Arial"/>
        </w:rPr>
        <w:t xml:space="preserve"> S.</w:t>
      </w:r>
      <w:r w:rsidR="007C38B8">
        <w:rPr>
          <w:rFonts w:ascii="Arial" w:hAnsi="Arial" w:cs="Arial"/>
        </w:rPr>
        <w:t>,</w:t>
      </w:r>
      <w:r w:rsidR="009C59A3" w:rsidRPr="009C59A3">
        <w:rPr>
          <w:rFonts w:ascii="Georgia" w:eastAsia="Times New Roman" w:hAnsi="Georgia" w:cs="Times New Roman"/>
          <w:b/>
          <w:bCs/>
          <w:color w:val="333333"/>
          <w:spacing w:val="5"/>
          <w:kern w:val="36"/>
          <w:sz w:val="48"/>
          <w:szCs w:val="48"/>
          <w:lang w:eastAsia="en-GB"/>
        </w:rPr>
        <w:t xml:space="preserve"> </w:t>
      </w:r>
      <w:r w:rsidR="009C59A3" w:rsidRPr="009C59A3">
        <w:rPr>
          <w:rFonts w:ascii="Arial" w:hAnsi="Arial" w:cs="Arial"/>
        </w:rPr>
        <w:t>Evolution by Gene Duplication</w:t>
      </w:r>
      <w:r w:rsidR="009C59A3">
        <w:rPr>
          <w:rFonts w:ascii="Arial" w:hAnsi="Arial" w:cs="Arial"/>
        </w:rPr>
        <w:t xml:space="preserve">. (1970). </w:t>
      </w:r>
      <w:r w:rsidR="009C59A3" w:rsidRPr="009C59A3">
        <w:rPr>
          <w:rFonts w:ascii="Arial" w:hAnsi="Arial" w:cs="Arial"/>
        </w:rPr>
        <w:t>George Allen &amp; Unwin</w:t>
      </w:r>
      <w:r w:rsidR="009C59A3">
        <w:rPr>
          <w:rFonts w:ascii="Arial" w:hAnsi="Arial" w:cs="Arial"/>
        </w:rPr>
        <w:t xml:space="preserve">, London, UK. </w:t>
      </w:r>
    </w:p>
    <w:p w:rsidR="00300CC4" w:rsidRPr="00E94A1A" w:rsidRDefault="00300CC4" w:rsidP="0073062C">
      <w:pPr>
        <w:spacing w:after="120" w:line="240" w:lineRule="auto"/>
        <w:rPr>
          <w:rFonts w:ascii="Arial" w:hAnsi="Arial" w:cs="Arial"/>
        </w:rPr>
      </w:pPr>
      <w:r w:rsidRPr="00E94A1A">
        <w:rPr>
          <w:rFonts w:ascii="Arial" w:hAnsi="Arial" w:cs="Arial"/>
        </w:rPr>
        <w:t>Oka</w:t>
      </w:r>
      <w:r w:rsidR="000F382E" w:rsidRPr="00E94A1A">
        <w:rPr>
          <w:rFonts w:ascii="Arial" w:hAnsi="Arial" w:cs="Arial"/>
        </w:rPr>
        <w:t>,</w:t>
      </w:r>
      <w:r w:rsidR="007C38B8">
        <w:rPr>
          <w:rFonts w:ascii="Arial" w:hAnsi="Arial" w:cs="Arial"/>
        </w:rPr>
        <w:t xml:space="preserve"> </w:t>
      </w:r>
      <w:r w:rsidR="000F382E" w:rsidRPr="00E94A1A">
        <w:rPr>
          <w:rFonts w:ascii="Arial" w:hAnsi="Arial" w:cs="Arial"/>
        </w:rPr>
        <w:t>K., Hoang, A., Okada, D., Ig</w:t>
      </w:r>
      <w:r w:rsidR="007C38B8">
        <w:rPr>
          <w:rFonts w:ascii="Arial" w:hAnsi="Arial" w:cs="Arial"/>
        </w:rPr>
        <w:t>uchi, T., Baker, M.E., Katsu,</w:t>
      </w:r>
      <w:r w:rsidR="00982322">
        <w:rPr>
          <w:rFonts w:ascii="Arial" w:hAnsi="Arial" w:cs="Arial"/>
        </w:rPr>
        <w:t xml:space="preserve"> Y., 2015.</w:t>
      </w:r>
      <w:r w:rsidR="000F382E" w:rsidRPr="00E94A1A">
        <w:rPr>
          <w:rFonts w:ascii="Arial" w:hAnsi="Arial" w:cs="Arial"/>
        </w:rPr>
        <w:t xml:space="preserve"> Allosteric role of the amino-terminal A/B domain on corticosteroid transactivation of gar and human glucocorticoid receptors</w:t>
      </w:r>
      <w:r w:rsidR="00982322">
        <w:rPr>
          <w:rFonts w:ascii="Arial" w:hAnsi="Arial" w:cs="Arial"/>
        </w:rPr>
        <w:t>.</w:t>
      </w:r>
      <w:r w:rsidR="000F382E" w:rsidRPr="00E94A1A">
        <w:rPr>
          <w:rFonts w:ascii="Arial" w:hAnsi="Arial" w:cs="Arial"/>
        </w:rPr>
        <w:t xml:space="preserve"> J. Steroid Biochem. Mol. Biol. 154</w:t>
      </w:r>
      <w:r w:rsidR="00982322">
        <w:rPr>
          <w:rFonts w:ascii="Arial" w:hAnsi="Arial" w:cs="Arial"/>
        </w:rPr>
        <w:t xml:space="preserve">, </w:t>
      </w:r>
      <w:r w:rsidR="000F382E" w:rsidRPr="00E94A1A">
        <w:rPr>
          <w:rFonts w:ascii="Arial" w:hAnsi="Arial" w:cs="Arial"/>
        </w:rPr>
        <w:t xml:space="preserve">112-119. </w:t>
      </w:r>
    </w:p>
    <w:p w:rsidR="00254B3A" w:rsidRDefault="00254B3A" w:rsidP="0073062C">
      <w:pPr>
        <w:shd w:val="clear" w:color="auto" w:fill="FFFFFF"/>
        <w:spacing w:after="120" w:line="240" w:lineRule="auto"/>
        <w:rPr>
          <w:rStyle w:val="highlight"/>
          <w:rFonts w:ascii="Arial" w:hAnsi="Arial" w:cs="Arial"/>
        </w:rPr>
      </w:pPr>
      <w:r>
        <w:rPr>
          <w:rStyle w:val="highlight"/>
          <w:rFonts w:ascii="Arial" w:hAnsi="Arial" w:cs="Arial"/>
        </w:rPr>
        <w:t>Ortlund, E.A., Bridgham, J.T., Redinbo, M.R., Thornton</w:t>
      </w:r>
      <w:r w:rsidR="007C38B8">
        <w:rPr>
          <w:rStyle w:val="highlight"/>
          <w:rFonts w:ascii="Arial" w:hAnsi="Arial" w:cs="Arial"/>
        </w:rPr>
        <w:t>,</w:t>
      </w:r>
      <w:r w:rsidR="00982322">
        <w:rPr>
          <w:rStyle w:val="highlight"/>
          <w:rFonts w:ascii="Arial" w:hAnsi="Arial" w:cs="Arial"/>
        </w:rPr>
        <w:t xml:space="preserve"> J.W., 2007.</w:t>
      </w:r>
      <w:r>
        <w:rPr>
          <w:rStyle w:val="highlight"/>
          <w:rFonts w:ascii="Arial" w:hAnsi="Arial" w:cs="Arial"/>
        </w:rPr>
        <w:t xml:space="preserve"> Crystal structure of an ancient protein: evolution by conformational epistasis</w:t>
      </w:r>
      <w:r w:rsidR="00982322">
        <w:rPr>
          <w:rStyle w:val="highlight"/>
          <w:rFonts w:ascii="Arial" w:hAnsi="Arial" w:cs="Arial"/>
        </w:rPr>
        <w:t>.</w:t>
      </w:r>
      <w:r>
        <w:rPr>
          <w:rStyle w:val="highlight"/>
          <w:rFonts w:ascii="Arial" w:hAnsi="Arial" w:cs="Arial"/>
        </w:rPr>
        <w:t xml:space="preserve"> Science 317</w:t>
      </w:r>
      <w:r w:rsidR="00982322">
        <w:rPr>
          <w:rStyle w:val="highlight"/>
          <w:rFonts w:ascii="Arial" w:hAnsi="Arial" w:cs="Arial"/>
        </w:rPr>
        <w:t xml:space="preserve">, </w:t>
      </w:r>
      <w:r>
        <w:rPr>
          <w:rStyle w:val="highlight"/>
          <w:rFonts w:ascii="Arial" w:hAnsi="Arial" w:cs="Arial"/>
        </w:rPr>
        <w:t>1544-1548.</w:t>
      </w:r>
    </w:p>
    <w:p w:rsidR="005A25AE" w:rsidRPr="005A25AE" w:rsidRDefault="005A25AE" w:rsidP="0073062C">
      <w:pPr>
        <w:shd w:val="clear" w:color="auto" w:fill="FFFFFF"/>
        <w:spacing w:after="120" w:line="240" w:lineRule="auto"/>
        <w:rPr>
          <w:rFonts w:ascii="Arial" w:hAnsi="Arial" w:cs="Arial"/>
          <w:color w:val="000000"/>
        </w:rPr>
      </w:pPr>
      <w:r w:rsidRPr="005A25AE">
        <w:rPr>
          <w:rStyle w:val="highlight"/>
          <w:rFonts w:ascii="Arial" w:hAnsi="Arial" w:cs="Arial"/>
        </w:rPr>
        <w:t>Panek</w:t>
      </w:r>
      <w:r w:rsidRPr="005A25AE">
        <w:rPr>
          <w:rStyle w:val="apple-converted-space"/>
          <w:rFonts w:ascii="Arial" w:hAnsi="Arial" w:cs="Arial"/>
        </w:rPr>
        <w:t> </w:t>
      </w:r>
      <w:r w:rsidRPr="005A25AE">
        <w:rPr>
          <w:rFonts w:ascii="Arial" w:hAnsi="Arial" w:cs="Arial"/>
        </w:rPr>
        <w:t>M</w:t>
      </w:r>
      <w:r>
        <w:rPr>
          <w:rFonts w:ascii="Arial" w:hAnsi="Arial" w:cs="Arial"/>
        </w:rPr>
        <w:t>.</w:t>
      </w:r>
      <w:r w:rsidRPr="005A25AE">
        <w:rPr>
          <w:rFonts w:ascii="Arial" w:hAnsi="Arial" w:cs="Arial"/>
        </w:rPr>
        <w:t>,</w:t>
      </w:r>
      <w:r w:rsidRPr="005A25AE">
        <w:rPr>
          <w:rStyle w:val="apple-converted-space"/>
          <w:rFonts w:ascii="Arial" w:hAnsi="Arial" w:cs="Arial"/>
        </w:rPr>
        <w:t> </w:t>
      </w:r>
      <w:r w:rsidRPr="005A25AE">
        <w:rPr>
          <w:rFonts w:ascii="Arial" w:hAnsi="Arial" w:cs="Arial"/>
        </w:rPr>
        <w:t>Pietras T</w:t>
      </w:r>
      <w:r>
        <w:rPr>
          <w:rFonts w:ascii="Arial" w:hAnsi="Arial" w:cs="Arial"/>
        </w:rPr>
        <w:t>.</w:t>
      </w:r>
      <w:r w:rsidRPr="005A25AE">
        <w:rPr>
          <w:rFonts w:ascii="Arial" w:hAnsi="Arial" w:cs="Arial"/>
        </w:rPr>
        <w:t>,</w:t>
      </w:r>
      <w:r w:rsidRPr="005A25AE">
        <w:rPr>
          <w:rStyle w:val="apple-converted-space"/>
          <w:rFonts w:ascii="Arial" w:hAnsi="Arial" w:cs="Arial"/>
        </w:rPr>
        <w:t> </w:t>
      </w:r>
      <w:r w:rsidRPr="005A25AE">
        <w:rPr>
          <w:rFonts w:ascii="Arial" w:hAnsi="Arial" w:cs="Arial"/>
        </w:rPr>
        <w:t>Szemraj J</w:t>
      </w:r>
      <w:r>
        <w:rPr>
          <w:rFonts w:ascii="Arial" w:hAnsi="Arial" w:cs="Arial"/>
        </w:rPr>
        <w:t>.</w:t>
      </w:r>
      <w:r w:rsidRPr="005A25AE">
        <w:rPr>
          <w:rFonts w:ascii="Arial" w:hAnsi="Arial" w:cs="Arial"/>
        </w:rPr>
        <w:t>,</w:t>
      </w:r>
      <w:r w:rsidRPr="005A25AE">
        <w:rPr>
          <w:rStyle w:val="apple-converted-space"/>
          <w:rFonts w:ascii="Arial" w:hAnsi="Arial" w:cs="Arial"/>
        </w:rPr>
        <w:t> </w:t>
      </w:r>
      <w:r w:rsidRPr="005A25AE">
        <w:rPr>
          <w:rFonts w:ascii="Arial" w:hAnsi="Arial" w:cs="Arial"/>
        </w:rPr>
        <w:t>Kuna</w:t>
      </w:r>
      <w:r w:rsidR="007C38B8">
        <w:rPr>
          <w:rFonts w:ascii="Arial" w:hAnsi="Arial" w:cs="Arial"/>
        </w:rPr>
        <w:t>,</w:t>
      </w:r>
      <w:r w:rsidR="00982322">
        <w:rPr>
          <w:rFonts w:ascii="Arial" w:hAnsi="Arial" w:cs="Arial"/>
        </w:rPr>
        <w:t xml:space="preserve"> P., 2014.</w:t>
      </w:r>
      <w:r>
        <w:rPr>
          <w:rFonts w:ascii="Arial" w:hAnsi="Arial" w:cs="Arial"/>
        </w:rPr>
        <w:t xml:space="preserve"> </w:t>
      </w:r>
      <w:r w:rsidRPr="005A25AE">
        <w:rPr>
          <w:rFonts w:ascii="Arial" w:hAnsi="Arial" w:cs="Arial"/>
          <w:color w:val="000000"/>
        </w:rPr>
        <w:t>Association analysis of the</w:t>
      </w:r>
      <w:r w:rsidRPr="005A25AE">
        <w:rPr>
          <w:rStyle w:val="apple-converted-space"/>
          <w:rFonts w:ascii="Arial" w:hAnsi="Arial" w:cs="Arial"/>
          <w:color w:val="000000"/>
        </w:rPr>
        <w:t> </w:t>
      </w:r>
      <w:r w:rsidRPr="005A25AE">
        <w:rPr>
          <w:rStyle w:val="highlight"/>
          <w:rFonts w:ascii="Arial" w:hAnsi="Arial" w:cs="Arial"/>
          <w:color w:val="000000"/>
        </w:rPr>
        <w:t>glucocorticoid receptor</w:t>
      </w:r>
      <w:r w:rsidRPr="005A25AE">
        <w:rPr>
          <w:rStyle w:val="apple-converted-space"/>
          <w:rFonts w:ascii="Arial" w:hAnsi="Arial" w:cs="Arial"/>
          <w:color w:val="000000"/>
        </w:rPr>
        <w:t> </w:t>
      </w:r>
      <w:r w:rsidRPr="005A25AE">
        <w:rPr>
          <w:rFonts w:ascii="Arial" w:hAnsi="Arial" w:cs="Arial"/>
          <w:color w:val="000000"/>
        </w:rPr>
        <w:t>gene (NR3C1) haplotypes (ER22/23EK, N363S, BclI) with mood and anxiety disorders in patients with asthma</w:t>
      </w:r>
      <w:r w:rsidR="00982322">
        <w:rPr>
          <w:rFonts w:ascii="Arial" w:hAnsi="Arial" w:cs="Arial"/>
          <w:color w:val="000000"/>
        </w:rPr>
        <w:t>.</w:t>
      </w:r>
      <w:r w:rsidRPr="005A25AE">
        <w:rPr>
          <w:rFonts w:ascii="Arial" w:hAnsi="Arial" w:cs="Arial"/>
          <w:color w:val="000000"/>
        </w:rPr>
        <w:t xml:space="preserve"> Exp</w:t>
      </w:r>
      <w:r w:rsidR="007C38B8">
        <w:rPr>
          <w:rFonts w:ascii="Arial" w:hAnsi="Arial" w:cs="Arial"/>
          <w:color w:val="000000"/>
        </w:rPr>
        <w:t>.</w:t>
      </w:r>
      <w:r w:rsidRPr="005A25AE">
        <w:rPr>
          <w:rFonts w:ascii="Arial" w:hAnsi="Arial" w:cs="Arial"/>
          <w:color w:val="000000"/>
        </w:rPr>
        <w:t xml:space="preserve"> Ther</w:t>
      </w:r>
      <w:r w:rsidR="007C38B8">
        <w:rPr>
          <w:rFonts w:ascii="Arial" w:hAnsi="Arial" w:cs="Arial"/>
          <w:color w:val="000000"/>
        </w:rPr>
        <w:t>.</w:t>
      </w:r>
      <w:r w:rsidRPr="005A25AE">
        <w:rPr>
          <w:rFonts w:ascii="Arial" w:hAnsi="Arial" w:cs="Arial"/>
          <w:color w:val="000000"/>
        </w:rPr>
        <w:t xml:space="preserve"> Med.</w:t>
      </w:r>
      <w:r w:rsidRPr="005A25AE">
        <w:rPr>
          <w:rStyle w:val="apple-converted-space"/>
          <w:rFonts w:ascii="Arial" w:hAnsi="Arial" w:cs="Arial"/>
          <w:color w:val="000000"/>
        </w:rPr>
        <w:t> </w:t>
      </w:r>
      <w:r w:rsidRPr="005A25AE">
        <w:rPr>
          <w:rFonts w:ascii="Arial" w:hAnsi="Arial" w:cs="Arial"/>
          <w:color w:val="000000"/>
        </w:rPr>
        <w:t xml:space="preserve"> 8</w:t>
      </w:r>
      <w:r w:rsidR="00982322">
        <w:rPr>
          <w:rFonts w:ascii="Arial" w:hAnsi="Arial" w:cs="Arial"/>
          <w:color w:val="000000"/>
        </w:rPr>
        <w:t xml:space="preserve">, </w:t>
      </w:r>
      <w:r w:rsidRPr="005A25AE">
        <w:rPr>
          <w:rFonts w:ascii="Arial" w:hAnsi="Arial" w:cs="Arial"/>
          <w:color w:val="000000"/>
        </w:rPr>
        <w:t>662-670.</w:t>
      </w:r>
    </w:p>
    <w:p w:rsidR="005B3B18" w:rsidRPr="00E94A1A" w:rsidRDefault="00300CC4" w:rsidP="0073062C">
      <w:pPr>
        <w:spacing w:after="120" w:line="240" w:lineRule="auto"/>
        <w:rPr>
          <w:rFonts w:ascii="Arial" w:hAnsi="Arial" w:cs="Arial"/>
        </w:rPr>
      </w:pPr>
      <w:r w:rsidRPr="00E94A1A">
        <w:rPr>
          <w:rFonts w:ascii="Arial" w:hAnsi="Arial" w:cs="Arial"/>
        </w:rPr>
        <w:t>Ray</w:t>
      </w:r>
      <w:r w:rsidR="005B3B18" w:rsidRPr="00E94A1A">
        <w:rPr>
          <w:rFonts w:ascii="Arial" w:hAnsi="Arial" w:cs="Arial"/>
        </w:rPr>
        <w:t>, D.W., Davis, J.R.E., White, A., Clark</w:t>
      </w:r>
      <w:r w:rsidR="007C38B8">
        <w:rPr>
          <w:rFonts w:ascii="Arial" w:hAnsi="Arial" w:cs="Arial"/>
        </w:rPr>
        <w:t>,</w:t>
      </w:r>
      <w:r w:rsidR="00982322">
        <w:rPr>
          <w:rFonts w:ascii="Arial" w:hAnsi="Arial" w:cs="Arial"/>
        </w:rPr>
        <w:t xml:space="preserve"> A.J.L. 1996.</w:t>
      </w:r>
      <w:r w:rsidR="005B3B18" w:rsidRPr="00E94A1A">
        <w:rPr>
          <w:rFonts w:ascii="Arial" w:hAnsi="Arial" w:cs="Arial"/>
        </w:rPr>
        <w:t xml:space="preserve"> Glucocorticoid receptor structure and function in glucocorticoid resistant small cell lung carcinoma cells</w:t>
      </w:r>
      <w:r w:rsidR="00982322">
        <w:rPr>
          <w:rFonts w:ascii="Arial" w:hAnsi="Arial" w:cs="Arial"/>
        </w:rPr>
        <w:t>.</w:t>
      </w:r>
      <w:r w:rsidR="005B3B18" w:rsidRPr="00E94A1A">
        <w:rPr>
          <w:rFonts w:ascii="Arial" w:hAnsi="Arial" w:cs="Arial"/>
        </w:rPr>
        <w:t xml:space="preserve"> Cancer Res. 56</w:t>
      </w:r>
      <w:r w:rsidR="00982322">
        <w:rPr>
          <w:rFonts w:ascii="Arial" w:hAnsi="Arial" w:cs="Arial"/>
        </w:rPr>
        <w:t xml:space="preserve">, </w:t>
      </w:r>
      <w:r w:rsidR="005B3B18" w:rsidRPr="00E94A1A">
        <w:rPr>
          <w:rFonts w:ascii="Arial" w:hAnsi="Arial" w:cs="Arial"/>
        </w:rPr>
        <w:t>3276-3280.</w:t>
      </w:r>
    </w:p>
    <w:p w:rsidR="00300CC4" w:rsidRPr="00E94A1A" w:rsidRDefault="00300CC4" w:rsidP="0073062C">
      <w:pPr>
        <w:spacing w:after="120" w:line="240" w:lineRule="auto"/>
        <w:rPr>
          <w:rFonts w:ascii="Arial" w:hAnsi="Arial" w:cs="Arial"/>
        </w:rPr>
      </w:pPr>
      <w:r w:rsidRPr="00E94A1A">
        <w:rPr>
          <w:rFonts w:ascii="Arial" w:hAnsi="Arial" w:cs="Arial"/>
        </w:rPr>
        <w:t>Rivers</w:t>
      </w:r>
      <w:r w:rsidR="001C5A62" w:rsidRPr="00E94A1A">
        <w:rPr>
          <w:rFonts w:ascii="Arial" w:hAnsi="Arial" w:cs="Arial"/>
        </w:rPr>
        <w:t>, C., Levy, A., Hancock, J., Lightman, S.</w:t>
      </w:r>
      <w:r w:rsidR="00566B8B">
        <w:rPr>
          <w:rFonts w:ascii="Arial" w:hAnsi="Arial" w:cs="Arial"/>
        </w:rPr>
        <w:t xml:space="preserve">, </w:t>
      </w:r>
      <w:r w:rsidR="001C5A62" w:rsidRPr="00E94A1A">
        <w:rPr>
          <w:rFonts w:ascii="Arial" w:hAnsi="Arial" w:cs="Arial"/>
        </w:rPr>
        <w:t>Norman</w:t>
      </w:r>
      <w:r w:rsidR="007C38B8">
        <w:rPr>
          <w:rFonts w:ascii="Arial" w:hAnsi="Arial" w:cs="Arial"/>
        </w:rPr>
        <w:t>,</w:t>
      </w:r>
      <w:r w:rsidR="001C5A62" w:rsidRPr="00E94A1A">
        <w:rPr>
          <w:rFonts w:ascii="Arial" w:hAnsi="Arial" w:cs="Arial"/>
        </w:rPr>
        <w:t xml:space="preserve"> </w:t>
      </w:r>
      <w:r w:rsidR="00566B8B">
        <w:rPr>
          <w:rFonts w:ascii="Arial" w:hAnsi="Arial" w:cs="Arial"/>
        </w:rPr>
        <w:t xml:space="preserve">M., 1999. </w:t>
      </w:r>
      <w:r w:rsidR="001C5A62" w:rsidRPr="00E94A1A">
        <w:rPr>
          <w:rFonts w:ascii="Arial" w:hAnsi="Arial" w:cs="Arial"/>
        </w:rPr>
        <w:t>Insertion of an amino acid in the DNA-binding domain of the gluco</w:t>
      </w:r>
      <w:r w:rsidR="00C55DAC">
        <w:rPr>
          <w:rFonts w:ascii="Arial" w:hAnsi="Arial" w:cs="Arial"/>
        </w:rPr>
        <w:t>co</w:t>
      </w:r>
      <w:r w:rsidR="001C5A62" w:rsidRPr="00E94A1A">
        <w:rPr>
          <w:rFonts w:ascii="Arial" w:hAnsi="Arial" w:cs="Arial"/>
        </w:rPr>
        <w:t>rticoid receptor as a result of alternative splicing</w:t>
      </w:r>
      <w:r w:rsidR="00566B8B">
        <w:rPr>
          <w:rFonts w:ascii="Arial" w:hAnsi="Arial" w:cs="Arial"/>
        </w:rPr>
        <w:t>.</w:t>
      </w:r>
      <w:r w:rsidR="001C5A62" w:rsidRPr="00E94A1A">
        <w:rPr>
          <w:rFonts w:ascii="Arial" w:hAnsi="Arial" w:cs="Arial"/>
        </w:rPr>
        <w:t xml:space="preserve"> J. Clin. Endocrinol. Metabol. 84</w:t>
      </w:r>
      <w:r w:rsidR="00566B8B">
        <w:rPr>
          <w:rFonts w:ascii="Arial" w:hAnsi="Arial" w:cs="Arial"/>
        </w:rPr>
        <w:t>,</w:t>
      </w:r>
      <w:r w:rsidR="001C5A62" w:rsidRPr="00E94A1A">
        <w:rPr>
          <w:rFonts w:ascii="Arial" w:hAnsi="Arial" w:cs="Arial"/>
        </w:rPr>
        <w:t xml:space="preserve"> 4283-4286.</w:t>
      </w:r>
    </w:p>
    <w:p w:rsidR="00300CC4" w:rsidRPr="00E94A1A" w:rsidRDefault="00300CC4" w:rsidP="0073062C">
      <w:pPr>
        <w:spacing w:after="120" w:line="240" w:lineRule="auto"/>
        <w:rPr>
          <w:rFonts w:ascii="Arial" w:hAnsi="Arial" w:cs="Arial"/>
        </w:rPr>
      </w:pPr>
      <w:r w:rsidRPr="00E94A1A">
        <w:rPr>
          <w:rFonts w:ascii="Arial" w:hAnsi="Arial" w:cs="Arial"/>
        </w:rPr>
        <w:t>Schaaf</w:t>
      </w:r>
      <w:r w:rsidR="009A61D7" w:rsidRPr="00E94A1A">
        <w:rPr>
          <w:rFonts w:ascii="Arial" w:hAnsi="Arial" w:cs="Arial"/>
        </w:rPr>
        <w:t>, M.J., Champagne, D., van Laanen, I.H.C., van Wijk, D.C.W.A., Meijer, A.H., Meijer, O.C., Spaink, H.P., Richardson</w:t>
      </w:r>
      <w:r w:rsidR="007C38B8">
        <w:rPr>
          <w:rFonts w:ascii="Arial" w:hAnsi="Arial" w:cs="Arial"/>
        </w:rPr>
        <w:t>,</w:t>
      </w:r>
      <w:r w:rsidR="009A61D7" w:rsidRPr="00E94A1A">
        <w:rPr>
          <w:rFonts w:ascii="Arial" w:hAnsi="Arial" w:cs="Arial"/>
        </w:rPr>
        <w:t xml:space="preserve"> </w:t>
      </w:r>
      <w:r w:rsidR="00566B8B">
        <w:rPr>
          <w:rFonts w:ascii="Arial" w:hAnsi="Arial" w:cs="Arial"/>
        </w:rPr>
        <w:t xml:space="preserve">M.K., 2008. </w:t>
      </w:r>
      <w:r w:rsidR="009A61D7" w:rsidRPr="00E94A1A">
        <w:rPr>
          <w:rFonts w:ascii="Arial" w:hAnsi="Arial" w:cs="Arial"/>
        </w:rPr>
        <w:t>Discovery of a functional glucocorticoid receptor β-isoform in zebrafish</w:t>
      </w:r>
      <w:r w:rsidR="00566B8B">
        <w:rPr>
          <w:rFonts w:ascii="Arial" w:hAnsi="Arial" w:cs="Arial"/>
        </w:rPr>
        <w:t>.</w:t>
      </w:r>
      <w:r w:rsidR="009A61D7" w:rsidRPr="00E94A1A">
        <w:rPr>
          <w:rFonts w:ascii="Arial" w:hAnsi="Arial" w:cs="Arial"/>
        </w:rPr>
        <w:t xml:space="preserve"> Endocrinol. 149</w:t>
      </w:r>
      <w:r w:rsidR="00566B8B">
        <w:rPr>
          <w:rFonts w:ascii="Arial" w:hAnsi="Arial" w:cs="Arial"/>
        </w:rPr>
        <w:t>,</w:t>
      </w:r>
      <w:r w:rsidR="009A61D7" w:rsidRPr="00E94A1A">
        <w:rPr>
          <w:rFonts w:ascii="Arial" w:hAnsi="Arial" w:cs="Arial"/>
        </w:rPr>
        <w:t xml:space="preserve"> 1591-1599.</w:t>
      </w:r>
    </w:p>
    <w:p w:rsidR="007C38B8" w:rsidRDefault="00761A57" w:rsidP="0073062C">
      <w:pPr>
        <w:spacing w:after="120" w:line="240" w:lineRule="auto"/>
        <w:rPr>
          <w:rFonts w:ascii="Arial" w:hAnsi="Arial" w:cs="Arial"/>
        </w:rPr>
      </w:pPr>
      <w:r w:rsidRPr="00E94A1A">
        <w:rPr>
          <w:rFonts w:ascii="Arial" w:hAnsi="Arial" w:cs="Arial"/>
        </w:rPr>
        <w:t>Stolte, E.H., de Mazon, A.F., Leon-Koosterziel, K.M., Jesiak, M., Bury, N.R., Sturm, A., Savelkoul, H.F.J., Verburg van Kemenade, B.M.L., Flik</w:t>
      </w:r>
      <w:r w:rsidR="007C38B8">
        <w:rPr>
          <w:rFonts w:ascii="Arial" w:hAnsi="Arial" w:cs="Arial"/>
        </w:rPr>
        <w:t>,</w:t>
      </w:r>
      <w:r w:rsidR="00566B8B">
        <w:rPr>
          <w:rFonts w:ascii="Arial" w:hAnsi="Arial" w:cs="Arial"/>
        </w:rPr>
        <w:t xml:space="preserve"> G., 2007.</w:t>
      </w:r>
      <w:r w:rsidRPr="00E94A1A">
        <w:rPr>
          <w:rFonts w:ascii="Arial" w:hAnsi="Arial" w:cs="Arial"/>
        </w:rPr>
        <w:t xml:space="preserve"> Corticosteroid receptors involved in stress regulation in common carp, </w:t>
      </w:r>
      <w:r w:rsidRPr="00E94A1A">
        <w:rPr>
          <w:rFonts w:ascii="Arial" w:hAnsi="Arial" w:cs="Arial"/>
          <w:i/>
        </w:rPr>
        <w:t>Cyprinus carpio</w:t>
      </w:r>
      <w:r w:rsidR="00566B8B">
        <w:rPr>
          <w:rFonts w:ascii="Arial" w:hAnsi="Arial" w:cs="Arial"/>
        </w:rPr>
        <w:t>.</w:t>
      </w:r>
      <w:r w:rsidRPr="00E94A1A">
        <w:rPr>
          <w:rFonts w:ascii="Arial" w:hAnsi="Arial" w:cs="Arial"/>
        </w:rPr>
        <w:t xml:space="preserve"> J. Endocrinol. 198</w:t>
      </w:r>
      <w:r w:rsidR="00566B8B">
        <w:rPr>
          <w:rFonts w:ascii="Arial" w:hAnsi="Arial" w:cs="Arial"/>
        </w:rPr>
        <w:t>,</w:t>
      </w:r>
      <w:r w:rsidRPr="00E94A1A">
        <w:rPr>
          <w:rFonts w:ascii="Arial" w:hAnsi="Arial" w:cs="Arial"/>
        </w:rPr>
        <w:t xml:space="preserve"> 403-417. </w:t>
      </w:r>
    </w:p>
    <w:p w:rsidR="009F068D" w:rsidRPr="00E94A1A" w:rsidRDefault="009F068D" w:rsidP="0073062C">
      <w:pPr>
        <w:spacing w:after="120" w:line="240" w:lineRule="auto"/>
        <w:rPr>
          <w:rFonts w:ascii="Arial" w:eastAsia="Calibri" w:hAnsi="Arial" w:cs="Arial"/>
        </w:rPr>
      </w:pPr>
      <w:r w:rsidRPr="00E94A1A">
        <w:rPr>
          <w:rFonts w:ascii="Arial" w:eastAsia="Calibri" w:hAnsi="Arial" w:cs="Arial"/>
        </w:rPr>
        <w:t xml:space="preserve">Stolte, E.H., Nabuurs, S.B., Bury, N.R., Sturm, A., Flik, G., Savelkoul, H.F.J., </w:t>
      </w:r>
      <w:r w:rsidRPr="00E94A1A">
        <w:rPr>
          <w:rFonts w:ascii="Arial" w:hAnsi="Arial" w:cs="Arial"/>
        </w:rPr>
        <w:t xml:space="preserve">Verburg van </w:t>
      </w:r>
      <w:r w:rsidRPr="00E94A1A">
        <w:rPr>
          <w:rFonts w:ascii="Arial" w:eastAsia="Calibri" w:hAnsi="Arial" w:cs="Arial"/>
        </w:rPr>
        <w:t>Kemenade</w:t>
      </w:r>
      <w:r w:rsidR="007C38B8">
        <w:rPr>
          <w:rFonts w:ascii="Arial" w:eastAsia="Calibri" w:hAnsi="Arial" w:cs="Arial"/>
        </w:rPr>
        <w:t>,</w:t>
      </w:r>
      <w:r w:rsidRPr="00E94A1A">
        <w:rPr>
          <w:rFonts w:ascii="Arial" w:eastAsia="Calibri" w:hAnsi="Arial" w:cs="Arial"/>
        </w:rPr>
        <w:t xml:space="preserve"> </w:t>
      </w:r>
      <w:r w:rsidR="00566B8B">
        <w:rPr>
          <w:rFonts w:ascii="Arial" w:eastAsia="Calibri" w:hAnsi="Arial" w:cs="Arial"/>
        </w:rPr>
        <w:t xml:space="preserve">B.M.L., 2008. </w:t>
      </w:r>
      <w:r w:rsidRPr="00E94A1A">
        <w:rPr>
          <w:rFonts w:ascii="Arial" w:eastAsia="Calibri" w:hAnsi="Arial" w:cs="Arial"/>
        </w:rPr>
        <w:t>Stress and innate immunity in carp: Corticosteroid receptors and pro-inflammatory cytokines</w:t>
      </w:r>
      <w:r w:rsidR="00566B8B">
        <w:rPr>
          <w:rFonts w:ascii="Arial" w:eastAsia="Calibri" w:hAnsi="Arial" w:cs="Arial"/>
        </w:rPr>
        <w:t>.</w:t>
      </w:r>
      <w:r w:rsidRPr="00E94A1A">
        <w:rPr>
          <w:rFonts w:ascii="Arial" w:eastAsia="Calibri" w:hAnsi="Arial" w:cs="Arial"/>
        </w:rPr>
        <w:t xml:space="preserve"> Mol</w:t>
      </w:r>
      <w:r w:rsidRPr="00E94A1A">
        <w:rPr>
          <w:rFonts w:ascii="Arial" w:hAnsi="Arial" w:cs="Arial"/>
        </w:rPr>
        <w:t>.</w:t>
      </w:r>
      <w:r w:rsidRPr="00E94A1A">
        <w:rPr>
          <w:rFonts w:ascii="Arial" w:eastAsia="Calibri" w:hAnsi="Arial" w:cs="Arial"/>
        </w:rPr>
        <w:t xml:space="preserve"> Immunol</w:t>
      </w:r>
      <w:r w:rsidRPr="00E94A1A">
        <w:rPr>
          <w:rFonts w:ascii="Arial" w:hAnsi="Arial" w:cs="Arial"/>
        </w:rPr>
        <w:t>.</w:t>
      </w:r>
      <w:r w:rsidRPr="00E94A1A">
        <w:rPr>
          <w:rFonts w:ascii="Arial" w:eastAsia="Calibri" w:hAnsi="Arial" w:cs="Arial"/>
        </w:rPr>
        <w:t xml:space="preserve"> 46</w:t>
      </w:r>
      <w:r w:rsidR="00566B8B">
        <w:rPr>
          <w:rFonts w:ascii="Arial" w:eastAsia="Calibri" w:hAnsi="Arial" w:cs="Arial"/>
        </w:rPr>
        <w:t>,</w:t>
      </w:r>
      <w:r w:rsidRPr="00E94A1A">
        <w:rPr>
          <w:rFonts w:ascii="Arial" w:hAnsi="Arial" w:cs="Arial"/>
        </w:rPr>
        <w:t xml:space="preserve"> </w:t>
      </w:r>
      <w:r w:rsidRPr="00E94A1A">
        <w:rPr>
          <w:rFonts w:ascii="Arial" w:eastAsia="Calibri" w:hAnsi="Arial" w:cs="Arial"/>
        </w:rPr>
        <w:t>70-79</w:t>
      </w:r>
      <w:r w:rsidR="00566B8B">
        <w:rPr>
          <w:rFonts w:ascii="Arial" w:eastAsia="Calibri" w:hAnsi="Arial" w:cs="Arial"/>
        </w:rPr>
        <w:t>.</w:t>
      </w:r>
    </w:p>
    <w:p w:rsidR="00B85CB9" w:rsidRDefault="00B85CB9" w:rsidP="0073062C">
      <w:pPr>
        <w:spacing w:after="120" w:line="240" w:lineRule="auto"/>
        <w:rPr>
          <w:rFonts w:ascii="Arial" w:hAnsi="Arial" w:cs="Arial"/>
        </w:rPr>
      </w:pPr>
      <w:r>
        <w:rPr>
          <w:rFonts w:ascii="Arial" w:hAnsi="Arial" w:cs="Arial"/>
        </w:rPr>
        <w:t>Sturm, A., Bury, N.R., Dengreville, L., Fagart, J., Flouriot, G., Rafestin-Oblin, M.E., Prunet</w:t>
      </w:r>
      <w:r w:rsidR="007C38B8">
        <w:rPr>
          <w:rFonts w:ascii="Arial" w:hAnsi="Arial" w:cs="Arial"/>
        </w:rPr>
        <w:t>,</w:t>
      </w:r>
      <w:r w:rsidR="00566B8B">
        <w:rPr>
          <w:rFonts w:ascii="Arial" w:hAnsi="Arial" w:cs="Arial"/>
        </w:rPr>
        <w:t xml:space="preserve"> P., 2005.</w:t>
      </w:r>
      <w:r>
        <w:rPr>
          <w:rFonts w:ascii="Arial" w:hAnsi="Arial" w:cs="Arial"/>
        </w:rPr>
        <w:t xml:space="preserve"> 11-deoxycorticosterone is a potent agonist of the rainbow trout (</w:t>
      </w:r>
      <w:r w:rsidRPr="00B85CB9">
        <w:rPr>
          <w:rFonts w:ascii="Arial" w:hAnsi="Arial" w:cs="Arial"/>
          <w:i/>
        </w:rPr>
        <w:t>Oncorhynchus mykiss</w:t>
      </w:r>
      <w:r>
        <w:rPr>
          <w:rFonts w:ascii="Arial" w:hAnsi="Arial" w:cs="Arial"/>
        </w:rPr>
        <w:t>) mineralocorticoid receptor</w:t>
      </w:r>
      <w:r w:rsidR="00566B8B">
        <w:rPr>
          <w:rFonts w:ascii="Arial" w:hAnsi="Arial" w:cs="Arial"/>
        </w:rPr>
        <w:t>.</w:t>
      </w:r>
      <w:r>
        <w:rPr>
          <w:rFonts w:ascii="Arial" w:hAnsi="Arial" w:cs="Arial"/>
        </w:rPr>
        <w:t xml:space="preserve"> Endocrinol</w:t>
      </w:r>
      <w:r w:rsidR="007C38B8">
        <w:rPr>
          <w:rFonts w:ascii="Arial" w:hAnsi="Arial" w:cs="Arial"/>
        </w:rPr>
        <w:t>.</w:t>
      </w:r>
      <w:r>
        <w:rPr>
          <w:rFonts w:ascii="Arial" w:hAnsi="Arial" w:cs="Arial"/>
        </w:rPr>
        <w:t xml:space="preserve"> 146</w:t>
      </w:r>
      <w:r w:rsidR="00566B8B">
        <w:rPr>
          <w:rFonts w:ascii="Arial" w:hAnsi="Arial" w:cs="Arial"/>
        </w:rPr>
        <w:t xml:space="preserve">, </w:t>
      </w:r>
      <w:r>
        <w:rPr>
          <w:rFonts w:ascii="Arial" w:hAnsi="Arial" w:cs="Arial"/>
        </w:rPr>
        <w:t>47-55.</w:t>
      </w:r>
    </w:p>
    <w:p w:rsidR="00260604" w:rsidRPr="00E94A1A" w:rsidRDefault="00260604" w:rsidP="0073062C">
      <w:pPr>
        <w:spacing w:after="120" w:line="240" w:lineRule="auto"/>
        <w:rPr>
          <w:rFonts w:ascii="Arial" w:hAnsi="Arial" w:cs="Arial"/>
        </w:rPr>
      </w:pPr>
      <w:r w:rsidRPr="00E94A1A">
        <w:rPr>
          <w:rFonts w:ascii="Arial" w:hAnsi="Arial" w:cs="Arial"/>
        </w:rPr>
        <w:t>Sturm</w:t>
      </w:r>
      <w:r w:rsidR="009F068D" w:rsidRPr="00E94A1A">
        <w:rPr>
          <w:rFonts w:ascii="Arial" w:hAnsi="Arial" w:cs="Arial"/>
        </w:rPr>
        <w:t xml:space="preserve"> A., J.E. Bron, D.M. Green, Bury</w:t>
      </w:r>
      <w:r w:rsidR="007C38B8">
        <w:rPr>
          <w:rFonts w:ascii="Arial" w:hAnsi="Arial" w:cs="Arial"/>
        </w:rPr>
        <w:t>,</w:t>
      </w:r>
      <w:r w:rsidR="009F068D" w:rsidRPr="00E94A1A">
        <w:rPr>
          <w:rFonts w:ascii="Arial" w:hAnsi="Arial" w:cs="Arial"/>
        </w:rPr>
        <w:t xml:space="preserve"> </w:t>
      </w:r>
      <w:r w:rsidR="00566B8B">
        <w:rPr>
          <w:rFonts w:ascii="Arial" w:hAnsi="Arial" w:cs="Arial"/>
        </w:rPr>
        <w:t xml:space="preserve">N.R., 2010. </w:t>
      </w:r>
      <w:r w:rsidR="009F068D" w:rsidRPr="00E94A1A">
        <w:rPr>
          <w:rFonts w:ascii="Arial" w:hAnsi="Arial" w:cs="Arial"/>
        </w:rPr>
        <w:t>Mapping of AF1 transactivation domains in duplicated rainbow trout glucocorti</w:t>
      </w:r>
      <w:r w:rsidR="00C55DAC">
        <w:rPr>
          <w:rFonts w:ascii="Arial" w:hAnsi="Arial" w:cs="Arial"/>
        </w:rPr>
        <w:t>coid</w:t>
      </w:r>
      <w:r w:rsidR="009F068D" w:rsidRPr="00E94A1A">
        <w:rPr>
          <w:rFonts w:ascii="Arial" w:hAnsi="Arial" w:cs="Arial"/>
        </w:rPr>
        <w:t xml:space="preserve"> receptors</w:t>
      </w:r>
      <w:r w:rsidR="00566B8B">
        <w:rPr>
          <w:rFonts w:ascii="Arial" w:hAnsi="Arial" w:cs="Arial"/>
        </w:rPr>
        <w:t>.</w:t>
      </w:r>
      <w:r w:rsidR="009F068D" w:rsidRPr="00E94A1A">
        <w:rPr>
          <w:rFonts w:ascii="Arial" w:hAnsi="Arial" w:cs="Arial"/>
        </w:rPr>
        <w:t xml:space="preserve"> J. Mol. Endocrinol 45</w:t>
      </w:r>
      <w:r w:rsidR="00566B8B">
        <w:rPr>
          <w:rFonts w:ascii="Arial" w:hAnsi="Arial" w:cs="Arial"/>
        </w:rPr>
        <w:t xml:space="preserve">, </w:t>
      </w:r>
      <w:r w:rsidR="009F068D" w:rsidRPr="00E94A1A">
        <w:rPr>
          <w:rFonts w:ascii="Arial" w:hAnsi="Arial" w:cs="Arial"/>
        </w:rPr>
        <w:t xml:space="preserve">391-404. </w:t>
      </w:r>
    </w:p>
    <w:p w:rsidR="00300CC4" w:rsidRPr="00E94A1A" w:rsidRDefault="00300CC4" w:rsidP="0073062C">
      <w:pPr>
        <w:spacing w:after="120" w:line="240" w:lineRule="auto"/>
        <w:rPr>
          <w:rFonts w:ascii="Arial" w:hAnsi="Arial" w:cs="Arial"/>
        </w:rPr>
      </w:pPr>
      <w:r w:rsidRPr="00E94A1A">
        <w:rPr>
          <w:rFonts w:ascii="Arial" w:hAnsi="Arial" w:cs="Arial"/>
        </w:rPr>
        <w:t>Sturm</w:t>
      </w:r>
      <w:r w:rsidR="009F068D" w:rsidRPr="00E94A1A">
        <w:rPr>
          <w:rFonts w:ascii="Arial" w:hAnsi="Arial" w:cs="Arial"/>
        </w:rPr>
        <w:t>, A., Colliar, L., Leaver, M.J., Bury</w:t>
      </w:r>
      <w:r w:rsidR="007C38B8">
        <w:rPr>
          <w:rFonts w:ascii="Arial" w:hAnsi="Arial" w:cs="Arial"/>
        </w:rPr>
        <w:t>,</w:t>
      </w:r>
      <w:r w:rsidR="009F068D" w:rsidRPr="00E94A1A">
        <w:rPr>
          <w:rFonts w:ascii="Arial" w:hAnsi="Arial" w:cs="Arial"/>
        </w:rPr>
        <w:t xml:space="preserve"> </w:t>
      </w:r>
      <w:r w:rsidR="00566B8B">
        <w:rPr>
          <w:rFonts w:ascii="Arial" w:hAnsi="Arial" w:cs="Arial"/>
        </w:rPr>
        <w:t xml:space="preserve">N.R., 2011. </w:t>
      </w:r>
      <w:r w:rsidR="00C55DAC" w:rsidRPr="00E94A1A">
        <w:rPr>
          <w:rFonts w:ascii="Arial" w:hAnsi="Arial" w:cs="Arial"/>
        </w:rPr>
        <w:t>Molecular</w:t>
      </w:r>
      <w:r w:rsidR="009F068D" w:rsidRPr="00E94A1A">
        <w:rPr>
          <w:rFonts w:ascii="Arial" w:hAnsi="Arial" w:cs="Arial"/>
        </w:rPr>
        <w:t xml:space="preserve"> determinants of hormone sensitivity in rainbow trout glucocorticoid </w:t>
      </w:r>
      <w:r w:rsidR="00C55DAC" w:rsidRPr="00E94A1A">
        <w:rPr>
          <w:rFonts w:ascii="Arial" w:hAnsi="Arial" w:cs="Arial"/>
        </w:rPr>
        <w:t>receptors</w:t>
      </w:r>
      <w:r w:rsidR="009F068D" w:rsidRPr="00E94A1A">
        <w:rPr>
          <w:rFonts w:ascii="Arial" w:hAnsi="Arial" w:cs="Arial"/>
        </w:rPr>
        <w:t xml:space="preserve"> 1 and 2</w:t>
      </w:r>
      <w:r w:rsidR="00566B8B">
        <w:rPr>
          <w:rFonts w:ascii="Arial" w:hAnsi="Arial" w:cs="Arial"/>
        </w:rPr>
        <w:t>.</w:t>
      </w:r>
      <w:r w:rsidR="009F068D" w:rsidRPr="00E94A1A">
        <w:rPr>
          <w:rFonts w:ascii="Arial" w:hAnsi="Arial" w:cs="Arial"/>
        </w:rPr>
        <w:t xml:space="preserve"> Mol. Cell. Endocrinol</w:t>
      </w:r>
      <w:r w:rsidR="007C38B8">
        <w:rPr>
          <w:rFonts w:ascii="Arial" w:hAnsi="Arial" w:cs="Arial"/>
        </w:rPr>
        <w:t>.</w:t>
      </w:r>
      <w:r w:rsidR="009F068D" w:rsidRPr="00E94A1A">
        <w:rPr>
          <w:rFonts w:ascii="Arial" w:hAnsi="Arial" w:cs="Arial"/>
        </w:rPr>
        <w:t xml:space="preserve"> 333</w:t>
      </w:r>
      <w:r w:rsidR="00566B8B">
        <w:rPr>
          <w:rFonts w:ascii="Arial" w:hAnsi="Arial" w:cs="Arial"/>
        </w:rPr>
        <w:t xml:space="preserve">, </w:t>
      </w:r>
      <w:r w:rsidR="009F068D" w:rsidRPr="00E94A1A">
        <w:rPr>
          <w:rFonts w:ascii="Arial" w:hAnsi="Arial" w:cs="Arial"/>
        </w:rPr>
        <w:t xml:space="preserve">181-189. </w:t>
      </w:r>
    </w:p>
    <w:p w:rsidR="00254B3A" w:rsidRDefault="00254B3A" w:rsidP="0073062C">
      <w:pPr>
        <w:spacing w:after="120" w:line="240" w:lineRule="auto"/>
        <w:rPr>
          <w:rFonts w:ascii="Arial" w:hAnsi="Arial" w:cs="Arial"/>
        </w:rPr>
      </w:pPr>
      <w:r>
        <w:rPr>
          <w:rFonts w:ascii="Arial" w:hAnsi="Arial" w:cs="Arial"/>
        </w:rPr>
        <w:t>Takahashi, A., Kobayashi, Y., Mizusawa</w:t>
      </w:r>
      <w:r w:rsidR="007C38B8">
        <w:rPr>
          <w:rFonts w:ascii="Arial" w:hAnsi="Arial" w:cs="Arial"/>
        </w:rPr>
        <w:t>,</w:t>
      </w:r>
      <w:r w:rsidR="00566B8B">
        <w:rPr>
          <w:rFonts w:ascii="Arial" w:hAnsi="Arial" w:cs="Arial"/>
        </w:rPr>
        <w:t xml:space="preserve"> K., 2013.</w:t>
      </w:r>
      <w:r>
        <w:rPr>
          <w:rFonts w:ascii="Arial" w:hAnsi="Arial" w:cs="Arial"/>
        </w:rPr>
        <w:t xml:space="preserve"> The pituitary-interrenal axis of fish: a review focusing on the lamprey </w:t>
      </w:r>
      <w:r w:rsidR="003E279D">
        <w:rPr>
          <w:rFonts w:ascii="Arial" w:hAnsi="Arial" w:cs="Arial"/>
        </w:rPr>
        <w:t>and</w:t>
      </w:r>
      <w:r>
        <w:rPr>
          <w:rFonts w:ascii="Arial" w:hAnsi="Arial" w:cs="Arial"/>
        </w:rPr>
        <w:t xml:space="preserve"> flounder</w:t>
      </w:r>
      <w:r w:rsidR="00566B8B">
        <w:rPr>
          <w:rFonts w:ascii="Arial" w:hAnsi="Arial" w:cs="Arial"/>
        </w:rPr>
        <w:t>.</w:t>
      </w:r>
      <w:r>
        <w:rPr>
          <w:rFonts w:ascii="Arial" w:hAnsi="Arial" w:cs="Arial"/>
        </w:rPr>
        <w:t xml:space="preserve"> Ge</w:t>
      </w:r>
      <w:r w:rsidR="00C55DAC">
        <w:rPr>
          <w:rFonts w:ascii="Arial" w:hAnsi="Arial" w:cs="Arial"/>
        </w:rPr>
        <w:t>n</w:t>
      </w:r>
      <w:r>
        <w:rPr>
          <w:rFonts w:ascii="Arial" w:hAnsi="Arial" w:cs="Arial"/>
        </w:rPr>
        <w:t>. Comp. Endocrinol</w:t>
      </w:r>
      <w:r w:rsidR="00566B8B">
        <w:rPr>
          <w:rFonts w:ascii="Arial" w:hAnsi="Arial" w:cs="Arial"/>
        </w:rPr>
        <w:t>.</w:t>
      </w:r>
      <w:r>
        <w:rPr>
          <w:rFonts w:ascii="Arial" w:hAnsi="Arial" w:cs="Arial"/>
        </w:rPr>
        <w:t xml:space="preserve"> 188</w:t>
      </w:r>
      <w:r w:rsidR="00566B8B">
        <w:rPr>
          <w:rFonts w:ascii="Arial" w:hAnsi="Arial" w:cs="Arial"/>
        </w:rPr>
        <w:t>,</w:t>
      </w:r>
      <w:r>
        <w:rPr>
          <w:rFonts w:ascii="Arial" w:hAnsi="Arial" w:cs="Arial"/>
        </w:rPr>
        <w:t xml:space="preserve"> 54-59.</w:t>
      </w:r>
    </w:p>
    <w:p w:rsidR="00761A57" w:rsidRDefault="00761A57" w:rsidP="00761A57">
      <w:pPr>
        <w:spacing w:after="120" w:line="240" w:lineRule="auto"/>
        <w:rPr>
          <w:rFonts w:ascii="Arial" w:hAnsi="Arial" w:cs="Arial"/>
        </w:rPr>
      </w:pPr>
      <w:r>
        <w:rPr>
          <w:rFonts w:ascii="Arial" w:hAnsi="Arial" w:cs="Arial"/>
        </w:rPr>
        <w:t>Takahashi, H., Sakamoto</w:t>
      </w:r>
      <w:r w:rsidR="007C38B8">
        <w:rPr>
          <w:rFonts w:ascii="Arial" w:hAnsi="Arial" w:cs="Arial"/>
        </w:rPr>
        <w:t>,</w:t>
      </w:r>
      <w:r>
        <w:rPr>
          <w:rFonts w:ascii="Arial" w:hAnsi="Arial" w:cs="Arial"/>
        </w:rPr>
        <w:t xml:space="preserve"> </w:t>
      </w:r>
      <w:r w:rsidR="00566B8B">
        <w:rPr>
          <w:rFonts w:ascii="Arial" w:hAnsi="Arial" w:cs="Arial"/>
        </w:rPr>
        <w:t xml:space="preserve">T., 2013. </w:t>
      </w:r>
      <w:r>
        <w:rPr>
          <w:rFonts w:ascii="Arial" w:hAnsi="Arial" w:cs="Arial"/>
        </w:rPr>
        <w:t>The role of “mineralocorticoids” in teleost fish: relative importance of glucocorticoid signalling in the osmoregulation and “central” actions of mineralocorticoid receptor</w:t>
      </w:r>
      <w:r w:rsidR="00566B8B">
        <w:rPr>
          <w:rFonts w:ascii="Arial" w:hAnsi="Arial" w:cs="Arial"/>
        </w:rPr>
        <w:t>.</w:t>
      </w:r>
      <w:r>
        <w:rPr>
          <w:rFonts w:ascii="Arial" w:hAnsi="Arial" w:cs="Arial"/>
        </w:rPr>
        <w:t xml:space="preserve"> Gen</w:t>
      </w:r>
      <w:r w:rsidR="007C38B8">
        <w:rPr>
          <w:rFonts w:ascii="Arial" w:hAnsi="Arial" w:cs="Arial"/>
        </w:rPr>
        <w:t>.</w:t>
      </w:r>
      <w:r>
        <w:rPr>
          <w:rFonts w:ascii="Arial" w:hAnsi="Arial" w:cs="Arial"/>
        </w:rPr>
        <w:t xml:space="preserve"> Comp</w:t>
      </w:r>
      <w:r w:rsidR="007C38B8">
        <w:rPr>
          <w:rFonts w:ascii="Arial" w:hAnsi="Arial" w:cs="Arial"/>
        </w:rPr>
        <w:t>.</w:t>
      </w:r>
      <w:r>
        <w:rPr>
          <w:rFonts w:ascii="Arial" w:hAnsi="Arial" w:cs="Arial"/>
        </w:rPr>
        <w:t xml:space="preserve"> Endocrinol</w:t>
      </w:r>
      <w:r w:rsidR="007C38B8">
        <w:rPr>
          <w:rFonts w:ascii="Arial" w:hAnsi="Arial" w:cs="Arial"/>
        </w:rPr>
        <w:t>.</w:t>
      </w:r>
      <w:r>
        <w:rPr>
          <w:rFonts w:ascii="Arial" w:hAnsi="Arial" w:cs="Arial"/>
        </w:rPr>
        <w:t xml:space="preserve"> 181</w:t>
      </w:r>
      <w:r w:rsidR="00566B8B">
        <w:rPr>
          <w:rFonts w:ascii="Arial" w:hAnsi="Arial" w:cs="Arial"/>
        </w:rPr>
        <w:t xml:space="preserve">, </w:t>
      </w:r>
      <w:r>
        <w:rPr>
          <w:rFonts w:ascii="Arial" w:hAnsi="Arial" w:cs="Arial"/>
        </w:rPr>
        <w:t xml:space="preserve">223-228. </w:t>
      </w:r>
    </w:p>
    <w:p w:rsidR="00260604" w:rsidRPr="00E94A1A" w:rsidRDefault="00260604" w:rsidP="0073062C">
      <w:pPr>
        <w:spacing w:after="120" w:line="240" w:lineRule="auto"/>
        <w:rPr>
          <w:rFonts w:ascii="Arial" w:hAnsi="Arial" w:cs="Arial"/>
        </w:rPr>
      </w:pPr>
      <w:r w:rsidRPr="00E94A1A">
        <w:rPr>
          <w:rFonts w:ascii="Arial" w:hAnsi="Arial" w:cs="Arial"/>
        </w:rPr>
        <w:t>Takeo</w:t>
      </w:r>
      <w:r w:rsidR="009A22C6" w:rsidRPr="00E94A1A">
        <w:rPr>
          <w:rFonts w:ascii="Arial" w:hAnsi="Arial" w:cs="Arial"/>
        </w:rPr>
        <w:t>, J., Hata, J-I., Segawa, C., Toyohara, H., Yamashita</w:t>
      </w:r>
      <w:r w:rsidR="007C38B8">
        <w:rPr>
          <w:rFonts w:ascii="Arial" w:hAnsi="Arial" w:cs="Arial"/>
        </w:rPr>
        <w:t>,</w:t>
      </w:r>
      <w:r w:rsidR="009A22C6" w:rsidRPr="00E94A1A">
        <w:rPr>
          <w:rFonts w:ascii="Arial" w:hAnsi="Arial" w:cs="Arial"/>
        </w:rPr>
        <w:t xml:space="preserve"> </w:t>
      </w:r>
      <w:r w:rsidR="00566B8B">
        <w:rPr>
          <w:rFonts w:ascii="Arial" w:hAnsi="Arial" w:cs="Arial"/>
        </w:rPr>
        <w:t xml:space="preserve">S., 1996. </w:t>
      </w:r>
      <w:r w:rsidR="009A22C6" w:rsidRPr="00E94A1A">
        <w:rPr>
          <w:rFonts w:ascii="Arial" w:hAnsi="Arial" w:cs="Arial"/>
        </w:rPr>
        <w:t xml:space="preserve">Fish glucocortioicd receptor with splicing variants in the DNA </w:t>
      </w:r>
      <w:r w:rsidR="00C55DAC" w:rsidRPr="00E94A1A">
        <w:rPr>
          <w:rFonts w:ascii="Arial" w:hAnsi="Arial" w:cs="Arial"/>
        </w:rPr>
        <w:t>binding</w:t>
      </w:r>
      <w:r w:rsidR="009A22C6" w:rsidRPr="00E94A1A">
        <w:rPr>
          <w:rFonts w:ascii="Arial" w:hAnsi="Arial" w:cs="Arial"/>
        </w:rPr>
        <w:t xml:space="preserve"> domain</w:t>
      </w:r>
      <w:r w:rsidR="007C38B8">
        <w:rPr>
          <w:rFonts w:ascii="Arial" w:hAnsi="Arial" w:cs="Arial"/>
        </w:rPr>
        <w:t>,</w:t>
      </w:r>
      <w:r w:rsidR="009A22C6" w:rsidRPr="00E94A1A">
        <w:rPr>
          <w:rFonts w:ascii="Arial" w:hAnsi="Arial" w:cs="Arial"/>
        </w:rPr>
        <w:t xml:space="preserve"> FEBS Lett</w:t>
      </w:r>
      <w:r w:rsidR="007C38B8">
        <w:rPr>
          <w:rFonts w:ascii="Arial" w:hAnsi="Arial" w:cs="Arial"/>
        </w:rPr>
        <w:t>er</w:t>
      </w:r>
      <w:r w:rsidR="009A22C6" w:rsidRPr="00E94A1A">
        <w:rPr>
          <w:rFonts w:ascii="Arial" w:hAnsi="Arial" w:cs="Arial"/>
        </w:rPr>
        <w:t>s 389</w:t>
      </w:r>
      <w:r w:rsidR="00566B8B">
        <w:rPr>
          <w:rFonts w:ascii="Arial" w:hAnsi="Arial" w:cs="Arial"/>
        </w:rPr>
        <w:t xml:space="preserve">, </w:t>
      </w:r>
      <w:r w:rsidR="009A22C6" w:rsidRPr="00E94A1A">
        <w:rPr>
          <w:rFonts w:ascii="Arial" w:hAnsi="Arial" w:cs="Arial"/>
        </w:rPr>
        <w:t xml:space="preserve">244-248. </w:t>
      </w:r>
    </w:p>
    <w:p w:rsidR="001C5A62" w:rsidRPr="00E94A1A" w:rsidRDefault="001C5A62" w:rsidP="0073062C">
      <w:pPr>
        <w:spacing w:after="120" w:line="240" w:lineRule="auto"/>
        <w:rPr>
          <w:rFonts w:ascii="Arial" w:hAnsi="Arial" w:cs="Arial"/>
        </w:rPr>
      </w:pPr>
      <w:r w:rsidRPr="00E94A1A">
        <w:rPr>
          <w:rFonts w:ascii="Arial" w:hAnsi="Arial" w:cs="Arial"/>
        </w:rPr>
        <w:lastRenderedPageBreak/>
        <w:t>Tamura, K., Stecher, G., Peterson, D., Filipski, A.</w:t>
      </w:r>
      <w:r w:rsidR="00566B8B">
        <w:rPr>
          <w:rFonts w:ascii="Arial" w:hAnsi="Arial" w:cs="Arial"/>
        </w:rPr>
        <w:t>,</w:t>
      </w:r>
      <w:r w:rsidRPr="00E94A1A">
        <w:rPr>
          <w:rFonts w:ascii="Arial" w:hAnsi="Arial" w:cs="Arial"/>
        </w:rPr>
        <w:t xml:space="preserve"> Kumar</w:t>
      </w:r>
      <w:r w:rsidR="007C38B8">
        <w:rPr>
          <w:rFonts w:ascii="Arial" w:hAnsi="Arial" w:cs="Arial"/>
        </w:rPr>
        <w:t>,</w:t>
      </w:r>
      <w:r w:rsidRPr="00E94A1A">
        <w:rPr>
          <w:rFonts w:ascii="Arial" w:hAnsi="Arial" w:cs="Arial"/>
        </w:rPr>
        <w:t xml:space="preserve"> </w:t>
      </w:r>
      <w:r w:rsidR="00566B8B">
        <w:rPr>
          <w:rFonts w:ascii="Arial" w:hAnsi="Arial" w:cs="Arial"/>
        </w:rPr>
        <w:t xml:space="preserve">S., 2013. </w:t>
      </w:r>
      <w:r w:rsidRPr="00E94A1A">
        <w:rPr>
          <w:rFonts w:ascii="Arial" w:hAnsi="Arial" w:cs="Arial"/>
        </w:rPr>
        <w:t xml:space="preserve">MEGA6: </w:t>
      </w:r>
      <w:r w:rsidR="00B86032" w:rsidRPr="00E94A1A">
        <w:rPr>
          <w:rFonts w:ascii="Arial" w:hAnsi="Arial" w:cs="Arial"/>
        </w:rPr>
        <w:t>Molecular</w:t>
      </w:r>
      <w:r w:rsidRPr="00E94A1A">
        <w:rPr>
          <w:rFonts w:ascii="Arial" w:hAnsi="Arial" w:cs="Arial"/>
        </w:rPr>
        <w:t xml:space="preserve"> evolutionary genetics analysis version 6.0</w:t>
      </w:r>
      <w:r w:rsidR="00566B8B">
        <w:rPr>
          <w:rFonts w:ascii="Arial" w:hAnsi="Arial" w:cs="Arial"/>
        </w:rPr>
        <w:t>.</w:t>
      </w:r>
      <w:r w:rsidRPr="00E94A1A">
        <w:rPr>
          <w:rFonts w:ascii="Arial" w:hAnsi="Arial" w:cs="Arial"/>
        </w:rPr>
        <w:t xml:space="preserve"> Mol. Biol. Evol 30</w:t>
      </w:r>
      <w:r w:rsidR="00566B8B">
        <w:rPr>
          <w:rFonts w:ascii="Arial" w:hAnsi="Arial" w:cs="Arial"/>
        </w:rPr>
        <w:t xml:space="preserve">, </w:t>
      </w:r>
      <w:r w:rsidRPr="00E94A1A">
        <w:rPr>
          <w:rFonts w:ascii="Arial" w:hAnsi="Arial" w:cs="Arial"/>
        </w:rPr>
        <w:t>2725-2729.</w:t>
      </w:r>
    </w:p>
    <w:p w:rsidR="009A6140" w:rsidRPr="0010790B" w:rsidRDefault="009A6140" w:rsidP="0073062C">
      <w:pPr>
        <w:spacing w:after="120" w:line="240" w:lineRule="auto"/>
        <w:rPr>
          <w:rFonts w:ascii="Arial" w:hAnsi="Arial" w:cs="Arial"/>
        </w:rPr>
      </w:pPr>
      <w:r w:rsidRPr="0010790B">
        <w:rPr>
          <w:rFonts w:ascii="Arial" w:hAnsi="Arial" w:cs="Arial"/>
          <w:bCs/>
        </w:rPr>
        <w:t>Thomson,</w:t>
      </w:r>
      <w:r w:rsidRPr="0010790B">
        <w:rPr>
          <w:rFonts w:ascii="Arial" w:hAnsi="Arial" w:cs="Arial"/>
        </w:rPr>
        <w:t> R.C., Plachetzki, D.C.,</w:t>
      </w:r>
      <w:r>
        <w:rPr>
          <w:rFonts w:ascii="Arial" w:hAnsi="Arial" w:cs="Arial"/>
        </w:rPr>
        <w:t xml:space="preserve"> Mahler, D.L., Moore</w:t>
      </w:r>
      <w:r w:rsidR="007C38B8">
        <w:rPr>
          <w:rFonts w:ascii="Arial" w:hAnsi="Arial" w:cs="Arial"/>
        </w:rPr>
        <w:t>,</w:t>
      </w:r>
      <w:r w:rsidRPr="0010790B">
        <w:rPr>
          <w:rFonts w:ascii="Arial" w:hAnsi="Arial" w:cs="Arial"/>
        </w:rPr>
        <w:t xml:space="preserve"> </w:t>
      </w:r>
      <w:r w:rsidR="00566B8B">
        <w:rPr>
          <w:rFonts w:ascii="Arial" w:hAnsi="Arial" w:cs="Arial"/>
        </w:rPr>
        <w:t xml:space="preserve">B.R., 2014. </w:t>
      </w:r>
      <w:r w:rsidRPr="0010790B">
        <w:rPr>
          <w:rFonts w:ascii="Arial" w:hAnsi="Arial" w:cs="Arial"/>
        </w:rPr>
        <w:t>A critical appraisal of the use of microRNA data in phylogenetics</w:t>
      </w:r>
      <w:r w:rsidR="00566B8B">
        <w:rPr>
          <w:rFonts w:ascii="Arial" w:hAnsi="Arial" w:cs="Arial"/>
        </w:rPr>
        <w:t>.</w:t>
      </w:r>
      <w:r w:rsidRPr="0010790B">
        <w:rPr>
          <w:rFonts w:ascii="Arial" w:hAnsi="Arial" w:cs="Arial"/>
        </w:rPr>
        <w:t xml:space="preserve"> Proc. Natl. Acad. Sci. USA. 111</w:t>
      </w:r>
      <w:r w:rsidR="00566B8B">
        <w:rPr>
          <w:rFonts w:ascii="Arial" w:hAnsi="Arial" w:cs="Arial"/>
        </w:rPr>
        <w:t xml:space="preserve">, </w:t>
      </w:r>
      <w:r w:rsidRPr="0010790B">
        <w:rPr>
          <w:rFonts w:ascii="Arial" w:hAnsi="Arial" w:cs="Arial"/>
        </w:rPr>
        <w:t xml:space="preserve">3659-3668. </w:t>
      </w:r>
    </w:p>
    <w:p w:rsidR="00A80F11" w:rsidRDefault="00A80F11" w:rsidP="0073062C">
      <w:pPr>
        <w:pStyle w:val="Title1"/>
        <w:shd w:val="clear" w:color="auto" w:fill="FFFFFF"/>
        <w:spacing w:before="0" w:beforeAutospacing="0" w:after="120" w:afterAutospacing="0"/>
        <w:rPr>
          <w:rFonts w:ascii="Arial" w:hAnsi="Arial" w:cs="Arial"/>
          <w:color w:val="000000"/>
          <w:sz w:val="22"/>
          <w:szCs w:val="22"/>
        </w:rPr>
      </w:pPr>
      <w:r w:rsidRPr="00A80F11">
        <w:rPr>
          <w:rFonts w:ascii="Arial" w:hAnsi="Arial" w:cs="Arial"/>
          <w:bCs/>
          <w:color w:val="000000"/>
          <w:sz w:val="22"/>
          <w:szCs w:val="22"/>
        </w:rPr>
        <w:t>Thornton</w:t>
      </w:r>
      <w:r>
        <w:rPr>
          <w:rFonts w:ascii="Arial" w:hAnsi="Arial" w:cs="Arial"/>
          <w:bCs/>
          <w:color w:val="000000"/>
          <w:sz w:val="22"/>
          <w:szCs w:val="22"/>
        </w:rPr>
        <w:t>,</w:t>
      </w:r>
      <w:r w:rsidRPr="00A80F11">
        <w:rPr>
          <w:rStyle w:val="apple-converted-space"/>
          <w:rFonts w:ascii="Arial" w:hAnsi="Arial" w:cs="Arial"/>
          <w:color w:val="000000"/>
          <w:sz w:val="22"/>
          <w:szCs w:val="22"/>
        </w:rPr>
        <w:t> </w:t>
      </w:r>
      <w:r w:rsidRPr="00A80F11">
        <w:rPr>
          <w:rFonts w:ascii="Arial" w:hAnsi="Arial" w:cs="Arial"/>
          <w:color w:val="000000"/>
          <w:sz w:val="22"/>
          <w:szCs w:val="22"/>
        </w:rPr>
        <w:t>J</w:t>
      </w:r>
      <w:r>
        <w:rPr>
          <w:rFonts w:ascii="Arial" w:hAnsi="Arial" w:cs="Arial"/>
          <w:color w:val="000000"/>
          <w:sz w:val="22"/>
          <w:szCs w:val="22"/>
        </w:rPr>
        <w:t>.</w:t>
      </w:r>
      <w:r w:rsidRPr="00A80F11">
        <w:rPr>
          <w:rFonts w:ascii="Arial" w:hAnsi="Arial" w:cs="Arial"/>
          <w:color w:val="000000"/>
          <w:sz w:val="22"/>
          <w:szCs w:val="22"/>
        </w:rPr>
        <w:t>W</w:t>
      </w:r>
      <w:r>
        <w:rPr>
          <w:rFonts w:ascii="Arial" w:hAnsi="Arial" w:cs="Arial"/>
          <w:color w:val="000000"/>
          <w:sz w:val="22"/>
          <w:szCs w:val="22"/>
        </w:rPr>
        <w:t>.</w:t>
      </w:r>
      <w:r w:rsidRPr="00A80F11">
        <w:rPr>
          <w:rFonts w:ascii="Arial" w:hAnsi="Arial" w:cs="Arial"/>
          <w:color w:val="000000"/>
          <w:sz w:val="22"/>
          <w:szCs w:val="22"/>
        </w:rPr>
        <w:t>, Need</w:t>
      </w:r>
      <w:r>
        <w:rPr>
          <w:rFonts w:ascii="Arial" w:hAnsi="Arial" w:cs="Arial"/>
          <w:color w:val="000000"/>
          <w:sz w:val="22"/>
          <w:szCs w:val="22"/>
        </w:rPr>
        <w:t>,</w:t>
      </w:r>
      <w:r w:rsidRPr="00A80F11">
        <w:rPr>
          <w:rFonts w:ascii="Arial" w:hAnsi="Arial" w:cs="Arial"/>
          <w:color w:val="000000"/>
          <w:sz w:val="22"/>
          <w:szCs w:val="22"/>
        </w:rPr>
        <w:t xml:space="preserve"> E</w:t>
      </w:r>
      <w:r>
        <w:rPr>
          <w:rFonts w:ascii="Arial" w:hAnsi="Arial" w:cs="Arial"/>
          <w:color w:val="000000"/>
          <w:sz w:val="22"/>
          <w:szCs w:val="22"/>
        </w:rPr>
        <w:t>.</w:t>
      </w:r>
      <w:r w:rsidRPr="00A80F11">
        <w:rPr>
          <w:rFonts w:ascii="Arial" w:hAnsi="Arial" w:cs="Arial"/>
          <w:color w:val="000000"/>
          <w:sz w:val="22"/>
          <w:szCs w:val="22"/>
        </w:rPr>
        <w:t>, Crews</w:t>
      </w:r>
      <w:r w:rsidR="007C38B8">
        <w:rPr>
          <w:rFonts w:ascii="Arial" w:hAnsi="Arial" w:cs="Arial"/>
          <w:color w:val="000000"/>
          <w:sz w:val="22"/>
          <w:szCs w:val="22"/>
        </w:rPr>
        <w:t>,</w:t>
      </w:r>
      <w:r>
        <w:rPr>
          <w:rFonts w:ascii="Arial" w:hAnsi="Arial" w:cs="Arial"/>
          <w:color w:val="000000"/>
          <w:sz w:val="22"/>
          <w:szCs w:val="22"/>
        </w:rPr>
        <w:t xml:space="preserve"> </w:t>
      </w:r>
      <w:r w:rsidR="00566B8B">
        <w:rPr>
          <w:rFonts w:ascii="Arial" w:hAnsi="Arial" w:cs="Arial"/>
          <w:color w:val="000000"/>
          <w:sz w:val="22"/>
          <w:szCs w:val="22"/>
        </w:rPr>
        <w:t xml:space="preserve">D., 2003. </w:t>
      </w:r>
      <w:r w:rsidRPr="00A80F11">
        <w:rPr>
          <w:rFonts w:ascii="Arial" w:hAnsi="Arial" w:cs="Arial"/>
          <w:color w:val="000000"/>
          <w:sz w:val="22"/>
          <w:szCs w:val="22"/>
        </w:rPr>
        <w:t xml:space="preserve">Resurrecting the ancestral steroid receptor: ancient origin of estrogen </w:t>
      </w:r>
      <w:r w:rsidR="007C38B8">
        <w:rPr>
          <w:rFonts w:ascii="Arial" w:hAnsi="Arial" w:cs="Arial"/>
          <w:color w:val="000000"/>
          <w:sz w:val="22"/>
          <w:szCs w:val="22"/>
        </w:rPr>
        <w:t>signalling</w:t>
      </w:r>
      <w:r w:rsidR="00566B8B">
        <w:rPr>
          <w:rFonts w:ascii="Arial" w:hAnsi="Arial" w:cs="Arial"/>
          <w:color w:val="000000"/>
          <w:sz w:val="22"/>
          <w:szCs w:val="22"/>
        </w:rPr>
        <w:t>.</w:t>
      </w:r>
      <w:r>
        <w:rPr>
          <w:rFonts w:ascii="Arial" w:hAnsi="Arial" w:cs="Arial"/>
          <w:color w:val="000000"/>
          <w:sz w:val="22"/>
          <w:szCs w:val="22"/>
        </w:rPr>
        <w:t xml:space="preserve"> </w:t>
      </w:r>
      <w:r w:rsidRPr="00A80F11">
        <w:rPr>
          <w:rStyle w:val="jrnl"/>
          <w:rFonts w:ascii="Arial" w:hAnsi="Arial" w:cs="Arial"/>
          <w:color w:val="000000"/>
          <w:sz w:val="22"/>
          <w:szCs w:val="22"/>
        </w:rPr>
        <w:t>Science</w:t>
      </w:r>
      <w:r w:rsidRPr="00A80F11">
        <w:rPr>
          <w:rFonts w:ascii="Arial" w:hAnsi="Arial" w:cs="Arial"/>
          <w:color w:val="000000"/>
          <w:sz w:val="22"/>
          <w:szCs w:val="22"/>
        </w:rPr>
        <w:t xml:space="preserve"> 301</w:t>
      </w:r>
      <w:r w:rsidR="00566B8B">
        <w:rPr>
          <w:rFonts w:ascii="Arial" w:hAnsi="Arial" w:cs="Arial"/>
          <w:color w:val="000000"/>
          <w:sz w:val="22"/>
          <w:szCs w:val="22"/>
        </w:rPr>
        <w:t>,</w:t>
      </w:r>
      <w:r>
        <w:rPr>
          <w:rFonts w:ascii="Arial" w:hAnsi="Arial" w:cs="Arial"/>
          <w:color w:val="000000"/>
          <w:sz w:val="22"/>
          <w:szCs w:val="22"/>
        </w:rPr>
        <w:t xml:space="preserve"> </w:t>
      </w:r>
      <w:r w:rsidRPr="00A80F11">
        <w:rPr>
          <w:rFonts w:ascii="Arial" w:hAnsi="Arial" w:cs="Arial"/>
          <w:color w:val="000000"/>
          <w:sz w:val="22"/>
          <w:szCs w:val="22"/>
        </w:rPr>
        <w:t>1714-</w:t>
      </w:r>
      <w:r>
        <w:rPr>
          <w:rFonts w:ascii="Arial" w:hAnsi="Arial" w:cs="Arial"/>
          <w:color w:val="000000"/>
          <w:sz w:val="22"/>
          <w:szCs w:val="22"/>
        </w:rPr>
        <w:t>171</w:t>
      </w:r>
      <w:r w:rsidRPr="00A80F11">
        <w:rPr>
          <w:rFonts w:ascii="Arial" w:hAnsi="Arial" w:cs="Arial"/>
          <w:color w:val="000000"/>
          <w:sz w:val="22"/>
          <w:szCs w:val="22"/>
        </w:rPr>
        <w:t>7.</w:t>
      </w:r>
    </w:p>
    <w:p w:rsidR="00300CC4" w:rsidRPr="00E94A1A" w:rsidRDefault="00300CC4" w:rsidP="0073062C">
      <w:pPr>
        <w:spacing w:after="120" w:line="240" w:lineRule="auto"/>
        <w:rPr>
          <w:rFonts w:ascii="Arial" w:hAnsi="Arial" w:cs="Arial"/>
        </w:rPr>
      </w:pPr>
      <w:r w:rsidRPr="00E94A1A">
        <w:rPr>
          <w:rFonts w:ascii="Arial" w:hAnsi="Arial" w:cs="Arial"/>
        </w:rPr>
        <w:t>van Rossum</w:t>
      </w:r>
      <w:r w:rsidR="007C0E6D" w:rsidRPr="00E94A1A">
        <w:rPr>
          <w:rFonts w:ascii="Arial" w:hAnsi="Arial" w:cs="Arial"/>
        </w:rPr>
        <w:t>, E.F.C., Koper, J.W., Huizenga, N.A.T.M., Uitterlinden, A.G., Janssen, J.A.M.J.L., Brinkmann, A.O., Grobbee, D.E., de Jong, F.H., van Duyn, C.M., Pols, H.A.P.</w:t>
      </w:r>
      <w:r w:rsidR="00566B8B">
        <w:rPr>
          <w:rFonts w:ascii="Arial" w:hAnsi="Arial" w:cs="Arial"/>
        </w:rPr>
        <w:t>,</w:t>
      </w:r>
      <w:r w:rsidR="007C0E6D" w:rsidRPr="00E94A1A">
        <w:rPr>
          <w:rFonts w:ascii="Arial" w:hAnsi="Arial" w:cs="Arial"/>
        </w:rPr>
        <w:t xml:space="preserve">  Lamberts</w:t>
      </w:r>
      <w:r w:rsidR="007C38B8">
        <w:rPr>
          <w:rFonts w:ascii="Arial" w:hAnsi="Arial" w:cs="Arial"/>
        </w:rPr>
        <w:t>,</w:t>
      </w:r>
      <w:r w:rsidR="007C0E6D" w:rsidRPr="00E94A1A">
        <w:rPr>
          <w:rFonts w:ascii="Arial" w:hAnsi="Arial" w:cs="Arial"/>
        </w:rPr>
        <w:t xml:space="preserve"> </w:t>
      </w:r>
      <w:r w:rsidR="00566B8B">
        <w:rPr>
          <w:rFonts w:ascii="Arial" w:hAnsi="Arial" w:cs="Arial"/>
        </w:rPr>
        <w:t xml:space="preserve">S.W.J., 2002. </w:t>
      </w:r>
      <w:r w:rsidR="007C0E6D" w:rsidRPr="00E94A1A">
        <w:rPr>
          <w:rFonts w:ascii="Arial" w:hAnsi="Arial" w:cs="Arial"/>
        </w:rPr>
        <w:t>A polymorphism in the glucorticosteroid receptor gene, which decreases sensitivity to glucocorticoids in vivo, is associated with low insulin and cholesterol</w:t>
      </w:r>
      <w:r w:rsidR="00566B8B">
        <w:rPr>
          <w:rFonts w:ascii="Arial" w:hAnsi="Arial" w:cs="Arial"/>
        </w:rPr>
        <w:t>.</w:t>
      </w:r>
      <w:r w:rsidR="007C0E6D" w:rsidRPr="00E94A1A">
        <w:rPr>
          <w:rFonts w:ascii="Arial" w:hAnsi="Arial" w:cs="Arial"/>
        </w:rPr>
        <w:t xml:space="preserve"> Diabetes 51</w:t>
      </w:r>
      <w:r w:rsidR="00566B8B">
        <w:rPr>
          <w:rFonts w:ascii="Arial" w:hAnsi="Arial" w:cs="Arial"/>
        </w:rPr>
        <w:t xml:space="preserve">, </w:t>
      </w:r>
      <w:r w:rsidR="007C0E6D" w:rsidRPr="00E94A1A">
        <w:rPr>
          <w:rFonts w:ascii="Arial" w:hAnsi="Arial" w:cs="Arial"/>
        </w:rPr>
        <w:t xml:space="preserve">3128 – 3134. </w:t>
      </w:r>
    </w:p>
    <w:p w:rsidR="0073062C" w:rsidRPr="0010790B" w:rsidRDefault="0073062C" w:rsidP="0073062C">
      <w:pPr>
        <w:spacing w:after="120" w:line="240" w:lineRule="auto"/>
        <w:rPr>
          <w:rFonts w:ascii="Arial" w:hAnsi="Arial" w:cs="Arial"/>
        </w:rPr>
      </w:pPr>
      <w:r w:rsidRPr="0010790B">
        <w:rPr>
          <w:rFonts w:ascii="Arial" w:hAnsi="Arial" w:cs="Arial"/>
        </w:rPr>
        <w:t>Weisbart M</w:t>
      </w:r>
      <w:r w:rsidR="007C38B8">
        <w:rPr>
          <w:rFonts w:ascii="Arial" w:hAnsi="Arial" w:cs="Arial"/>
        </w:rPr>
        <w:t>.</w:t>
      </w:r>
      <w:r w:rsidRPr="0010790B">
        <w:rPr>
          <w:rFonts w:ascii="Arial" w:hAnsi="Arial" w:cs="Arial"/>
        </w:rPr>
        <w:t>, </w:t>
      </w:r>
      <w:r w:rsidRPr="0010790B">
        <w:rPr>
          <w:rFonts w:ascii="Arial" w:hAnsi="Arial" w:cs="Arial"/>
          <w:bCs/>
        </w:rPr>
        <w:t>Idler</w:t>
      </w:r>
      <w:r w:rsidR="007C38B8">
        <w:rPr>
          <w:rFonts w:ascii="Arial" w:hAnsi="Arial" w:cs="Arial"/>
          <w:bCs/>
        </w:rPr>
        <w:t>,</w:t>
      </w:r>
      <w:r w:rsidRPr="0010790B">
        <w:rPr>
          <w:rFonts w:ascii="Arial" w:hAnsi="Arial" w:cs="Arial"/>
        </w:rPr>
        <w:t xml:space="preserve"> </w:t>
      </w:r>
      <w:r w:rsidR="00566B8B">
        <w:rPr>
          <w:rFonts w:ascii="Arial" w:hAnsi="Arial" w:cs="Arial"/>
        </w:rPr>
        <w:t xml:space="preserve">D.R., 1970. </w:t>
      </w:r>
      <w:r w:rsidRPr="0010790B">
        <w:rPr>
          <w:rFonts w:ascii="Arial" w:hAnsi="Arial" w:cs="Arial"/>
        </w:rPr>
        <w:t xml:space="preserve">Re-examination of the presence of corticosteroids in two cyclostomes, the </w:t>
      </w:r>
      <w:r>
        <w:rPr>
          <w:rFonts w:ascii="Arial" w:hAnsi="Arial" w:cs="Arial"/>
        </w:rPr>
        <w:t>A</w:t>
      </w:r>
      <w:r w:rsidRPr="0010790B">
        <w:rPr>
          <w:rFonts w:ascii="Arial" w:hAnsi="Arial" w:cs="Arial"/>
        </w:rPr>
        <w:t>tlantic </w:t>
      </w:r>
      <w:r w:rsidRPr="0010790B">
        <w:rPr>
          <w:rFonts w:ascii="Arial" w:hAnsi="Arial" w:cs="Arial"/>
          <w:bCs/>
        </w:rPr>
        <w:t>hagfish</w:t>
      </w:r>
      <w:r w:rsidRPr="0010790B">
        <w:rPr>
          <w:rFonts w:ascii="Arial" w:hAnsi="Arial" w:cs="Arial"/>
        </w:rPr>
        <w:t> (</w:t>
      </w:r>
      <w:r w:rsidRPr="0073062C">
        <w:rPr>
          <w:rFonts w:ascii="Arial" w:hAnsi="Arial" w:cs="Arial"/>
          <w:i/>
        </w:rPr>
        <w:t>Myxine glutinosa</w:t>
      </w:r>
      <w:r w:rsidRPr="0010790B">
        <w:rPr>
          <w:rFonts w:ascii="Arial" w:hAnsi="Arial" w:cs="Arial"/>
        </w:rPr>
        <w:t xml:space="preserve"> L.) and the sea lamprey (</w:t>
      </w:r>
      <w:r w:rsidRPr="0073062C">
        <w:rPr>
          <w:rFonts w:ascii="Arial" w:hAnsi="Arial" w:cs="Arial"/>
          <w:i/>
        </w:rPr>
        <w:t>Petromyzon marinus</w:t>
      </w:r>
      <w:r w:rsidRPr="0010790B">
        <w:rPr>
          <w:rFonts w:ascii="Arial" w:hAnsi="Arial" w:cs="Arial"/>
        </w:rPr>
        <w:t xml:space="preserve"> L.)</w:t>
      </w:r>
      <w:r w:rsidR="00566B8B">
        <w:rPr>
          <w:rFonts w:ascii="Arial" w:hAnsi="Arial" w:cs="Arial"/>
        </w:rPr>
        <w:t>.</w:t>
      </w:r>
      <w:r w:rsidRPr="0010790B">
        <w:rPr>
          <w:rFonts w:ascii="Arial" w:hAnsi="Arial" w:cs="Arial"/>
        </w:rPr>
        <w:t xml:space="preserve"> J Endocrinol 46</w:t>
      </w:r>
      <w:r w:rsidR="00566B8B">
        <w:rPr>
          <w:rFonts w:ascii="Arial" w:hAnsi="Arial" w:cs="Arial"/>
        </w:rPr>
        <w:t>,</w:t>
      </w:r>
      <w:r w:rsidR="007C38B8">
        <w:rPr>
          <w:rFonts w:ascii="Arial" w:hAnsi="Arial" w:cs="Arial"/>
        </w:rPr>
        <w:t xml:space="preserve"> </w:t>
      </w:r>
      <w:r w:rsidRPr="0010790B">
        <w:rPr>
          <w:rFonts w:ascii="Arial" w:hAnsi="Arial" w:cs="Arial"/>
        </w:rPr>
        <w:t xml:space="preserve">29-43. </w:t>
      </w:r>
    </w:p>
    <w:p w:rsidR="00493EB8" w:rsidRPr="00493EB8" w:rsidRDefault="00493EB8" w:rsidP="00493EB8">
      <w:pPr>
        <w:pStyle w:val="Heading1"/>
        <w:shd w:val="clear" w:color="auto" w:fill="FFFFFF"/>
        <w:spacing w:before="90" w:after="90" w:line="270" w:lineRule="atLeast"/>
        <w:rPr>
          <w:rFonts w:ascii="Arial" w:hAnsi="Arial" w:cs="Arial"/>
          <w:b w:val="0"/>
          <w:color w:val="auto"/>
          <w:sz w:val="22"/>
          <w:szCs w:val="22"/>
        </w:rPr>
      </w:pPr>
      <w:r w:rsidRPr="00493EB8">
        <w:rPr>
          <w:rFonts w:ascii="Arial" w:hAnsi="Arial" w:cs="Arial"/>
          <w:b w:val="0"/>
          <w:color w:val="auto"/>
          <w:sz w:val="22"/>
          <w:szCs w:val="22"/>
        </w:rPr>
        <w:t>Whorwood, C.B., Ricketts, M.L., Stewart</w:t>
      </w:r>
      <w:r w:rsidR="007C38B8">
        <w:rPr>
          <w:rFonts w:ascii="Arial" w:hAnsi="Arial" w:cs="Arial"/>
          <w:b w:val="0"/>
          <w:color w:val="auto"/>
          <w:sz w:val="22"/>
          <w:szCs w:val="22"/>
        </w:rPr>
        <w:t>,</w:t>
      </w:r>
      <w:r w:rsidRPr="00493EB8">
        <w:rPr>
          <w:rFonts w:ascii="Arial" w:hAnsi="Arial" w:cs="Arial"/>
          <w:b w:val="0"/>
          <w:color w:val="auto"/>
          <w:sz w:val="22"/>
          <w:szCs w:val="22"/>
        </w:rPr>
        <w:t xml:space="preserve"> </w:t>
      </w:r>
      <w:r w:rsidR="00566B8B">
        <w:rPr>
          <w:rFonts w:ascii="Arial" w:hAnsi="Arial" w:cs="Arial"/>
          <w:b w:val="0"/>
          <w:color w:val="auto"/>
          <w:sz w:val="22"/>
          <w:szCs w:val="22"/>
        </w:rPr>
        <w:t xml:space="preserve">P.M., 1994. </w:t>
      </w:r>
      <w:r w:rsidRPr="00493EB8">
        <w:rPr>
          <w:rFonts w:ascii="Arial" w:hAnsi="Arial" w:cs="Arial"/>
          <w:b w:val="0"/>
          <w:color w:val="auto"/>
          <w:sz w:val="22"/>
          <w:szCs w:val="22"/>
        </w:rPr>
        <w:t>Epithelial cell localization of</w:t>
      </w:r>
      <w:r w:rsidRPr="00493EB8">
        <w:rPr>
          <w:rStyle w:val="apple-converted-space"/>
          <w:rFonts w:ascii="Arial" w:hAnsi="Arial" w:cs="Arial"/>
          <w:b w:val="0"/>
          <w:color w:val="auto"/>
          <w:sz w:val="22"/>
          <w:szCs w:val="22"/>
        </w:rPr>
        <w:t> </w:t>
      </w:r>
      <w:r w:rsidRPr="00493EB8">
        <w:rPr>
          <w:rStyle w:val="highlight"/>
          <w:rFonts w:ascii="Arial" w:hAnsi="Arial" w:cs="Arial"/>
          <w:b w:val="0"/>
          <w:color w:val="auto"/>
          <w:sz w:val="22"/>
          <w:szCs w:val="22"/>
        </w:rPr>
        <w:t>type</w:t>
      </w:r>
      <w:r w:rsidRPr="00493EB8">
        <w:rPr>
          <w:rStyle w:val="apple-converted-space"/>
          <w:rFonts w:ascii="Arial" w:hAnsi="Arial" w:cs="Arial"/>
          <w:b w:val="0"/>
          <w:color w:val="auto"/>
          <w:sz w:val="22"/>
          <w:szCs w:val="22"/>
        </w:rPr>
        <w:t> </w:t>
      </w:r>
      <w:r w:rsidRPr="00493EB8">
        <w:rPr>
          <w:rStyle w:val="highlight"/>
          <w:rFonts w:ascii="Arial" w:hAnsi="Arial" w:cs="Arial"/>
          <w:b w:val="0"/>
          <w:color w:val="auto"/>
          <w:sz w:val="22"/>
          <w:szCs w:val="22"/>
        </w:rPr>
        <w:t>2</w:t>
      </w:r>
      <w:r w:rsidRPr="00493EB8">
        <w:rPr>
          <w:rStyle w:val="apple-converted-space"/>
          <w:rFonts w:ascii="Arial" w:hAnsi="Arial" w:cs="Arial"/>
          <w:b w:val="0"/>
          <w:color w:val="auto"/>
          <w:sz w:val="22"/>
          <w:szCs w:val="22"/>
        </w:rPr>
        <w:t> </w:t>
      </w:r>
      <w:r w:rsidRPr="00493EB8">
        <w:rPr>
          <w:rFonts w:ascii="Arial" w:hAnsi="Arial" w:cs="Arial"/>
          <w:b w:val="0"/>
          <w:color w:val="auto"/>
          <w:sz w:val="22"/>
          <w:szCs w:val="22"/>
        </w:rPr>
        <w:t>11 beta-</w:t>
      </w:r>
      <w:r w:rsidRPr="00493EB8">
        <w:rPr>
          <w:rStyle w:val="highlight"/>
          <w:rFonts w:ascii="Arial" w:hAnsi="Arial" w:cs="Arial"/>
          <w:b w:val="0"/>
          <w:color w:val="auto"/>
          <w:sz w:val="22"/>
          <w:szCs w:val="22"/>
        </w:rPr>
        <w:t>hydroxysteroid dehydrogenase</w:t>
      </w:r>
      <w:r w:rsidRPr="00493EB8">
        <w:rPr>
          <w:rStyle w:val="apple-converted-space"/>
          <w:rFonts w:ascii="Arial" w:hAnsi="Arial" w:cs="Arial"/>
          <w:b w:val="0"/>
          <w:color w:val="auto"/>
          <w:sz w:val="22"/>
          <w:szCs w:val="22"/>
        </w:rPr>
        <w:t> </w:t>
      </w:r>
      <w:r w:rsidRPr="00493EB8">
        <w:rPr>
          <w:rFonts w:ascii="Arial" w:hAnsi="Arial" w:cs="Arial"/>
          <w:b w:val="0"/>
          <w:color w:val="auto"/>
          <w:sz w:val="22"/>
          <w:szCs w:val="22"/>
        </w:rPr>
        <w:t>in rat and human colon</w:t>
      </w:r>
      <w:r w:rsidR="00566B8B">
        <w:rPr>
          <w:rFonts w:ascii="Arial" w:hAnsi="Arial" w:cs="Arial"/>
          <w:b w:val="0"/>
          <w:color w:val="auto"/>
          <w:sz w:val="22"/>
          <w:szCs w:val="22"/>
        </w:rPr>
        <w:t>.</w:t>
      </w:r>
      <w:r>
        <w:rPr>
          <w:rFonts w:ascii="Arial" w:hAnsi="Arial" w:cs="Arial"/>
          <w:b w:val="0"/>
          <w:color w:val="auto"/>
          <w:sz w:val="22"/>
          <w:szCs w:val="22"/>
        </w:rPr>
        <w:t xml:space="preserve"> Endocrinol</w:t>
      </w:r>
      <w:r w:rsidR="00566B8B">
        <w:rPr>
          <w:rFonts w:ascii="Arial" w:hAnsi="Arial" w:cs="Arial"/>
          <w:b w:val="0"/>
          <w:color w:val="auto"/>
          <w:sz w:val="22"/>
          <w:szCs w:val="22"/>
        </w:rPr>
        <w:t>.</w:t>
      </w:r>
      <w:r>
        <w:rPr>
          <w:rFonts w:ascii="Arial" w:hAnsi="Arial" w:cs="Arial"/>
          <w:b w:val="0"/>
          <w:color w:val="auto"/>
          <w:sz w:val="22"/>
          <w:szCs w:val="22"/>
        </w:rPr>
        <w:t xml:space="preserve"> 135</w:t>
      </w:r>
      <w:r w:rsidR="00566B8B">
        <w:rPr>
          <w:rFonts w:ascii="Arial" w:hAnsi="Arial" w:cs="Arial"/>
          <w:b w:val="0"/>
          <w:color w:val="auto"/>
          <w:sz w:val="22"/>
          <w:szCs w:val="22"/>
        </w:rPr>
        <w:t xml:space="preserve">, </w:t>
      </w:r>
      <w:r>
        <w:rPr>
          <w:rFonts w:ascii="Arial" w:hAnsi="Arial" w:cs="Arial"/>
          <w:b w:val="0"/>
          <w:color w:val="auto"/>
          <w:sz w:val="22"/>
          <w:szCs w:val="22"/>
        </w:rPr>
        <w:t>2533-2541.</w:t>
      </w:r>
    </w:p>
    <w:p w:rsidR="00260604" w:rsidRPr="00E94A1A" w:rsidRDefault="00260604" w:rsidP="0073062C">
      <w:pPr>
        <w:spacing w:after="120" w:line="240" w:lineRule="auto"/>
        <w:rPr>
          <w:rFonts w:ascii="Arial" w:hAnsi="Arial" w:cs="Arial"/>
        </w:rPr>
      </w:pPr>
      <w:r w:rsidRPr="00E94A1A">
        <w:rPr>
          <w:rFonts w:ascii="Arial" w:hAnsi="Arial" w:cs="Arial"/>
        </w:rPr>
        <w:t>Wickert</w:t>
      </w:r>
      <w:r w:rsidR="003E2459" w:rsidRPr="00E94A1A">
        <w:rPr>
          <w:rFonts w:ascii="Arial" w:hAnsi="Arial" w:cs="Arial"/>
        </w:rPr>
        <w:t xml:space="preserve">, L., </w:t>
      </w:r>
      <w:r w:rsidRPr="00E94A1A">
        <w:rPr>
          <w:rFonts w:ascii="Arial" w:hAnsi="Arial" w:cs="Arial"/>
        </w:rPr>
        <w:t>Selbig</w:t>
      </w:r>
      <w:r w:rsidR="00956108">
        <w:rPr>
          <w:rFonts w:ascii="Arial" w:hAnsi="Arial" w:cs="Arial"/>
        </w:rPr>
        <w:t>,</w:t>
      </w:r>
      <w:r w:rsidR="00566B8B">
        <w:rPr>
          <w:rFonts w:ascii="Arial" w:hAnsi="Arial" w:cs="Arial"/>
        </w:rPr>
        <w:t xml:space="preserve"> J., 2002.</w:t>
      </w:r>
      <w:r w:rsidR="003E2459" w:rsidRPr="00E94A1A">
        <w:rPr>
          <w:rFonts w:ascii="Arial" w:hAnsi="Arial" w:cs="Arial"/>
        </w:rPr>
        <w:t xml:space="preserve"> St</w:t>
      </w:r>
      <w:r w:rsidR="00956108">
        <w:rPr>
          <w:rFonts w:ascii="Arial" w:hAnsi="Arial" w:cs="Arial"/>
        </w:rPr>
        <w:t>r</w:t>
      </w:r>
      <w:r w:rsidR="003E2459" w:rsidRPr="00E94A1A">
        <w:rPr>
          <w:rFonts w:ascii="Arial" w:hAnsi="Arial" w:cs="Arial"/>
        </w:rPr>
        <w:t>uctural analysis of the DNA-binding domain of alternatively spiced steroid receptors</w:t>
      </w:r>
      <w:r w:rsidR="00566B8B">
        <w:rPr>
          <w:rFonts w:ascii="Arial" w:hAnsi="Arial" w:cs="Arial"/>
        </w:rPr>
        <w:t>.</w:t>
      </w:r>
      <w:r w:rsidR="003E2459" w:rsidRPr="00E94A1A">
        <w:rPr>
          <w:rFonts w:ascii="Arial" w:hAnsi="Arial" w:cs="Arial"/>
        </w:rPr>
        <w:t xml:space="preserve"> J. Endocrinol. 173</w:t>
      </w:r>
      <w:r w:rsidR="00566B8B">
        <w:rPr>
          <w:rFonts w:ascii="Arial" w:hAnsi="Arial" w:cs="Arial"/>
        </w:rPr>
        <w:t xml:space="preserve">, </w:t>
      </w:r>
      <w:r w:rsidR="003E2459" w:rsidRPr="00E94A1A">
        <w:rPr>
          <w:rFonts w:ascii="Arial" w:hAnsi="Arial" w:cs="Arial"/>
        </w:rPr>
        <w:t xml:space="preserve">429-436. </w:t>
      </w:r>
    </w:p>
    <w:p w:rsidR="00283C72" w:rsidRDefault="00260604" w:rsidP="0073062C">
      <w:pPr>
        <w:spacing w:after="120" w:line="240" w:lineRule="auto"/>
        <w:rPr>
          <w:rFonts w:ascii="Arial" w:hAnsi="Arial" w:cs="Arial"/>
        </w:rPr>
      </w:pPr>
      <w:r w:rsidRPr="00E94A1A">
        <w:rPr>
          <w:rFonts w:ascii="Arial" w:hAnsi="Arial" w:cs="Arial"/>
        </w:rPr>
        <w:t>Woods</w:t>
      </w:r>
      <w:r w:rsidR="00283C72">
        <w:rPr>
          <w:rFonts w:ascii="Arial" w:hAnsi="Arial" w:cs="Arial"/>
        </w:rPr>
        <w:t>, I.G., Wilson, C., Friedlander, B., Chang, P., Reyes, D.K., Nix, R., Kelly, P.D., Chu, F., P</w:t>
      </w:r>
      <w:r w:rsidR="00B85CB9">
        <w:rPr>
          <w:rFonts w:ascii="Arial" w:hAnsi="Arial" w:cs="Arial"/>
        </w:rPr>
        <w:t>o</w:t>
      </w:r>
      <w:r w:rsidR="00283C72">
        <w:rPr>
          <w:rFonts w:ascii="Arial" w:hAnsi="Arial" w:cs="Arial"/>
        </w:rPr>
        <w:t>stelthwait, J.H.</w:t>
      </w:r>
      <w:r w:rsidR="00566B8B">
        <w:rPr>
          <w:rFonts w:ascii="Arial" w:hAnsi="Arial" w:cs="Arial"/>
        </w:rPr>
        <w:t>,</w:t>
      </w:r>
      <w:r w:rsidR="00283C72">
        <w:rPr>
          <w:rFonts w:ascii="Arial" w:hAnsi="Arial" w:cs="Arial"/>
        </w:rPr>
        <w:t xml:space="preserve"> Talbot</w:t>
      </w:r>
      <w:r w:rsidR="00956108">
        <w:rPr>
          <w:rFonts w:ascii="Arial" w:hAnsi="Arial" w:cs="Arial"/>
        </w:rPr>
        <w:t>,</w:t>
      </w:r>
      <w:r w:rsidR="00566B8B">
        <w:rPr>
          <w:rFonts w:ascii="Arial" w:hAnsi="Arial" w:cs="Arial"/>
        </w:rPr>
        <w:t xml:space="preserve"> W.S., 2005.</w:t>
      </w:r>
      <w:r w:rsidR="00283C72">
        <w:rPr>
          <w:rFonts w:ascii="Arial" w:hAnsi="Arial" w:cs="Arial"/>
        </w:rPr>
        <w:t xml:space="preserve"> The zebrafish gene map defines ancestral vertebrate chromosomes</w:t>
      </w:r>
      <w:r w:rsidR="00566B8B">
        <w:rPr>
          <w:rFonts w:ascii="Arial" w:hAnsi="Arial" w:cs="Arial"/>
        </w:rPr>
        <w:t>.</w:t>
      </w:r>
      <w:r w:rsidR="00283C72">
        <w:rPr>
          <w:rFonts w:ascii="Arial" w:hAnsi="Arial" w:cs="Arial"/>
        </w:rPr>
        <w:t xml:space="preserve"> Genome Res. 15</w:t>
      </w:r>
      <w:r w:rsidR="00566B8B">
        <w:rPr>
          <w:rFonts w:ascii="Arial" w:hAnsi="Arial" w:cs="Arial"/>
        </w:rPr>
        <w:t>,</w:t>
      </w:r>
      <w:r w:rsidR="00283C72">
        <w:rPr>
          <w:rFonts w:ascii="Arial" w:hAnsi="Arial" w:cs="Arial"/>
        </w:rPr>
        <w:t xml:space="preserve"> 1307</w:t>
      </w:r>
      <w:r w:rsidR="00956108">
        <w:rPr>
          <w:rFonts w:ascii="Arial" w:hAnsi="Arial" w:cs="Arial"/>
        </w:rPr>
        <w:t>-</w:t>
      </w:r>
      <w:r w:rsidR="00283C72">
        <w:rPr>
          <w:rFonts w:ascii="Arial" w:hAnsi="Arial" w:cs="Arial"/>
        </w:rPr>
        <w:t xml:space="preserve">1314. </w:t>
      </w:r>
      <w:r w:rsidRPr="00E94A1A">
        <w:rPr>
          <w:rFonts w:ascii="Arial" w:hAnsi="Arial" w:cs="Arial"/>
        </w:rPr>
        <w:t xml:space="preserve"> </w:t>
      </w:r>
    </w:p>
    <w:p w:rsidR="0055117F" w:rsidRPr="00956108" w:rsidRDefault="00B85CB9" w:rsidP="00956108">
      <w:pPr>
        <w:spacing w:after="120" w:line="240" w:lineRule="auto"/>
        <w:rPr>
          <w:rFonts w:ascii="Arial" w:hAnsi="Arial" w:cs="Arial"/>
        </w:rPr>
      </w:pPr>
      <w:r>
        <w:rPr>
          <w:rFonts w:ascii="Arial" w:hAnsi="Arial" w:cs="Arial"/>
        </w:rPr>
        <w:t>Xie, Y.B., Nedumaran, B., Chopi</w:t>
      </w:r>
      <w:r w:rsidR="00956108">
        <w:rPr>
          <w:rFonts w:ascii="Arial" w:hAnsi="Arial" w:cs="Arial"/>
        </w:rPr>
        <w:t>,</w:t>
      </w:r>
      <w:r w:rsidR="00566B8B">
        <w:rPr>
          <w:rFonts w:ascii="Arial" w:hAnsi="Arial" w:cs="Arial"/>
        </w:rPr>
        <w:t xml:space="preserve"> H.S., 2009.</w:t>
      </w:r>
      <w:r>
        <w:rPr>
          <w:rFonts w:ascii="Arial" w:hAnsi="Arial" w:cs="Arial"/>
        </w:rPr>
        <w:t xml:space="preserve"> </w:t>
      </w:r>
      <w:r w:rsidR="00C55DAC">
        <w:rPr>
          <w:rFonts w:ascii="Arial" w:hAnsi="Arial" w:cs="Arial"/>
        </w:rPr>
        <w:t>Molecular</w:t>
      </w:r>
      <w:r>
        <w:rPr>
          <w:rFonts w:ascii="Arial" w:hAnsi="Arial" w:cs="Arial"/>
        </w:rPr>
        <w:t xml:space="preserve"> characterization of SMILE a novel corepressor of nuclear receptors</w:t>
      </w:r>
      <w:r w:rsidR="00566B8B">
        <w:rPr>
          <w:rFonts w:ascii="Arial" w:hAnsi="Arial" w:cs="Arial"/>
        </w:rPr>
        <w:t>.</w:t>
      </w:r>
      <w:r>
        <w:rPr>
          <w:rFonts w:ascii="Arial" w:hAnsi="Arial" w:cs="Arial"/>
        </w:rPr>
        <w:t xml:space="preserve"> Nucleic Acid Res</w:t>
      </w:r>
      <w:r w:rsidR="00956108">
        <w:rPr>
          <w:rFonts w:ascii="Arial" w:hAnsi="Arial" w:cs="Arial"/>
        </w:rPr>
        <w:t>.</w:t>
      </w:r>
      <w:r>
        <w:rPr>
          <w:rFonts w:ascii="Arial" w:hAnsi="Arial" w:cs="Arial"/>
        </w:rPr>
        <w:t xml:space="preserve"> 37</w:t>
      </w:r>
      <w:r w:rsidR="00566B8B">
        <w:rPr>
          <w:rFonts w:ascii="Arial" w:hAnsi="Arial" w:cs="Arial"/>
        </w:rPr>
        <w:t>,</w:t>
      </w:r>
      <w:r>
        <w:rPr>
          <w:rFonts w:ascii="Arial" w:hAnsi="Arial" w:cs="Arial"/>
        </w:rPr>
        <w:t xml:space="preserve"> 4100-4115.</w:t>
      </w:r>
      <w:r w:rsidR="00B86032">
        <w:rPr>
          <w:rFonts w:ascii="Arial" w:hAnsi="Arial" w:cs="Arial"/>
        </w:rPr>
        <w:br w:type="page"/>
      </w:r>
    </w:p>
    <w:p w:rsidR="0055117F" w:rsidRDefault="0055117F">
      <w:pPr>
        <w:rPr>
          <w:rFonts w:ascii="Arial" w:hAnsi="Arial" w:cs="Arial"/>
          <w:b/>
        </w:rPr>
      </w:pPr>
    </w:p>
    <w:p w:rsidR="00B86032" w:rsidRDefault="00B86032" w:rsidP="0073062C">
      <w:pPr>
        <w:spacing w:after="0" w:line="240" w:lineRule="auto"/>
        <w:rPr>
          <w:rFonts w:ascii="Arial" w:hAnsi="Arial" w:cs="Arial"/>
        </w:rPr>
      </w:pPr>
      <w:r w:rsidRPr="004635DB">
        <w:rPr>
          <w:rFonts w:ascii="Arial" w:hAnsi="Arial" w:cs="Arial"/>
          <w:b/>
        </w:rPr>
        <w:t>Figure 1.</w:t>
      </w:r>
      <w:r>
        <w:rPr>
          <w:rFonts w:ascii="Arial" w:hAnsi="Arial" w:cs="Arial"/>
        </w:rPr>
        <w:t xml:space="preserve"> Phylogenetic tree using 75 full length actinoptergyian GRs and hagfish CR. Tree was constructed </w:t>
      </w:r>
      <w:r w:rsidR="004635DB">
        <w:rPr>
          <w:rFonts w:ascii="Arial" w:hAnsi="Arial" w:cs="Arial"/>
        </w:rPr>
        <w:t xml:space="preserve">with the Maximum-Likelihood methods in </w:t>
      </w:r>
      <w:r w:rsidRPr="00E94A1A">
        <w:rPr>
          <w:rFonts w:ascii="Arial" w:hAnsi="Arial" w:cs="Arial"/>
        </w:rPr>
        <w:t>MEGA6</w:t>
      </w:r>
      <w:r>
        <w:rPr>
          <w:rFonts w:ascii="Arial" w:hAnsi="Arial" w:cs="Arial"/>
        </w:rPr>
        <w:t xml:space="preserve"> (Tamura et al 2013) </w:t>
      </w:r>
      <w:r w:rsidR="004635DB">
        <w:rPr>
          <w:rFonts w:ascii="Arial" w:hAnsi="Arial" w:cs="Arial"/>
        </w:rPr>
        <w:t xml:space="preserve">using the Jones-Taylor Thornton model and nearest-neighbour interchange. Bootstrap values are reported based on 800 replicates. The tree shows clearer the two GR1 and GR2 </w:t>
      </w:r>
      <w:r w:rsidR="00C55DAC">
        <w:rPr>
          <w:rFonts w:ascii="Arial" w:hAnsi="Arial" w:cs="Arial"/>
        </w:rPr>
        <w:t xml:space="preserve">groups with </w:t>
      </w:r>
      <w:r w:rsidR="004635DB">
        <w:rPr>
          <w:rFonts w:ascii="Arial" w:hAnsi="Arial" w:cs="Arial"/>
        </w:rPr>
        <w:t>GRs from orders of fish clustering. The hagfish CR is separate and the basal actinotperygian GRs (</w:t>
      </w:r>
      <w:r w:rsidR="004635DB" w:rsidRPr="004635DB">
        <w:rPr>
          <w:rFonts w:ascii="Arial" w:hAnsi="Arial" w:cs="Arial"/>
          <w:i/>
        </w:rPr>
        <w:t>Acipenser ruthenus</w:t>
      </w:r>
      <w:r w:rsidR="004635DB">
        <w:rPr>
          <w:rFonts w:ascii="Arial" w:hAnsi="Arial" w:cs="Arial"/>
        </w:rPr>
        <w:t xml:space="preserve">, </w:t>
      </w:r>
      <w:r w:rsidR="004635DB" w:rsidRPr="004635DB">
        <w:rPr>
          <w:rFonts w:ascii="Arial" w:hAnsi="Arial" w:cs="Arial"/>
          <w:i/>
        </w:rPr>
        <w:t>Lepisosteus oculatus</w:t>
      </w:r>
      <w:r w:rsidR="004635DB">
        <w:rPr>
          <w:rFonts w:ascii="Arial" w:hAnsi="Arial" w:cs="Arial"/>
        </w:rPr>
        <w:t xml:space="preserve"> and </w:t>
      </w:r>
      <w:r w:rsidR="004635DB" w:rsidRPr="004635DB">
        <w:rPr>
          <w:rFonts w:ascii="Arial" w:hAnsi="Arial" w:cs="Arial"/>
          <w:i/>
        </w:rPr>
        <w:t>Atractoseus tropicus</w:t>
      </w:r>
      <w:r w:rsidR="004635DB">
        <w:rPr>
          <w:rFonts w:ascii="Arial" w:hAnsi="Arial" w:cs="Arial"/>
        </w:rPr>
        <w:t xml:space="preserve">) group together </w:t>
      </w:r>
      <w:r w:rsidR="004D3CB2">
        <w:rPr>
          <w:rFonts w:ascii="Arial" w:hAnsi="Arial" w:cs="Arial"/>
        </w:rPr>
        <w:t>between the teleost GR1 and GR2</w:t>
      </w:r>
      <w:r w:rsidR="004635DB">
        <w:rPr>
          <w:rFonts w:ascii="Arial" w:hAnsi="Arial" w:cs="Arial"/>
        </w:rPr>
        <w:t xml:space="preserve">.   </w:t>
      </w:r>
    </w:p>
    <w:p w:rsidR="00B86032" w:rsidRPr="004635DB" w:rsidRDefault="00B86032" w:rsidP="0073062C">
      <w:pPr>
        <w:spacing w:after="0" w:line="240" w:lineRule="auto"/>
        <w:rPr>
          <w:rFonts w:ascii="Arial" w:hAnsi="Arial" w:cs="Arial"/>
        </w:rPr>
      </w:pPr>
    </w:p>
    <w:p w:rsidR="00B86032" w:rsidRDefault="00B86032" w:rsidP="004635DB">
      <w:pPr>
        <w:spacing w:line="240" w:lineRule="auto"/>
        <w:rPr>
          <w:rFonts w:ascii="Arial" w:hAnsi="Arial" w:cs="Arial"/>
        </w:rPr>
      </w:pPr>
      <w:r w:rsidRPr="004635DB">
        <w:rPr>
          <w:rFonts w:ascii="Arial" w:hAnsi="Arial" w:cs="Arial"/>
        </w:rPr>
        <w:t xml:space="preserve"> </w:t>
      </w:r>
      <w:r w:rsidR="004635DB" w:rsidRPr="004635DB">
        <w:rPr>
          <w:rFonts w:ascii="Arial" w:hAnsi="Arial" w:cs="Arial"/>
          <w:b/>
        </w:rPr>
        <w:t>Figure 2</w:t>
      </w:r>
      <w:r w:rsidR="004635DB" w:rsidRPr="004635DB">
        <w:rPr>
          <w:rFonts w:ascii="Arial" w:hAnsi="Arial" w:cs="Arial"/>
        </w:rPr>
        <w:t xml:space="preserve">. </w:t>
      </w:r>
      <w:r w:rsidR="004635DB">
        <w:rPr>
          <w:rFonts w:ascii="Arial" w:hAnsi="Arial" w:cs="Arial"/>
        </w:rPr>
        <w:t>The consensus amino acid sequence spanning the two</w:t>
      </w:r>
      <w:r w:rsidR="0068297A">
        <w:rPr>
          <w:rFonts w:ascii="Arial" w:hAnsi="Arial" w:cs="Arial"/>
        </w:rPr>
        <w:t xml:space="preserve"> zinc fingers of the teleost GR. A. Represents the 5 additional amino acid insert of GR2 observed in Salmoniformes and Escoiformes. </w:t>
      </w:r>
      <w:r w:rsidR="004635DB">
        <w:rPr>
          <w:rFonts w:ascii="Arial" w:hAnsi="Arial" w:cs="Arial"/>
        </w:rPr>
        <w:t xml:space="preserve">B. Represents the 9 amino acid insert seen in the GR1 </w:t>
      </w:r>
      <w:r w:rsidR="00C55DAC">
        <w:rPr>
          <w:rFonts w:ascii="Arial" w:hAnsi="Arial" w:cs="Arial"/>
        </w:rPr>
        <w:t>group</w:t>
      </w:r>
      <w:r w:rsidR="004635DB">
        <w:rPr>
          <w:rFonts w:ascii="Arial" w:hAnsi="Arial" w:cs="Arial"/>
        </w:rPr>
        <w:t xml:space="preserve"> (also see Supplementary </w:t>
      </w:r>
      <w:r w:rsidR="00F27395">
        <w:rPr>
          <w:rFonts w:ascii="Arial" w:hAnsi="Arial" w:cs="Arial"/>
        </w:rPr>
        <w:t xml:space="preserve">Material </w:t>
      </w:r>
      <w:r w:rsidR="004635DB">
        <w:rPr>
          <w:rFonts w:ascii="Arial" w:hAnsi="Arial" w:cs="Arial"/>
        </w:rPr>
        <w:t>Figure), splice variants of GR1 exist where these 9 amino acids are absent</w:t>
      </w:r>
      <w:r w:rsidR="0068297A">
        <w:rPr>
          <w:rFonts w:ascii="Arial" w:hAnsi="Arial" w:cs="Arial"/>
        </w:rPr>
        <w:t xml:space="preserve">. </w:t>
      </w:r>
      <w:r w:rsidR="004635DB">
        <w:rPr>
          <w:rFonts w:ascii="Arial" w:hAnsi="Arial" w:cs="Arial"/>
        </w:rPr>
        <w:t xml:space="preserve">  </w:t>
      </w:r>
    </w:p>
    <w:p w:rsidR="00B85CB9" w:rsidRDefault="004D3188" w:rsidP="004635DB">
      <w:pPr>
        <w:spacing w:line="240" w:lineRule="auto"/>
        <w:rPr>
          <w:rFonts w:ascii="Arial" w:hAnsi="Arial" w:cs="Arial"/>
        </w:rPr>
      </w:pPr>
      <w:r w:rsidRPr="004D3188">
        <w:rPr>
          <w:rFonts w:ascii="Arial" w:hAnsi="Arial" w:cs="Arial"/>
          <w:b/>
        </w:rPr>
        <w:t>Figure 3.</w:t>
      </w:r>
      <w:r>
        <w:rPr>
          <w:rFonts w:ascii="Arial" w:hAnsi="Arial" w:cs="Arial"/>
          <w:b/>
        </w:rPr>
        <w:t xml:space="preserve"> </w:t>
      </w:r>
      <w:r>
        <w:rPr>
          <w:rFonts w:ascii="Arial" w:hAnsi="Arial" w:cs="Arial"/>
        </w:rPr>
        <w:t>Evidence for repression of steroid receptor function due to heterodimer formation. A. The situation in the cephalochordate where a steroid receptor (SR) is transactivationa</w:t>
      </w:r>
      <w:r w:rsidR="00B85CB9">
        <w:rPr>
          <w:rFonts w:ascii="Arial" w:hAnsi="Arial" w:cs="Arial"/>
        </w:rPr>
        <w:t>ll</w:t>
      </w:r>
      <w:r>
        <w:rPr>
          <w:rFonts w:ascii="Arial" w:hAnsi="Arial" w:cs="Arial"/>
        </w:rPr>
        <w:t>y active (represented by a solid arrow) in the presence of estrogens in contrast the estrogen (ER) is inactive (represented by an arrow with a cross), but acts a repressor (represented by a dashed arrow) of SR activity. B. In humans and zebrafish a spice variant in exon 8 forms a trun</w:t>
      </w:r>
      <w:r w:rsidR="00B85CB9">
        <w:rPr>
          <w:rFonts w:ascii="Arial" w:hAnsi="Arial" w:cs="Arial"/>
        </w:rPr>
        <w:t>cated glucocorticoid receptor (GR)</w:t>
      </w:r>
      <w:r>
        <w:rPr>
          <w:rFonts w:ascii="Arial" w:hAnsi="Arial" w:cs="Arial"/>
        </w:rPr>
        <w:t>, termed GRβ, that acts as a repressor of GRα activity.</w:t>
      </w:r>
      <w:r w:rsidR="00B85CB9">
        <w:rPr>
          <w:rFonts w:ascii="Arial" w:hAnsi="Arial" w:cs="Arial"/>
        </w:rPr>
        <w:t xml:space="preserve"> There is also evidence of MR/GR heterodimer formation repressing </w:t>
      </w:r>
      <w:r w:rsidR="00C55DAC">
        <w:rPr>
          <w:rFonts w:ascii="Arial" w:hAnsi="Arial" w:cs="Arial"/>
        </w:rPr>
        <w:t xml:space="preserve">GR </w:t>
      </w:r>
      <w:r w:rsidR="00B85CB9">
        <w:rPr>
          <w:rFonts w:ascii="Arial" w:hAnsi="Arial" w:cs="Arial"/>
        </w:rPr>
        <w:t>activity.</w:t>
      </w:r>
      <w:r>
        <w:rPr>
          <w:rFonts w:ascii="Arial" w:hAnsi="Arial" w:cs="Arial"/>
        </w:rPr>
        <w:t xml:space="preserve"> C. In teleost fish, the situation is more complex, the mineralocorticoid receptor (MR) has been shown to be transcriptionally active, but represses the actions of GR1 and GR2. It is unclear (represented by a dashed arrow with a question mark)</w:t>
      </w:r>
      <w:r w:rsidR="00B85CB9">
        <w:rPr>
          <w:rFonts w:ascii="Arial" w:hAnsi="Arial" w:cs="Arial"/>
        </w:rPr>
        <w:t xml:space="preserve"> how</w:t>
      </w:r>
      <w:r>
        <w:rPr>
          <w:rFonts w:ascii="Arial" w:hAnsi="Arial" w:cs="Arial"/>
        </w:rPr>
        <w:t xml:space="preserve"> the various isoforms of GR in fishes influenced</w:t>
      </w:r>
      <w:r w:rsidR="00B85CB9">
        <w:rPr>
          <w:rFonts w:ascii="Arial" w:hAnsi="Arial" w:cs="Arial"/>
        </w:rPr>
        <w:t xml:space="preserve"> each others</w:t>
      </w:r>
      <w:r>
        <w:rPr>
          <w:rFonts w:ascii="Arial" w:hAnsi="Arial" w:cs="Arial"/>
        </w:rPr>
        <w:t xml:space="preserve">, either </w:t>
      </w:r>
      <w:r w:rsidR="00B85CB9">
        <w:rPr>
          <w:rFonts w:ascii="Arial" w:hAnsi="Arial" w:cs="Arial"/>
        </w:rPr>
        <w:t xml:space="preserve">via </w:t>
      </w:r>
      <w:r>
        <w:rPr>
          <w:rFonts w:ascii="Arial" w:hAnsi="Arial" w:cs="Arial"/>
        </w:rPr>
        <w:t>repress</w:t>
      </w:r>
      <w:r w:rsidR="00B85CB9">
        <w:rPr>
          <w:rFonts w:ascii="Arial" w:hAnsi="Arial" w:cs="Arial"/>
        </w:rPr>
        <w:t xml:space="preserve">ion or enhancement, </w:t>
      </w:r>
      <w:r>
        <w:rPr>
          <w:rFonts w:ascii="Arial" w:hAnsi="Arial" w:cs="Arial"/>
        </w:rPr>
        <w:t xml:space="preserve">function. </w:t>
      </w:r>
    </w:p>
    <w:p w:rsidR="00A07858" w:rsidRDefault="00A07858">
      <w:pPr>
        <w:rPr>
          <w:rFonts w:ascii="Arial" w:hAnsi="Arial" w:cs="Arial"/>
        </w:rPr>
      </w:pPr>
      <w:r>
        <w:rPr>
          <w:rFonts w:ascii="Arial" w:hAnsi="Arial" w:cs="Arial"/>
        </w:rPr>
        <w:br w:type="page"/>
      </w:r>
    </w:p>
    <w:p w:rsidR="00A07858" w:rsidRDefault="00A07858" w:rsidP="00A07858">
      <w:pPr>
        <w:spacing w:line="240" w:lineRule="auto"/>
        <w:rPr>
          <w:rFonts w:ascii="Arial" w:hAnsi="Arial" w:cs="Arial"/>
        </w:rPr>
      </w:pPr>
      <w:r w:rsidRPr="0057637D">
        <w:rPr>
          <w:rFonts w:ascii="Arial" w:hAnsi="Arial" w:cs="Arial"/>
          <w:b/>
        </w:rPr>
        <w:lastRenderedPageBreak/>
        <w:t>Table 1</w:t>
      </w:r>
      <w:r>
        <w:rPr>
          <w:rFonts w:ascii="Arial" w:hAnsi="Arial" w:cs="Arial"/>
        </w:rPr>
        <w:t xml:space="preserve"> Transactivation EC50 values for full length actinopterygii GRs.</w:t>
      </w:r>
    </w:p>
    <w:p w:rsidR="00A07858" w:rsidRDefault="00A07858" w:rsidP="00A07858">
      <w:pPr>
        <w:spacing w:line="240" w:lineRule="auto"/>
        <w:rPr>
          <w:rFonts w:ascii="Arial" w:hAnsi="Arial" w:cs="Arial"/>
        </w:rPr>
      </w:pPr>
    </w:p>
    <w:tbl>
      <w:tblPr>
        <w:tblStyle w:val="TableGrid"/>
        <w:tblW w:w="0" w:type="auto"/>
        <w:tblLook w:val="04A0" w:firstRow="1" w:lastRow="0" w:firstColumn="1" w:lastColumn="0" w:noHBand="0" w:noVBand="1"/>
      </w:tblPr>
      <w:tblGrid>
        <w:gridCol w:w="2310"/>
        <w:gridCol w:w="1710"/>
        <w:gridCol w:w="1711"/>
        <w:gridCol w:w="2311"/>
      </w:tblGrid>
      <w:tr w:rsidR="00A07858" w:rsidTr="002F052F">
        <w:tc>
          <w:tcPr>
            <w:tcW w:w="2310" w:type="dxa"/>
            <w:tcBorders>
              <w:top w:val="nil"/>
              <w:left w:val="nil"/>
              <w:bottom w:val="nil"/>
              <w:right w:val="nil"/>
            </w:tcBorders>
          </w:tcPr>
          <w:p w:rsidR="00A07858" w:rsidRPr="0057637D" w:rsidRDefault="00A07858" w:rsidP="002F052F">
            <w:pPr>
              <w:jc w:val="center"/>
              <w:rPr>
                <w:rFonts w:ascii="Arial" w:hAnsi="Arial" w:cs="Arial"/>
                <w:b/>
              </w:rPr>
            </w:pPr>
            <w:r w:rsidRPr="0057637D">
              <w:rPr>
                <w:rFonts w:ascii="Arial" w:hAnsi="Arial" w:cs="Arial"/>
                <w:b/>
              </w:rPr>
              <w:t>Species</w:t>
            </w:r>
          </w:p>
        </w:tc>
        <w:tc>
          <w:tcPr>
            <w:tcW w:w="3421" w:type="dxa"/>
            <w:gridSpan w:val="2"/>
            <w:tcBorders>
              <w:top w:val="nil"/>
              <w:left w:val="nil"/>
              <w:bottom w:val="nil"/>
              <w:right w:val="nil"/>
            </w:tcBorders>
          </w:tcPr>
          <w:p w:rsidR="00A07858" w:rsidRPr="0057637D" w:rsidRDefault="00A07858" w:rsidP="002F052F">
            <w:pPr>
              <w:jc w:val="center"/>
              <w:rPr>
                <w:rFonts w:ascii="Arial" w:hAnsi="Arial" w:cs="Arial"/>
                <w:b/>
              </w:rPr>
            </w:pPr>
            <w:r w:rsidRPr="0057637D">
              <w:rPr>
                <w:rFonts w:ascii="Arial" w:hAnsi="Arial" w:cs="Arial"/>
                <w:b/>
              </w:rPr>
              <w:t>EC50</w:t>
            </w:r>
          </w:p>
        </w:tc>
        <w:tc>
          <w:tcPr>
            <w:tcW w:w="2311" w:type="dxa"/>
            <w:tcBorders>
              <w:top w:val="nil"/>
              <w:left w:val="nil"/>
              <w:bottom w:val="nil"/>
              <w:right w:val="nil"/>
            </w:tcBorders>
          </w:tcPr>
          <w:p w:rsidR="00A07858" w:rsidRPr="0057637D" w:rsidRDefault="00A07858" w:rsidP="002F052F">
            <w:pPr>
              <w:jc w:val="center"/>
              <w:rPr>
                <w:rFonts w:ascii="Arial" w:hAnsi="Arial" w:cs="Arial"/>
                <w:b/>
              </w:rPr>
            </w:pPr>
            <w:r w:rsidRPr="0057637D">
              <w:rPr>
                <w:rFonts w:ascii="Arial" w:hAnsi="Arial" w:cs="Arial"/>
                <w:b/>
              </w:rPr>
              <w:t>Reference</w:t>
            </w:r>
          </w:p>
        </w:tc>
      </w:tr>
      <w:tr w:rsidR="00A07858" w:rsidTr="002F052F">
        <w:trPr>
          <w:trHeight w:val="193"/>
        </w:trPr>
        <w:tc>
          <w:tcPr>
            <w:tcW w:w="2310" w:type="dxa"/>
            <w:tcBorders>
              <w:top w:val="nil"/>
              <w:left w:val="nil"/>
              <w:bottom w:val="single" w:sz="4" w:space="0" w:color="auto"/>
              <w:right w:val="nil"/>
            </w:tcBorders>
          </w:tcPr>
          <w:p w:rsidR="00A07858" w:rsidRDefault="00A07858" w:rsidP="002F052F">
            <w:pPr>
              <w:jc w:val="center"/>
              <w:rPr>
                <w:rFonts w:ascii="Arial" w:hAnsi="Arial" w:cs="Arial"/>
              </w:rPr>
            </w:pPr>
          </w:p>
        </w:tc>
        <w:tc>
          <w:tcPr>
            <w:tcW w:w="1710" w:type="dxa"/>
            <w:tcBorders>
              <w:top w:val="nil"/>
              <w:left w:val="nil"/>
              <w:bottom w:val="single" w:sz="4" w:space="0" w:color="auto"/>
              <w:right w:val="nil"/>
            </w:tcBorders>
          </w:tcPr>
          <w:p w:rsidR="00A07858" w:rsidRPr="0057637D" w:rsidRDefault="00A07858" w:rsidP="002F052F">
            <w:pPr>
              <w:jc w:val="center"/>
              <w:rPr>
                <w:rFonts w:ascii="Arial" w:hAnsi="Arial" w:cs="Arial"/>
                <w:b/>
              </w:rPr>
            </w:pPr>
            <w:r w:rsidRPr="0057637D">
              <w:rPr>
                <w:rFonts w:ascii="Arial" w:hAnsi="Arial" w:cs="Arial"/>
                <w:b/>
              </w:rPr>
              <w:t>GR1</w:t>
            </w:r>
          </w:p>
        </w:tc>
        <w:tc>
          <w:tcPr>
            <w:tcW w:w="1711" w:type="dxa"/>
            <w:tcBorders>
              <w:top w:val="nil"/>
              <w:left w:val="nil"/>
              <w:bottom w:val="single" w:sz="4" w:space="0" w:color="auto"/>
              <w:right w:val="nil"/>
            </w:tcBorders>
          </w:tcPr>
          <w:p w:rsidR="00A07858" w:rsidRPr="0057637D" w:rsidRDefault="00A07858" w:rsidP="002F052F">
            <w:pPr>
              <w:jc w:val="center"/>
              <w:rPr>
                <w:rFonts w:ascii="Arial" w:hAnsi="Arial" w:cs="Arial"/>
                <w:b/>
              </w:rPr>
            </w:pPr>
            <w:r w:rsidRPr="0057637D">
              <w:rPr>
                <w:rFonts w:ascii="Arial" w:hAnsi="Arial" w:cs="Arial"/>
                <w:b/>
              </w:rPr>
              <w:t>GR2</w:t>
            </w:r>
          </w:p>
        </w:tc>
        <w:tc>
          <w:tcPr>
            <w:tcW w:w="2311" w:type="dxa"/>
            <w:tcBorders>
              <w:top w:val="nil"/>
              <w:left w:val="nil"/>
              <w:bottom w:val="single" w:sz="4" w:space="0" w:color="auto"/>
              <w:right w:val="nil"/>
            </w:tcBorders>
          </w:tcPr>
          <w:p w:rsidR="00A07858" w:rsidRDefault="00A07858" w:rsidP="002F052F">
            <w:pPr>
              <w:jc w:val="center"/>
              <w:rPr>
                <w:rFonts w:ascii="Arial" w:hAnsi="Arial" w:cs="Arial"/>
              </w:rPr>
            </w:pPr>
          </w:p>
        </w:tc>
      </w:tr>
      <w:tr w:rsidR="00A07858" w:rsidTr="002F052F">
        <w:tc>
          <w:tcPr>
            <w:tcW w:w="2310" w:type="dxa"/>
            <w:tcBorders>
              <w:top w:val="single" w:sz="4" w:space="0" w:color="auto"/>
              <w:left w:val="nil"/>
              <w:bottom w:val="nil"/>
              <w:right w:val="nil"/>
            </w:tcBorders>
          </w:tcPr>
          <w:p w:rsidR="00A07858" w:rsidRDefault="00A07858" w:rsidP="002F052F">
            <w:pPr>
              <w:jc w:val="center"/>
              <w:rPr>
                <w:rFonts w:ascii="Arial" w:hAnsi="Arial" w:cs="Arial"/>
              </w:rPr>
            </w:pPr>
          </w:p>
        </w:tc>
        <w:tc>
          <w:tcPr>
            <w:tcW w:w="1710" w:type="dxa"/>
            <w:tcBorders>
              <w:top w:val="single" w:sz="4" w:space="0" w:color="auto"/>
              <w:left w:val="nil"/>
              <w:bottom w:val="nil"/>
              <w:right w:val="nil"/>
            </w:tcBorders>
          </w:tcPr>
          <w:p w:rsidR="00A07858" w:rsidRPr="0057637D" w:rsidRDefault="00A07858" w:rsidP="002F052F">
            <w:pPr>
              <w:jc w:val="center"/>
              <w:rPr>
                <w:rFonts w:ascii="Arial" w:hAnsi="Arial" w:cs="Arial"/>
                <w:b/>
              </w:rPr>
            </w:pPr>
          </w:p>
        </w:tc>
        <w:tc>
          <w:tcPr>
            <w:tcW w:w="1711" w:type="dxa"/>
            <w:tcBorders>
              <w:top w:val="single" w:sz="4" w:space="0" w:color="auto"/>
              <w:left w:val="nil"/>
              <w:bottom w:val="nil"/>
              <w:right w:val="nil"/>
            </w:tcBorders>
          </w:tcPr>
          <w:p w:rsidR="00A07858" w:rsidRPr="0057637D" w:rsidRDefault="00A07858" w:rsidP="002F052F">
            <w:pPr>
              <w:jc w:val="center"/>
              <w:rPr>
                <w:rFonts w:ascii="Arial" w:hAnsi="Arial" w:cs="Arial"/>
                <w:b/>
              </w:rPr>
            </w:pPr>
          </w:p>
        </w:tc>
        <w:tc>
          <w:tcPr>
            <w:tcW w:w="2311" w:type="dxa"/>
            <w:tcBorders>
              <w:top w:val="single" w:sz="4" w:space="0" w:color="auto"/>
              <w:left w:val="nil"/>
              <w:bottom w:val="nil"/>
              <w:right w:val="nil"/>
            </w:tcBorders>
          </w:tcPr>
          <w:p w:rsidR="00A07858" w:rsidRDefault="00A07858" w:rsidP="002F052F">
            <w:pPr>
              <w:jc w:val="cente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Rainbow trout (</w:t>
            </w:r>
            <w:r w:rsidRPr="00720E23">
              <w:rPr>
                <w:rFonts w:ascii="Arial" w:hAnsi="Arial" w:cs="Arial"/>
                <w:i/>
              </w:rPr>
              <w:t>Onc</w:t>
            </w:r>
            <w:r>
              <w:rPr>
                <w:rFonts w:ascii="Arial" w:hAnsi="Arial" w:cs="Arial"/>
                <w:i/>
              </w:rPr>
              <w:t>or</w:t>
            </w:r>
            <w:r w:rsidRPr="00720E23">
              <w:rPr>
                <w:rFonts w:ascii="Arial" w:hAnsi="Arial" w:cs="Arial"/>
                <w:i/>
              </w:rPr>
              <w:t>hynchus mykiss</w:t>
            </w:r>
            <w:r>
              <w:rPr>
                <w:rFonts w:ascii="Arial" w:hAnsi="Arial" w:cs="Arial"/>
              </w:rPr>
              <w:t>)</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46 </w:t>
            </w:r>
            <w:r>
              <w:rPr>
                <w:rFonts w:ascii="Times New Roman" w:hAnsi="Times New Roman" w:cs="Times New Roman"/>
              </w:rPr>
              <w:t xml:space="preserve">± </w:t>
            </w:r>
            <w:r>
              <w:rPr>
                <w:rFonts w:ascii="Arial" w:hAnsi="Arial" w:cs="Arial"/>
              </w:rPr>
              <w:t>12nM</w:t>
            </w:r>
            <w:r>
              <w:rPr>
                <w:rFonts w:ascii="Arial" w:hAnsi="Arial" w:cs="Arial"/>
                <w:vertAlign w:val="superscript"/>
              </w:rPr>
              <w:t>a</w:t>
            </w:r>
          </w:p>
          <w:p w:rsidR="00A07858" w:rsidRDefault="00A07858" w:rsidP="002F052F">
            <w:pPr>
              <w:rPr>
                <w:rFonts w:ascii="Arial" w:hAnsi="Arial" w:cs="Arial"/>
              </w:rPr>
            </w:pPr>
            <w:r>
              <w:rPr>
                <w:rFonts w:ascii="Arial" w:hAnsi="Arial" w:cs="Arial"/>
              </w:rPr>
              <w:t>4.4 nM</w:t>
            </w:r>
            <w:r>
              <w:rPr>
                <w:rFonts w:ascii="Arial" w:hAnsi="Arial" w:cs="Arial"/>
                <w:vertAlign w:val="superscript"/>
              </w:rPr>
              <w:t>b</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0.72 </w:t>
            </w:r>
            <w:r>
              <w:rPr>
                <w:rFonts w:ascii="Times New Roman" w:hAnsi="Times New Roman" w:cs="Times New Roman"/>
              </w:rPr>
              <w:t xml:space="preserve">± </w:t>
            </w:r>
            <w:r>
              <w:rPr>
                <w:rFonts w:ascii="Arial" w:hAnsi="Arial" w:cs="Arial"/>
              </w:rPr>
              <w:t>0.87nM</w:t>
            </w:r>
            <w:r>
              <w:rPr>
                <w:rFonts w:ascii="Arial" w:hAnsi="Arial" w:cs="Arial"/>
                <w:vertAlign w:val="superscript"/>
              </w:rPr>
              <w:t>a</w:t>
            </w:r>
          </w:p>
          <w:p w:rsidR="00A07858" w:rsidRDefault="00A07858" w:rsidP="002F052F">
            <w:pPr>
              <w:rPr>
                <w:rFonts w:ascii="Arial" w:hAnsi="Arial" w:cs="Arial"/>
              </w:rPr>
            </w:pPr>
            <w:r>
              <w:rPr>
                <w:rFonts w:ascii="Arial" w:hAnsi="Arial" w:cs="Arial"/>
              </w:rPr>
              <w:t>0.6nM</w:t>
            </w:r>
            <w:r>
              <w:rPr>
                <w:rFonts w:ascii="Arial" w:hAnsi="Arial" w:cs="Arial"/>
                <w:vertAlign w:val="superscript"/>
              </w:rPr>
              <w:t>b</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Bury et al (2003)</w:t>
            </w:r>
          </w:p>
          <w:p w:rsidR="00A07858" w:rsidRDefault="00A07858" w:rsidP="002F052F">
            <w:pPr>
              <w:rPr>
                <w:rFonts w:ascii="Arial" w:hAnsi="Arial" w:cs="Arial"/>
              </w:rPr>
            </w:pPr>
            <w:r>
              <w:rPr>
                <w:rFonts w:ascii="Arial" w:hAnsi="Arial" w:cs="Arial"/>
              </w:rPr>
              <w:t>Sturm et al 2011</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1710" w:type="dxa"/>
            <w:tcBorders>
              <w:top w:val="nil"/>
              <w:left w:val="nil"/>
              <w:bottom w:val="nil"/>
              <w:right w:val="nil"/>
            </w:tcBorders>
          </w:tcPr>
          <w:p w:rsidR="00A07858" w:rsidRDefault="00A07858" w:rsidP="002F052F">
            <w:pPr>
              <w:rPr>
                <w:rFonts w:ascii="Arial" w:hAnsi="Arial" w:cs="Arial"/>
              </w:rPr>
            </w:pPr>
          </w:p>
        </w:tc>
        <w:tc>
          <w:tcPr>
            <w:tcW w:w="1711" w:type="dxa"/>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Common Carp</w:t>
            </w:r>
          </w:p>
          <w:p w:rsidR="00A07858" w:rsidRDefault="00A07858" w:rsidP="002F052F">
            <w:pPr>
              <w:rPr>
                <w:rFonts w:ascii="Arial" w:hAnsi="Arial" w:cs="Arial"/>
              </w:rPr>
            </w:pPr>
            <w:r>
              <w:rPr>
                <w:rFonts w:ascii="Arial" w:hAnsi="Arial" w:cs="Arial"/>
              </w:rPr>
              <w:t>(</w:t>
            </w:r>
            <w:r w:rsidRPr="002663AF">
              <w:rPr>
                <w:rFonts w:ascii="Arial" w:hAnsi="Arial" w:cs="Arial"/>
                <w:i/>
              </w:rPr>
              <w:t>Cyprinus carpio</w:t>
            </w:r>
            <w:r>
              <w:rPr>
                <w:rFonts w:ascii="Arial" w:hAnsi="Arial" w:cs="Arial"/>
              </w:rPr>
              <w:t>)</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7.1 </w:t>
            </w:r>
            <w:r>
              <w:rPr>
                <w:rFonts w:ascii="Times New Roman" w:hAnsi="Times New Roman" w:cs="Times New Roman"/>
              </w:rPr>
              <w:t xml:space="preserve">± </w:t>
            </w:r>
            <w:r>
              <w:rPr>
                <w:rFonts w:ascii="Arial" w:hAnsi="Arial" w:cs="Arial"/>
              </w:rPr>
              <w:t>2.9nM</w:t>
            </w:r>
            <w:r>
              <w:rPr>
                <w:rFonts w:ascii="Arial" w:hAnsi="Arial" w:cs="Arial"/>
                <w:vertAlign w:val="superscript"/>
              </w:rPr>
              <w:t>a</w:t>
            </w:r>
          </w:p>
          <w:p w:rsidR="00A07858" w:rsidRDefault="00A07858" w:rsidP="002F052F">
            <w:pPr>
              <w:rPr>
                <w:rFonts w:ascii="Arial" w:hAnsi="Arial" w:cs="Arial"/>
              </w:rPr>
            </w:pPr>
            <w:r>
              <w:rPr>
                <w:rFonts w:ascii="Arial" w:hAnsi="Arial" w:cs="Arial"/>
              </w:rPr>
              <w:t xml:space="preserve">2.4 </w:t>
            </w:r>
            <w:r>
              <w:rPr>
                <w:rFonts w:ascii="Times New Roman" w:hAnsi="Times New Roman" w:cs="Times New Roman"/>
              </w:rPr>
              <w:t>±</w:t>
            </w:r>
            <w:r>
              <w:rPr>
                <w:rFonts w:ascii="Arial" w:hAnsi="Arial" w:cs="Arial"/>
              </w:rPr>
              <w:t xml:space="preserve"> 3.8nM</w:t>
            </w:r>
            <w:r>
              <w:rPr>
                <w:rFonts w:ascii="Arial" w:hAnsi="Arial" w:cs="Arial"/>
                <w:vertAlign w:val="superscript"/>
              </w:rPr>
              <w:t>b</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2.4 </w:t>
            </w:r>
            <w:r>
              <w:rPr>
                <w:rFonts w:ascii="Times New Roman" w:hAnsi="Times New Roman" w:cs="Times New Roman"/>
              </w:rPr>
              <w:t>±</w:t>
            </w:r>
            <w:r>
              <w:rPr>
                <w:rFonts w:ascii="Arial" w:hAnsi="Arial" w:cs="Arial"/>
              </w:rPr>
              <w:t xml:space="preserve"> 0.4nM</w:t>
            </w:r>
            <w:r>
              <w:rPr>
                <w:rFonts w:ascii="Arial" w:hAnsi="Arial" w:cs="Arial"/>
                <w:vertAlign w:val="superscript"/>
              </w:rPr>
              <w:t>a</w:t>
            </w:r>
          </w:p>
          <w:p w:rsidR="00A07858" w:rsidRDefault="00A07858" w:rsidP="002F052F">
            <w:pPr>
              <w:rPr>
                <w:rFonts w:ascii="Arial" w:hAnsi="Arial" w:cs="Arial"/>
              </w:rPr>
            </w:pPr>
            <w:r>
              <w:rPr>
                <w:rFonts w:ascii="Arial" w:hAnsi="Arial" w:cs="Arial"/>
              </w:rPr>
              <w:t xml:space="preserve">0.7 </w:t>
            </w:r>
            <w:r>
              <w:rPr>
                <w:rFonts w:ascii="Times New Roman" w:hAnsi="Times New Roman" w:cs="Times New Roman"/>
              </w:rPr>
              <w:t>±</w:t>
            </w:r>
            <w:r>
              <w:rPr>
                <w:rFonts w:ascii="Arial" w:hAnsi="Arial" w:cs="Arial"/>
              </w:rPr>
              <w:t xml:space="preserve"> 1.4nM</w:t>
            </w:r>
            <w:r>
              <w:rPr>
                <w:rFonts w:ascii="Arial" w:hAnsi="Arial" w:cs="Arial"/>
                <w:vertAlign w:val="superscript"/>
              </w:rPr>
              <w:t>b</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Stolte et al (2007)</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1710" w:type="dxa"/>
            <w:tcBorders>
              <w:top w:val="nil"/>
              <w:left w:val="nil"/>
              <w:bottom w:val="nil"/>
              <w:right w:val="nil"/>
            </w:tcBorders>
          </w:tcPr>
          <w:p w:rsidR="00A07858" w:rsidRDefault="00A07858" w:rsidP="002F052F">
            <w:pPr>
              <w:rPr>
                <w:rFonts w:ascii="Arial" w:hAnsi="Arial" w:cs="Arial"/>
              </w:rPr>
            </w:pPr>
          </w:p>
        </w:tc>
        <w:tc>
          <w:tcPr>
            <w:tcW w:w="1711" w:type="dxa"/>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Marine medaka (</w:t>
            </w:r>
            <w:r w:rsidRPr="0057637D">
              <w:rPr>
                <w:rFonts w:ascii="Arial" w:hAnsi="Arial" w:cs="Arial"/>
                <w:i/>
              </w:rPr>
              <w:t>Oryzias dancena</w:t>
            </w:r>
            <w:r>
              <w:rPr>
                <w:rFonts w:ascii="Arial" w:hAnsi="Arial" w:cs="Arial"/>
              </w:rPr>
              <w:t>)</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21.8 </w:t>
            </w:r>
            <w:r>
              <w:rPr>
                <w:rFonts w:ascii="Times New Roman" w:hAnsi="Times New Roman" w:cs="Times New Roman"/>
              </w:rPr>
              <w:t>±</w:t>
            </w:r>
            <w:r>
              <w:rPr>
                <w:rFonts w:ascii="Arial" w:hAnsi="Arial" w:cs="Arial"/>
              </w:rPr>
              <w:t>1.1nM</w:t>
            </w:r>
            <w:r>
              <w:rPr>
                <w:rFonts w:ascii="Arial" w:hAnsi="Arial" w:cs="Arial"/>
                <w:vertAlign w:val="superscript"/>
              </w:rPr>
              <w:t>a</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9.9 </w:t>
            </w:r>
            <w:r>
              <w:rPr>
                <w:rFonts w:ascii="Times New Roman" w:hAnsi="Times New Roman" w:cs="Times New Roman"/>
              </w:rPr>
              <w:t xml:space="preserve">± </w:t>
            </w:r>
            <w:r>
              <w:rPr>
                <w:rFonts w:ascii="Arial" w:hAnsi="Arial" w:cs="Arial"/>
              </w:rPr>
              <w:t>2.5nM</w:t>
            </w:r>
            <w:r>
              <w:rPr>
                <w:rFonts w:ascii="Arial" w:hAnsi="Arial" w:cs="Arial"/>
                <w:vertAlign w:val="superscript"/>
              </w:rPr>
              <w:t>a</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Kim et al (2011)</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1710" w:type="dxa"/>
            <w:tcBorders>
              <w:top w:val="nil"/>
              <w:left w:val="nil"/>
              <w:bottom w:val="nil"/>
              <w:right w:val="nil"/>
            </w:tcBorders>
          </w:tcPr>
          <w:p w:rsidR="00A07858" w:rsidRDefault="00A07858" w:rsidP="002F052F">
            <w:pPr>
              <w:rPr>
                <w:rFonts w:ascii="Arial" w:hAnsi="Arial" w:cs="Arial"/>
              </w:rPr>
            </w:pPr>
          </w:p>
        </w:tc>
        <w:tc>
          <w:tcPr>
            <w:tcW w:w="1711" w:type="dxa"/>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Japanese medaka (O</w:t>
            </w:r>
            <w:r w:rsidRPr="002663AF">
              <w:rPr>
                <w:rFonts w:ascii="Arial" w:hAnsi="Arial" w:cs="Arial"/>
                <w:i/>
              </w:rPr>
              <w:t>ryzias latipes</w:t>
            </w:r>
            <w:r>
              <w:rPr>
                <w:rFonts w:ascii="Arial" w:hAnsi="Arial" w:cs="Arial"/>
              </w:rPr>
              <w:t>)</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57nM</w:t>
            </w:r>
            <w:r>
              <w:rPr>
                <w:rFonts w:ascii="Arial" w:hAnsi="Arial" w:cs="Arial"/>
                <w:vertAlign w:val="superscript"/>
              </w:rPr>
              <w:t>a</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0.00085nM</w:t>
            </w:r>
            <w:r>
              <w:rPr>
                <w:rFonts w:ascii="Arial" w:hAnsi="Arial" w:cs="Arial"/>
                <w:vertAlign w:val="superscript"/>
              </w:rPr>
              <w:t>a</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Miyagawa et al 2014</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1710" w:type="dxa"/>
            <w:tcBorders>
              <w:top w:val="nil"/>
              <w:left w:val="nil"/>
              <w:bottom w:val="nil"/>
              <w:right w:val="nil"/>
            </w:tcBorders>
          </w:tcPr>
          <w:p w:rsidR="00A07858" w:rsidRDefault="00A07858" w:rsidP="002F052F">
            <w:pPr>
              <w:rPr>
                <w:rFonts w:ascii="Arial" w:hAnsi="Arial" w:cs="Arial"/>
              </w:rPr>
            </w:pPr>
          </w:p>
        </w:tc>
        <w:tc>
          <w:tcPr>
            <w:tcW w:w="1711" w:type="dxa"/>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Pr="002663AF" w:rsidRDefault="00A07858" w:rsidP="002F052F">
            <w:pPr>
              <w:rPr>
                <w:rFonts w:ascii="Arial" w:hAnsi="Arial" w:cs="Arial"/>
                <w:i/>
              </w:rPr>
            </w:pPr>
            <w:r w:rsidRPr="002663AF">
              <w:rPr>
                <w:rFonts w:ascii="Arial" w:hAnsi="Arial" w:cs="Arial"/>
                <w:i/>
              </w:rPr>
              <w:t>Haplochromis burtoni</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5.4nM</w:t>
            </w:r>
            <w:r>
              <w:rPr>
                <w:rFonts w:ascii="Arial" w:hAnsi="Arial" w:cs="Arial"/>
                <w:vertAlign w:val="superscript"/>
              </w:rPr>
              <w:t>a</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3.6nM</w:t>
            </w:r>
            <w:r>
              <w:rPr>
                <w:rFonts w:ascii="Arial" w:hAnsi="Arial" w:cs="Arial"/>
                <w:vertAlign w:val="superscript"/>
              </w:rPr>
              <w:t>a</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Greenwood et al (2003)</w:t>
            </w:r>
          </w:p>
        </w:tc>
      </w:tr>
      <w:tr w:rsidR="00A07858" w:rsidTr="002F052F">
        <w:tc>
          <w:tcPr>
            <w:tcW w:w="2310" w:type="dxa"/>
            <w:tcBorders>
              <w:top w:val="nil"/>
              <w:left w:val="nil"/>
              <w:bottom w:val="nil"/>
              <w:right w:val="nil"/>
            </w:tcBorders>
          </w:tcPr>
          <w:p w:rsidR="00A07858" w:rsidRPr="002663AF" w:rsidRDefault="00A07858" w:rsidP="002F052F">
            <w:pPr>
              <w:rPr>
                <w:rFonts w:ascii="Arial" w:hAnsi="Arial" w:cs="Arial"/>
                <w:i/>
              </w:rPr>
            </w:pPr>
          </w:p>
        </w:tc>
        <w:tc>
          <w:tcPr>
            <w:tcW w:w="1710" w:type="dxa"/>
            <w:tcBorders>
              <w:top w:val="nil"/>
              <w:left w:val="nil"/>
              <w:bottom w:val="nil"/>
              <w:right w:val="nil"/>
            </w:tcBorders>
          </w:tcPr>
          <w:p w:rsidR="00A07858" w:rsidRDefault="00A07858" w:rsidP="002F052F">
            <w:pPr>
              <w:rPr>
                <w:rFonts w:ascii="Arial" w:hAnsi="Arial" w:cs="Arial"/>
              </w:rPr>
            </w:pPr>
          </w:p>
        </w:tc>
        <w:tc>
          <w:tcPr>
            <w:tcW w:w="1711" w:type="dxa"/>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Pr="002663AF" w:rsidRDefault="00A07858" w:rsidP="002F052F">
            <w:pPr>
              <w:rPr>
                <w:rFonts w:ascii="Arial" w:hAnsi="Arial" w:cs="Arial"/>
                <w:i/>
              </w:rPr>
            </w:pPr>
            <w:r w:rsidRPr="002663AF">
              <w:rPr>
                <w:rFonts w:ascii="Arial" w:hAnsi="Arial" w:cs="Arial"/>
                <w:i/>
              </w:rPr>
              <w:t>Pantadon buchholzi</w:t>
            </w:r>
          </w:p>
        </w:tc>
        <w:tc>
          <w:tcPr>
            <w:tcW w:w="1710"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10.4 </w:t>
            </w:r>
            <w:r>
              <w:rPr>
                <w:rFonts w:ascii="Times New Roman" w:hAnsi="Times New Roman" w:cs="Times New Roman"/>
              </w:rPr>
              <w:t>±</w:t>
            </w:r>
            <w:r>
              <w:rPr>
                <w:rFonts w:ascii="Arial" w:hAnsi="Arial" w:cs="Arial"/>
              </w:rPr>
              <w:t>1.4nM</w:t>
            </w:r>
            <w:r>
              <w:rPr>
                <w:rFonts w:ascii="Arial" w:hAnsi="Arial" w:cs="Arial"/>
                <w:vertAlign w:val="superscript"/>
              </w:rPr>
              <w:t>a,1</w:t>
            </w:r>
          </w:p>
          <w:p w:rsidR="00A07858" w:rsidRDefault="00A07858" w:rsidP="002F052F">
            <w:pPr>
              <w:rPr>
                <w:rFonts w:ascii="Arial" w:hAnsi="Arial" w:cs="Arial"/>
              </w:rPr>
            </w:pPr>
            <w:r>
              <w:rPr>
                <w:rFonts w:ascii="Arial" w:hAnsi="Arial" w:cs="Arial"/>
              </w:rPr>
              <w:t xml:space="preserve">12.0 </w:t>
            </w:r>
            <w:r>
              <w:rPr>
                <w:rFonts w:ascii="Times New Roman" w:hAnsi="Times New Roman" w:cs="Times New Roman"/>
              </w:rPr>
              <w:t>±</w:t>
            </w:r>
            <w:r>
              <w:rPr>
                <w:rFonts w:ascii="Arial" w:hAnsi="Arial" w:cs="Arial"/>
              </w:rPr>
              <w:t xml:space="preserve"> 1.3nM</w:t>
            </w:r>
            <w:r>
              <w:rPr>
                <w:rFonts w:ascii="Arial" w:hAnsi="Arial" w:cs="Arial"/>
                <w:vertAlign w:val="superscript"/>
              </w:rPr>
              <w:t>b,1</w:t>
            </w:r>
          </w:p>
        </w:tc>
        <w:tc>
          <w:tcPr>
            <w:tcW w:w="1711" w:type="dxa"/>
            <w:tcBorders>
              <w:top w:val="nil"/>
              <w:left w:val="nil"/>
              <w:bottom w:val="nil"/>
              <w:right w:val="nil"/>
            </w:tcBorders>
          </w:tcPr>
          <w:p w:rsidR="00A07858" w:rsidRDefault="00A07858" w:rsidP="002F052F">
            <w:pPr>
              <w:rPr>
                <w:rFonts w:ascii="Arial" w:hAnsi="Arial" w:cs="Arial"/>
              </w:rPr>
            </w:pPr>
            <w:r>
              <w:rPr>
                <w:rFonts w:ascii="Arial" w:hAnsi="Arial" w:cs="Arial"/>
              </w:rPr>
              <w:t xml:space="preserve">2.7 </w:t>
            </w:r>
            <w:r>
              <w:rPr>
                <w:rFonts w:ascii="Times New Roman" w:hAnsi="Times New Roman" w:cs="Times New Roman"/>
              </w:rPr>
              <w:t>±</w:t>
            </w:r>
            <w:r>
              <w:rPr>
                <w:rFonts w:ascii="Arial" w:hAnsi="Arial" w:cs="Arial"/>
              </w:rPr>
              <w:t>0.6nM</w:t>
            </w:r>
            <w:r>
              <w:rPr>
                <w:rFonts w:ascii="Arial" w:hAnsi="Arial" w:cs="Arial"/>
                <w:vertAlign w:val="superscript"/>
              </w:rPr>
              <w:t>a</w:t>
            </w:r>
          </w:p>
          <w:p w:rsidR="00A07858" w:rsidRDefault="00A07858" w:rsidP="002F052F">
            <w:pPr>
              <w:rPr>
                <w:rFonts w:ascii="Arial" w:hAnsi="Arial" w:cs="Arial"/>
              </w:rPr>
            </w:pPr>
            <w:r>
              <w:rPr>
                <w:rFonts w:ascii="Arial" w:hAnsi="Arial" w:cs="Arial"/>
              </w:rPr>
              <w:t xml:space="preserve">1.5 </w:t>
            </w:r>
            <w:r>
              <w:rPr>
                <w:rFonts w:ascii="Times New Roman" w:hAnsi="Times New Roman" w:cs="Times New Roman"/>
              </w:rPr>
              <w:t>±</w:t>
            </w:r>
            <w:r>
              <w:rPr>
                <w:rFonts w:ascii="Arial" w:hAnsi="Arial" w:cs="Arial"/>
              </w:rPr>
              <w:t xml:space="preserve"> 0.4nM</w:t>
            </w:r>
            <w:r>
              <w:rPr>
                <w:rFonts w:ascii="Arial" w:hAnsi="Arial" w:cs="Arial"/>
                <w:vertAlign w:val="superscript"/>
              </w:rPr>
              <w:t>b</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Li et al (2012)</w:t>
            </w:r>
          </w:p>
        </w:tc>
      </w:tr>
      <w:tr w:rsidR="00A07858" w:rsidTr="002F052F">
        <w:tc>
          <w:tcPr>
            <w:tcW w:w="2310" w:type="dxa"/>
            <w:tcBorders>
              <w:top w:val="nil"/>
              <w:left w:val="nil"/>
              <w:bottom w:val="nil"/>
              <w:right w:val="nil"/>
            </w:tcBorders>
          </w:tcPr>
          <w:p w:rsidR="00A07858" w:rsidRPr="002663AF" w:rsidRDefault="00A07858" w:rsidP="002F052F">
            <w:pPr>
              <w:rPr>
                <w:rFonts w:ascii="Arial" w:hAnsi="Arial" w:cs="Arial"/>
                <w:i/>
              </w:rPr>
            </w:pPr>
          </w:p>
        </w:tc>
        <w:tc>
          <w:tcPr>
            <w:tcW w:w="1710" w:type="dxa"/>
            <w:tcBorders>
              <w:top w:val="nil"/>
              <w:left w:val="nil"/>
              <w:bottom w:val="nil"/>
              <w:right w:val="nil"/>
            </w:tcBorders>
          </w:tcPr>
          <w:p w:rsidR="00A07858" w:rsidRDefault="00A07858" w:rsidP="002F052F">
            <w:pPr>
              <w:jc w:val="center"/>
              <w:rPr>
                <w:rFonts w:ascii="Arial" w:hAnsi="Arial" w:cs="Arial"/>
              </w:rPr>
            </w:pPr>
          </w:p>
        </w:tc>
        <w:tc>
          <w:tcPr>
            <w:tcW w:w="1711" w:type="dxa"/>
            <w:tcBorders>
              <w:top w:val="nil"/>
              <w:left w:val="nil"/>
              <w:bottom w:val="nil"/>
              <w:right w:val="nil"/>
            </w:tcBorders>
          </w:tcPr>
          <w:p w:rsidR="00A07858" w:rsidRDefault="00A07858" w:rsidP="002F052F">
            <w:pPr>
              <w:jc w:val="cente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Pr="002663AF" w:rsidRDefault="00A07858" w:rsidP="002F052F">
            <w:pPr>
              <w:rPr>
                <w:rFonts w:ascii="Arial" w:hAnsi="Arial" w:cs="Arial"/>
                <w:i/>
              </w:rPr>
            </w:pPr>
          </w:p>
        </w:tc>
        <w:tc>
          <w:tcPr>
            <w:tcW w:w="3421" w:type="dxa"/>
            <w:gridSpan w:val="2"/>
            <w:tcBorders>
              <w:top w:val="nil"/>
              <w:left w:val="nil"/>
              <w:bottom w:val="nil"/>
              <w:right w:val="nil"/>
            </w:tcBorders>
          </w:tcPr>
          <w:p w:rsidR="00A07858" w:rsidRDefault="00A07858" w:rsidP="002F052F">
            <w:pPr>
              <w:jc w:val="center"/>
              <w:rPr>
                <w:rFonts w:ascii="Arial" w:hAnsi="Arial" w:cs="Arial"/>
              </w:rPr>
            </w:pPr>
            <w:r w:rsidRPr="0055117F">
              <w:rPr>
                <w:rFonts w:ascii="Arial" w:hAnsi="Arial" w:cs="Arial"/>
                <w:b/>
              </w:rPr>
              <w:t>GR</w:t>
            </w: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Zebrafish (</w:t>
            </w:r>
            <w:r w:rsidRPr="002663AF">
              <w:rPr>
                <w:rFonts w:ascii="Arial" w:hAnsi="Arial" w:cs="Arial"/>
                <w:i/>
              </w:rPr>
              <w:t>Danio rerio</w:t>
            </w:r>
            <w:r>
              <w:rPr>
                <w:rFonts w:ascii="Arial" w:hAnsi="Arial" w:cs="Arial"/>
              </w:rPr>
              <w:t>)</w:t>
            </w:r>
          </w:p>
        </w:tc>
        <w:tc>
          <w:tcPr>
            <w:tcW w:w="3421" w:type="dxa"/>
            <w:gridSpan w:val="2"/>
            <w:tcBorders>
              <w:top w:val="nil"/>
              <w:left w:val="nil"/>
              <w:bottom w:val="nil"/>
              <w:right w:val="nil"/>
            </w:tcBorders>
          </w:tcPr>
          <w:p w:rsidR="00A07858" w:rsidRDefault="00A07858" w:rsidP="002F052F">
            <w:pPr>
              <w:rPr>
                <w:rFonts w:ascii="Arial" w:hAnsi="Arial" w:cs="Arial"/>
              </w:rPr>
            </w:pPr>
            <w:r>
              <w:rPr>
                <w:rFonts w:ascii="Arial" w:hAnsi="Arial" w:cs="Arial"/>
              </w:rPr>
              <w:t>10.1nM</w:t>
            </w:r>
            <w:r>
              <w:rPr>
                <w:rFonts w:ascii="Arial" w:hAnsi="Arial" w:cs="Arial"/>
                <w:vertAlign w:val="superscript"/>
              </w:rPr>
              <w:t>a</w:t>
            </w:r>
            <w:r>
              <w:rPr>
                <w:rFonts w:ascii="Arial" w:hAnsi="Arial" w:cs="Arial"/>
              </w:rPr>
              <w:t>; 0.37nM</w:t>
            </w:r>
            <w:r>
              <w:rPr>
                <w:rFonts w:ascii="Arial" w:hAnsi="Arial" w:cs="Arial"/>
                <w:vertAlign w:val="superscript"/>
              </w:rPr>
              <w:t>b</w:t>
            </w: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Schaaf et al 2008</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3421" w:type="dxa"/>
            <w:gridSpan w:val="2"/>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r>
              <w:rPr>
                <w:rFonts w:ascii="Arial" w:hAnsi="Arial" w:cs="Arial"/>
              </w:rPr>
              <w:t>Tropical gar (</w:t>
            </w:r>
            <w:r w:rsidRPr="0057637D">
              <w:rPr>
                <w:rFonts w:ascii="Arial" w:hAnsi="Arial" w:cs="Arial"/>
                <w:i/>
              </w:rPr>
              <w:t>Atractosterus tropicus</w:t>
            </w:r>
            <w:r>
              <w:rPr>
                <w:rFonts w:ascii="Arial" w:hAnsi="Arial" w:cs="Arial"/>
              </w:rPr>
              <w:t>)</w:t>
            </w:r>
          </w:p>
        </w:tc>
        <w:tc>
          <w:tcPr>
            <w:tcW w:w="3421" w:type="dxa"/>
            <w:gridSpan w:val="2"/>
            <w:tcBorders>
              <w:top w:val="nil"/>
              <w:left w:val="nil"/>
              <w:bottom w:val="nil"/>
              <w:right w:val="nil"/>
            </w:tcBorders>
          </w:tcPr>
          <w:p w:rsidR="00A07858" w:rsidRDefault="00A07858" w:rsidP="002F052F">
            <w:pPr>
              <w:rPr>
                <w:rFonts w:ascii="Arial" w:hAnsi="Arial" w:cs="Arial"/>
              </w:rPr>
            </w:pPr>
            <w:r>
              <w:rPr>
                <w:rFonts w:ascii="Arial" w:hAnsi="Arial" w:cs="Arial"/>
              </w:rPr>
              <w:t>1.3nM</w:t>
            </w:r>
            <w:r>
              <w:rPr>
                <w:rFonts w:ascii="Arial" w:hAnsi="Arial" w:cs="Arial"/>
                <w:vertAlign w:val="superscript"/>
              </w:rPr>
              <w:t>a</w:t>
            </w:r>
            <w:r>
              <w:rPr>
                <w:rFonts w:ascii="Arial" w:hAnsi="Arial" w:cs="Arial"/>
              </w:rPr>
              <w:t>, 0.15nM</w:t>
            </w:r>
            <w:r>
              <w:rPr>
                <w:rFonts w:ascii="Arial" w:hAnsi="Arial" w:cs="Arial"/>
                <w:vertAlign w:val="superscript"/>
              </w:rPr>
              <w:t>b</w:t>
            </w:r>
          </w:p>
          <w:p w:rsidR="00A07858" w:rsidRDefault="00A07858" w:rsidP="002F052F">
            <w:pPr>
              <w:rPr>
                <w:rFonts w:ascii="Arial" w:hAnsi="Arial" w:cs="Arial"/>
              </w:rPr>
            </w:pPr>
          </w:p>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r>
              <w:rPr>
                <w:rFonts w:ascii="Arial" w:hAnsi="Arial" w:cs="Arial"/>
              </w:rPr>
              <w:t>Oka et al (2015)</w:t>
            </w:r>
          </w:p>
        </w:tc>
      </w:tr>
      <w:tr w:rsidR="00A07858" w:rsidTr="002F052F">
        <w:tc>
          <w:tcPr>
            <w:tcW w:w="2310" w:type="dxa"/>
            <w:tcBorders>
              <w:top w:val="nil"/>
              <w:left w:val="nil"/>
              <w:bottom w:val="nil"/>
              <w:right w:val="nil"/>
            </w:tcBorders>
          </w:tcPr>
          <w:p w:rsidR="00A07858" w:rsidRDefault="00A07858" w:rsidP="002F052F">
            <w:pPr>
              <w:rPr>
                <w:rFonts w:ascii="Arial" w:hAnsi="Arial" w:cs="Arial"/>
              </w:rPr>
            </w:pPr>
          </w:p>
        </w:tc>
        <w:tc>
          <w:tcPr>
            <w:tcW w:w="3421" w:type="dxa"/>
            <w:gridSpan w:val="2"/>
            <w:tcBorders>
              <w:top w:val="nil"/>
              <w:left w:val="nil"/>
              <w:bottom w:val="nil"/>
              <w:right w:val="nil"/>
            </w:tcBorders>
          </w:tcPr>
          <w:p w:rsidR="00A07858" w:rsidRDefault="00A07858" w:rsidP="002F052F">
            <w:pPr>
              <w:rPr>
                <w:rFonts w:ascii="Arial" w:hAnsi="Arial" w:cs="Arial"/>
              </w:rPr>
            </w:pPr>
          </w:p>
        </w:tc>
        <w:tc>
          <w:tcPr>
            <w:tcW w:w="2311" w:type="dxa"/>
            <w:tcBorders>
              <w:top w:val="nil"/>
              <w:left w:val="nil"/>
              <w:bottom w:val="nil"/>
              <w:right w:val="nil"/>
            </w:tcBorders>
          </w:tcPr>
          <w:p w:rsidR="00A07858" w:rsidRDefault="00A07858" w:rsidP="002F052F">
            <w:pPr>
              <w:rPr>
                <w:rFonts w:ascii="Arial" w:hAnsi="Arial" w:cs="Arial"/>
              </w:rPr>
            </w:pPr>
          </w:p>
        </w:tc>
      </w:tr>
      <w:tr w:rsidR="00A07858" w:rsidTr="002F052F">
        <w:tc>
          <w:tcPr>
            <w:tcW w:w="2310" w:type="dxa"/>
            <w:tcBorders>
              <w:top w:val="nil"/>
              <w:left w:val="nil"/>
              <w:bottom w:val="single" w:sz="4" w:space="0" w:color="auto"/>
              <w:right w:val="nil"/>
            </w:tcBorders>
          </w:tcPr>
          <w:p w:rsidR="00A07858" w:rsidRDefault="00A07858" w:rsidP="002F052F">
            <w:pPr>
              <w:rPr>
                <w:rFonts w:ascii="Arial" w:hAnsi="Arial" w:cs="Arial"/>
              </w:rPr>
            </w:pPr>
            <w:r>
              <w:rPr>
                <w:rFonts w:ascii="Arial" w:hAnsi="Arial" w:cs="Arial"/>
              </w:rPr>
              <w:t>Sterlet (</w:t>
            </w:r>
            <w:r w:rsidRPr="002663AF">
              <w:rPr>
                <w:rFonts w:ascii="Arial" w:hAnsi="Arial" w:cs="Arial"/>
                <w:i/>
              </w:rPr>
              <w:t>Acipenser ruthenus</w:t>
            </w:r>
            <w:r>
              <w:rPr>
                <w:rFonts w:ascii="Arial" w:hAnsi="Arial" w:cs="Arial"/>
              </w:rPr>
              <w:t>)</w:t>
            </w:r>
          </w:p>
        </w:tc>
        <w:tc>
          <w:tcPr>
            <w:tcW w:w="3421" w:type="dxa"/>
            <w:gridSpan w:val="2"/>
            <w:tcBorders>
              <w:top w:val="nil"/>
              <w:left w:val="nil"/>
              <w:bottom w:val="single" w:sz="4" w:space="0" w:color="auto"/>
              <w:right w:val="nil"/>
            </w:tcBorders>
          </w:tcPr>
          <w:p w:rsidR="00A07858" w:rsidRDefault="00A07858" w:rsidP="002F052F">
            <w:pPr>
              <w:rPr>
                <w:rFonts w:ascii="Arial" w:hAnsi="Arial" w:cs="Arial"/>
              </w:rPr>
            </w:pPr>
            <w:r>
              <w:rPr>
                <w:rFonts w:ascii="Arial" w:hAnsi="Arial" w:cs="Arial"/>
              </w:rPr>
              <w:t xml:space="preserve">21.6 </w:t>
            </w:r>
            <w:r>
              <w:rPr>
                <w:rFonts w:ascii="Times New Roman" w:hAnsi="Times New Roman" w:cs="Times New Roman"/>
              </w:rPr>
              <w:t>±</w:t>
            </w:r>
            <w:r>
              <w:rPr>
                <w:rFonts w:ascii="Arial" w:hAnsi="Arial" w:cs="Arial"/>
              </w:rPr>
              <w:t xml:space="preserve"> 3.1nM</w:t>
            </w:r>
            <w:r>
              <w:rPr>
                <w:rFonts w:ascii="Arial" w:hAnsi="Arial" w:cs="Arial"/>
                <w:vertAlign w:val="superscript"/>
              </w:rPr>
              <w:t>a</w:t>
            </w:r>
            <w:r>
              <w:rPr>
                <w:rFonts w:ascii="Arial" w:hAnsi="Arial" w:cs="Arial"/>
              </w:rPr>
              <w:t xml:space="preserve">, 2.2 </w:t>
            </w:r>
            <w:r>
              <w:rPr>
                <w:rFonts w:ascii="Times New Roman" w:hAnsi="Times New Roman" w:cs="Times New Roman"/>
              </w:rPr>
              <w:t>±</w:t>
            </w:r>
            <w:r>
              <w:rPr>
                <w:rFonts w:ascii="Arial" w:hAnsi="Arial" w:cs="Arial"/>
              </w:rPr>
              <w:t xml:space="preserve"> 0.7nM</w:t>
            </w:r>
            <w:r>
              <w:rPr>
                <w:rFonts w:ascii="Arial" w:hAnsi="Arial" w:cs="Arial"/>
                <w:vertAlign w:val="superscript"/>
              </w:rPr>
              <w:t>b</w:t>
            </w:r>
          </w:p>
        </w:tc>
        <w:tc>
          <w:tcPr>
            <w:tcW w:w="2311" w:type="dxa"/>
            <w:tcBorders>
              <w:top w:val="nil"/>
              <w:left w:val="nil"/>
              <w:bottom w:val="single" w:sz="4" w:space="0" w:color="auto"/>
              <w:right w:val="nil"/>
            </w:tcBorders>
          </w:tcPr>
          <w:p w:rsidR="00A07858" w:rsidRDefault="00A07858" w:rsidP="002F052F">
            <w:pPr>
              <w:rPr>
                <w:rFonts w:ascii="Arial" w:hAnsi="Arial" w:cs="Arial"/>
              </w:rPr>
            </w:pPr>
            <w:r>
              <w:rPr>
                <w:rFonts w:ascii="Arial" w:hAnsi="Arial" w:cs="Arial"/>
              </w:rPr>
              <w:t>Li et al (2012)</w:t>
            </w:r>
          </w:p>
        </w:tc>
      </w:tr>
      <w:tr w:rsidR="00A07858" w:rsidTr="002F052F">
        <w:tc>
          <w:tcPr>
            <w:tcW w:w="2310" w:type="dxa"/>
            <w:tcBorders>
              <w:top w:val="single" w:sz="4" w:space="0" w:color="auto"/>
              <w:left w:val="nil"/>
              <w:bottom w:val="nil"/>
              <w:right w:val="nil"/>
            </w:tcBorders>
          </w:tcPr>
          <w:p w:rsidR="00A07858" w:rsidRDefault="00A07858" w:rsidP="002F052F">
            <w:pPr>
              <w:rPr>
                <w:rFonts w:ascii="Arial" w:hAnsi="Arial" w:cs="Arial"/>
              </w:rPr>
            </w:pPr>
          </w:p>
        </w:tc>
        <w:tc>
          <w:tcPr>
            <w:tcW w:w="3421" w:type="dxa"/>
            <w:gridSpan w:val="2"/>
            <w:tcBorders>
              <w:top w:val="single" w:sz="4" w:space="0" w:color="auto"/>
              <w:left w:val="nil"/>
              <w:bottom w:val="nil"/>
              <w:right w:val="nil"/>
            </w:tcBorders>
          </w:tcPr>
          <w:p w:rsidR="00A07858" w:rsidRDefault="00A07858" w:rsidP="002F052F">
            <w:pPr>
              <w:jc w:val="center"/>
              <w:rPr>
                <w:rFonts w:ascii="Arial" w:hAnsi="Arial" w:cs="Arial"/>
              </w:rPr>
            </w:pPr>
          </w:p>
        </w:tc>
        <w:tc>
          <w:tcPr>
            <w:tcW w:w="2311" w:type="dxa"/>
            <w:tcBorders>
              <w:top w:val="single" w:sz="4" w:space="0" w:color="auto"/>
              <w:left w:val="nil"/>
              <w:bottom w:val="nil"/>
              <w:right w:val="nil"/>
            </w:tcBorders>
          </w:tcPr>
          <w:p w:rsidR="00A07858" w:rsidRDefault="00A07858" w:rsidP="002F052F">
            <w:pPr>
              <w:rPr>
                <w:rFonts w:ascii="Arial" w:hAnsi="Arial" w:cs="Arial"/>
              </w:rPr>
            </w:pPr>
          </w:p>
        </w:tc>
      </w:tr>
    </w:tbl>
    <w:p w:rsidR="00A07858" w:rsidRPr="0057637D" w:rsidRDefault="00A07858" w:rsidP="00A07858">
      <w:pPr>
        <w:spacing w:line="240" w:lineRule="auto"/>
        <w:rPr>
          <w:rFonts w:ascii="Arial" w:hAnsi="Arial" w:cs="Arial"/>
          <w:sz w:val="18"/>
          <w:szCs w:val="18"/>
        </w:rPr>
      </w:pPr>
      <w:r w:rsidRPr="0057637D">
        <w:rPr>
          <w:rFonts w:ascii="Arial" w:hAnsi="Arial" w:cs="Arial"/>
          <w:sz w:val="18"/>
          <w:szCs w:val="18"/>
        </w:rPr>
        <w:t>a – cortisol, b – dexamethasone. 1 – EC50 for GR1b which lacks the 9amino acid insert.</w:t>
      </w:r>
    </w:p>
    <w:p w:rsidR="00A07858" w:rsidRDefault="00A07858" w:rsidP="00A07858"/>
    <w:p w:rsidR="00A07858" w:rsidRDefault="00A07858">
      <w:pPr>
        <w:rPr>
          <w:rFonts w:ascii="Arial" w:hAnsi="Arial" w:cs="Arial"/>
        </w:rPr>
      </w:pPr>
      <w:r>
        <w:rPr>
          <w:rFonts w:ascii="Arial" w:hAnsi="Arial" w:cs="Arial"/>
        </w:rPr>
        <w:br w:type="page"/>
      </w:r>
    </w:p>
    <w:p w:rsidR="00A07858" w:rsidRDefault="00A07858">
      <w:pPr>
        <w:rPr>
          <w:rFonts w:ascii="Arial" w:hAnsi="Arial" w:cs="Arial"/>
        </w:rPr>
      </w:pPr>
      <w:r w:rsidRPr="00A07858">
        <w:rPr>
          <w:rFonts w:ascii="Arial" w:hAnsi="Arial" w:cs="Arial"/>
          <w:noProof/>
        </w:rPr>
        <w:lastRenderedPageBreak/>
        <mc:AlternateContent>
          <mc:Choice Requires="wpg">
            <w:drawing>
              <wp:inline distT="0" distB="0" distL="0" distR="0">
                <wp:extent cx="9023025" cy="6389631"/>
                <wp:effectExtent l="0" t="0" r="0" b="0"/>
                <wp:docPr id="5" name="Group 5"/>
                <wp:cNvGraphicFramePr/>
                <a:graphic xmlns:a="http://schemas.openxmlformats.org/drawingml/2006/main">
                  <a:graphicData uri="http://schemas.microsoft.com/office/word/2010/wordprocessingGroup">
                    <wpg:wgp>
                      <wpg:cNvGrpSpPr/>
                      <wpg:grpSpPr>
                        <a:xfrm>
                          <a:off x="0" y="0"/>
                          <a:ext cx="9023025" cy="6389631"/>
                          <a:chOff x="90489" y="228601"/>
                          <a:chExt cx="9023025" cy="6389631"/>
                        </a:xfrm>
                      </wpg:grpSpPr>
                      <pic:pic xmlns:pic="http://schemas.openxmlformats.org/drawingml/2006/picture">
                        <pic:nvPicPr>
                          <pic:cNvPr id="6" name="Picture 6"/>
                          <pic:cNvPicPr>
                            <a:picLocks noGrp="1" noChangeAspect="1" noChangeArrowheads="1"/>
                          </pic:cNvPicPr>
                        </pic:nvPicPr>
                        <pic:blipFill>
                          <a:blip r:embed="rId11" cstate="print"/>
                          <a:srcRect/>
                          <a:stretch>
                            <a:fillRect/>
                          </a:stretch>
                        </pic:blipFill>
                        <pic:spPr bwMode="auto">
                          <a:xfrm rot="5400000">
                            <a:off x="3337640" y="-2989980"/>
                            <a:ext cx="2417597" cy="8854759"/>
                          </a:xfrm>
                          <a:prstGeom prst="rect">
                            <a:avLst/>
                          </a:prstGeom>
                          <a:noFill/>
                          <a:ln w="9525">
                            <a:noFill/>
                            <a:miter lim="800000"/>
                            <a:headEnd/>
                            <a:tailEnd/>
                          </a:ln>
                          <a:effectLst/>
                        </pic:spPr>
                      </pic:pic>
                      <wpg:grpSp>
                        <wpg:cNvPr id="7" name="Group 7"/>
                        <wpg:cNvGrpSpPr/>
                        <wpg:grpSpPr>
                          <a:xfrm>
                            <a:off x="90489" y="2169361"/>
                            <a:ext cx="9023025" cy="3921872"/>
                            <a:chOff x="90489" y="2169361"/>
                            <a:chExt cx="9023025" cy="3921872"/>
                          </a:xfrm>
                        </wpg:grpSpPr>
                        <wps:wsp>
                          <wps:cNvPr id="14" name="TextBox 88"/>
                          <wps:cNvSpPr txBox="1"/>
                          <wps:spPr>
                            <a:xfrm rot="5400000">
                              <a:off x="2891224" y="3761614"/>
                              <a:ext cx="3467100" cy="35941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Lepisosteus</w:t>
                                </w:r>
                                <w:r>
                                  <w:rPr>
                                    <w:rFonts w:asciiTheme="minorHAnsi" w:hAnsi="Calibri" w:cstheme="minorBidi"/>
                                    <w:color w:val="000000" w:themeColor="text1"/>
                                    <w:kern w:val="24"/>
                                    <w:sz w:val="12"/>
                                    <w:szCs w:val="12"/>
                                  </w:rPr>
                                  <w:t xml:space="preserve"> </w:t>
                                </w:r>
                                <w:r>
                                  <w:rPr>
                                    <w:rFonts w:asciiTheme="minorHAnsi" w:hAnsi="Calibri" w:cstheme="minorBidi"/>
                                    <w:i/>
                                    <w:iCs/>
                                    <w:color w:val="000000" w:themeColor="text1"/>
                                    <w:kern w:val="24"/>
                                    <w:sz w:val="12"/>
                                    <w:szCs w:val="12"/>
                                  </w:rPr>
                                  <w:t>oculatus</w:t>
                                </w:r>
                                <w:r>
                                  <w:rPr>
                                    <w:rFonts w:asciiTheme="minorHAnsi" w:hAnsi="Calibri" w:cstheme="minorBidi"/>
                                    <w:i/>
                                    <w:iCs/>
                                    <w:color w:val="000000" w:themeColor="text1"/>
                                    <w:kern w:val="24"/>
                                    <w:sz w:val="12"/>
                                    <w:szCs w:val="12"/>
                                  </w:rPr>
                                  <w:tab/>
                                </w:r>
                                <w:r>
                                  <w:rPr>
                                    <w:rFonts w:asciiTheme="minorHAnsi" w:hAnsi="Calibri" w:cs="Arial"/>
                                    <w:color w:val="000000" w:themeColor="text1"/>
                                    <w:kern w:val="24"/>
                                    <w:sz w:val="12"/>
                                    <w:szCs w:val="12"/>
                                  </w:rPr>
                                  <w:t>Lepisosteidae</w:t>
                                </w:r>
                                <w:r>
                                  <w:rPr>
                                    <w:rFonts w:asciiTheme="minorHAnsi" w:hAnsi="Calibri" w:cs="Arial"/>
                                    <w:color w:val="000000" w:themeColor="text1"/>
                                    <w:kern w:val="24"/>
                                    <w:sz w:val="12"/>
                                    <w:szCs w:val="12"/>
                                  </w:rPr>
                                  <w:tab/>
                                  <w:t>Lepisosteiformes</w:t>
                                </w:r>
                              </w:p>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b/>
                                </w:r>
                              </w:p>
                            </w:txbxContent>
                          </wps:txbx>
                          <wps:bodyPr wrap="square" rtlCol="0">
                            <a:spAutoFit/>
                          </wps:bodyPr>
                        </wps:wsp>
                        <wps:wsp>
                          <wps:cNvPr id="15" name="TextBox 108"/>
                          <wps:cNvSpPr txBox="1"/>
                          <wps:spPr>
                            <a:xfrm rot="5400000">
                              <a:off x="2805646" y="4039131"/>
                              <a:ext cx="3919538"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Arial"/>
                                    <w:i/>
                                    <w:iCs/>
                                    <w:color w:val="000000" w:themeColor="text1"/>
                                    <w:kern w:val="24"/>
                                    <w:sz w:val="12"/>
                                    <w:szCs w:val="12"/>
                                  </w:rPr>
                                  <w:t>Acipenser ruthenus</w:t>
                                </w:r>
                                <w:r>
                                  <w:rPr>
                                    <w:rFonts w:asciiTheme="minorHAnsi" w:hAnsi="Calibri" w:cs="Arial"/>
                                    <w:i/>
                                    <w:iCs/>
                                    <w:color w:val="000000" w:themeColor="text1"/>
                                    <w:kern w:val="24"/>
                                    <w:sz w:val="12"/>
                                    <w:szCs w:val="12"/>
                                  </w:rPr>
                                  <w:tab/>
                                </w:r>
                                <w:r>
                                  <w:rPr>
                                    <w:rFonts w:asciiTheme="minorHAnsi" w:hAnsi="Calibri" w:cs="Arial"/>
                                    <w:color w:val="000000" w:themeColor="text1"/>
                                    <w:kern w:val="24"/>
                                    <w:sz w:val="12"/>
                                    <w:szCs w:val="12"/>
                                  </w:rPr>
                                  <w:t>Acipenseridae</w:t>
                                </w:r>
                                <w:r>
                                  <w:rPr>
                                    <w:rFonts w:asciiTheme="minorHAnsi" w:hAnsi="Calibri" w:cs="Arial"/>
                                    <w:color w:val="000000" w:themeColor="text1"/>
                                    <w:kern w:val="24"/>
                                    <w:sz w:val="12"/>
                                    <w:szCs w:val="12"/>
                                  </w:rPr>
                                  <w:tab/>
                                  <w:t>Acipenseriformes</w:t>
                                </w:r>
                                <w:r>
                                  <w:rPr>
                                    <w:rFonts w:asciiTheme="minorHAnsi" w:hAnsi="Calibri" w:cs="Arial"/>
                                    <w:i/>
                                    <w:iCs/>
                                    <w:color w:val="000000" w:themeColor="text1"/>
                                    <w:kern w:val="24"/>
                                    <w:sz w:val="12"/>
                                    <w:szCs w:val="12"/>
                                  </w:rPr>
                                  <w:tab/>
                                </w:r>
                              </w:p>
                            </w:txbxContent>
                          </wps:txbx>
                          <wps:bodyPr wrap="square" rtlCol="0">
                            <a:spAutoFit/>
                          </wps:bodyPr>
                        </wps:wsp>
                        <wps:wsp>
                          <wps:cNvPr id="16" name="TextBox 111"/>
                          <wps:cNvSpPr txBox="1"/>
                          <wps:spPr>
                            <a:xfrm rot="5400000">
                              <a:off x="4229709" y="3556484"/>
                              <a:ext cx="24695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Oncorhynchus mykiss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s:wsp>
                          <wps:cNvPr id="17" name="TextBox 128"/>
                          <wps:cNvSpPr txBox="1"/>
                          <wps:spPr>
                            <a:xfrm rot="5400000">
                              <a:off x="4340292" y="3556484"/>
                              <a:ext cx="15551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Esox lucius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Esocidae</w:t>
                                </w:r>
                                <w:r>
                                  <w:rPr>
                                    <w:rFonts w:asciiTheme="minorHAnsi" w:hAnsi="Calibri" w:cstheme="minorBidi"/>
                                    <w:color w:val="000000" w:themeColor="text1"/>
                                    <w:kern w:val="24"/>
                                    <w:sz w:val="12"/>
                                    <w:szCs w:val="12"/>
                                  </w:rPr>
                                  <w:tab/>
                                  <w:t>Esociformes</w:t>
                                </w:r>
                                <w:r>
                                  <w:rPr>
                                    <w:rFonts w:asciiTheme="minorHAnsi" w:hAnsi="Calibri" w:cstheme="minorBidi"/>
                                    <w:color w:val="000000" w:themeColor="text1"/>
                                    <w:kern w:val="24"/>
                                    <w:sz w:val="12"/>
                                    <w:szCs w:val="12"/>
                                  </w:rPr>
                                  <w:tab/>
                                </w:r>
                              </w:p>
                            </w:txbxContent>
                          </wps:txbx>
                          <wps:bodyPr wrap="none" rtlCol="0">
                            <a:spAutoFit/>
                          </wps:bodyPr>
                        </wps:wsp>
                        <wps:wsp>
                          <wps:cNvPr id="18" name="TextBox 130"/>
                          <wps:cNvSpPr txBox="1"/>
                          <wps:spPr>
                            <a:xfrm rot="5400000">
                              <a:off x="4110650" y="3556484"/>
                              <a:ext cx="20123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salar</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s:wsp>
                          <wps:cNvPr id="19" name="TextBox 131"/>
                          <wps:cNvSpPr txBox="1"/>
                          <wps:spPr>
                            <a:xfrm rot="5400000">
                              <a:off x="5856762" y="3807415"/>
                              <a:ext cx="3456105"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Astatotilapia burtoni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square" rtlCol="0">
                            <a:spAutoFit/>
                          </wps:bodyPr>
                        </wps:wsp>
                        <wps:wsp>
                          <wps:cNvPr id="20" name="TextBox 132"/>
                          <wps:cNvSpPr txBox="1"/>
                          <wps:spPr>
                            <a:xfrm rot="5400000">
                              <a:off x="7391775" y="3556484"/>
                              <a:ext cx="24695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formosa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 xml:space="preserve">Cyprinodontiformes </w:t>
                                </w:r>
                                <w:r>
                                  <w:rPr>
                                    <w:rFonts w:asciiTheme="minorHAnsi" w:hAnsi="Calibri" w:cstheme="minorBidi"/>
                                    <w:i/>
                                    <w:iCs/>
                                    <w:color w:val="000000" w:themeColor="text1"/>
                                    <w:kern w:val="24"/>
                                    <w:sz w:val="12"/>
                                    <w:szCs w:val="12"/>
                                  </w:rPr>
                                  <w:tab/>
                                </w:r>
                              </w:p>
                            </w:txbxContent>
                          </wps:txbx>
                          <wps:bodyPr wrap="none" rtlCol="0">
                            <a:spAutoFit/>
                          </wps:bodyPr>
                        </wps:wsp>
                        <wps:wsp>
                          <wps:cNvPr id="21" name="TextBox 133"/>
                          <wps:cNvSpPr txBox="1"/>
                          <wps:spPr>
                            <a:xfrm rot="5400000">
                              <a:off x="473423" y="3556484"/>
                              <a:ext cx="24695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formosa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 xml:space="preserve">Cyprinodontiformes </w:t>
                                </w:r>
                                <w:r>
                                  <w:rPr>
                                    <w:rFonts w:asciiTheme="minorHAnsi" w:hAnsi="Calibri" w:cstheme="minorBidi"/>
                                    <w:i/>
                                    <w:iCs/>
                                    <w:color w:val="000000" w:themeColor="text1"/>
                                    <w:kern w:val="24"/>
                                    <w:sz w:val="12"/>
                                    <w:szCs w:val="12"/>
                                  </w:rPr>
                                  <w:tab/>
                                </w:r>
                              </w:p>
                            </w:txbxContent>
                          </wps:txbx>
                          <wps:bodyPr wrap="none" rtlCol="0">
                            <a:spAutoFit/>
                          </wps:bodyPr>
                        </wps:wsp>
                        <wps:wsp>
                          <wps:cNvPr id="22" name="TextBox 134"/>
                          <wps:cNvSpPr txBox="1"/>
                          <wps:spPr>
                            <a:xfrm rot="5400000">
                              <a:off x="-1183274" y="3807415"/>
                              <a:ext cx="3456105"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Astatotilapia burtoni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square" rtlCol="0">
                            <a:spAutoFit/>
                          </wps:bodyPr>
                        </wps:wsp>
                        <wps:wsp>
                          <wps:cNvPr id="23" name="TextBox 135"/>
                          <wps:cNvSpPr txBox="1"/>
                          <wps:spPr>
                            <a:xfrm rot="5400000">
                              <a:off x="2464010" y="3556484"/>
                              <a:ext cx="15551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Esox lucius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Esocidae</w:t>
                                </w:r>
                                <w:r>
                                  <w:rPr>
                                    <w:rFonts w:asciiTheme="minorHAnsi" w:hAnsi="Calibri" w:cstheme="minorBidi"/>
                                    <w:color w:val="000000" w:themeColor="text1"/>
                                    <w:kern w:val="24"/>
                                    <w:sz w:val="12"/>
                                    <w:szCs w:val="12"/>
                                  </w:rPr>
                                  <w:tab/>
                                  <w:t>Esociformes</w:t>
                                </w:r>
                                <w:r>
                                  <w:rPr>
                                    <w:rFonts w:asciiTheme="minorHAnsi" w:hAnsi="Calibri" w:cstheme="minorBidi"/>
                                    <w:color w:val="000000" w:themeColor="text1"/>
                                    <w:kern w:val="24"/>
                                    <w:sz w:val="12"/>
                                    <w:szCs w:val="12"/>
                                  </w:rPr>
                                  <w:tab/>
                                </w:r>
                              </w:p>
                            </w:txbxContent>
                          </wps:txbx>
                          <wps:bodyPr wrap="none" rtlCol="0">
                            <a:spAutoFit/>
                          </wps:bodyPr>
                        </wps:wsp>
                        <wps:wsp>
                          <wps:cNvPr id="24" name="TextBox 136"/>
                          <wps:cNvSpPr txBox="1"/>
                          <wps:spPr>
                            <a:xfrm rot="5400000">
                              <a:off x="2696282" y="3556484"/>
                              <a:ext cx="24695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Oncorhynchus mykiss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s:wsp>
                          <wps:cNvPr id="25" name="TextBox 137"/>
                          <wps:cNvSpPr txBox="1"/>
                          <wps:spPr>
                            <a:xfrm rot="5400000">
                              <a:off x="2930703" y="3556484"/>
                              <a:ext cx="20123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salar</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s:wsp>
                          <wps:cNvPr id="26" name="TextBox 138"/>
                          <wps:cNvSpPr txBox="1"/>
                          <wps:spPr>
                            <a:xfrm rot="5400000">
                              <a:off x="2801053" y="3556484"/>
                              <a:ext cx="20123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trutta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s:wsp>
                          <wps:cNvPr id="27" name="TextBox 139"/>
                          <wps:cNvSpPr txBox="1"/>
                          <wps:spPr>
                            <a:xfrm rot="5400000">
                              <a:off x="2575971" y="4039131"/>
                              <a:ext cx="3919538"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Atractosteus tropicus</w:t>
                                </w:r>
                                <w:r>
                                  <w:rPr>
                                    <w:rFonts w:asciiTheme="minorHAnsi" w:hAnsi="Calibri" w:cs="Arial"/>
                                    <w:i/>
                                    <w:iCs/>
                                    <w:color w:val="000000" w:themeColor="text1"/>
                                    <w:kern w:val="24"/>
                                    <w:sz w:val="12"/>
                                    <w:szCs w:val="12"/>
                                  </w:rPr>
                                  <w:t xml:space="preserve"> </w:t>
                                </w:r>
                                <w:r>
                                  <w:rPr>
                                    <w:rFonts w:asciiTheme="minorHAnsi" w:hAnsi="Calibri" w:cs="Arial"/>
                                    <w:i/>
                                    <w:iCs/>
                                    <w:color w:val="000000" w:themeColor="text1"/>
                                    <w:kern w:val="24"/>
                                    <w:sz w:val="12"/>
                                    <w:szCs w:val="12"/>
                                  </w:rPr>
                                  <w:tab/>
                                </w:r>
                                <w:r>
                                  <w:rPr>
                                    <w:rFonts w:asciiTheme="minorHAnsi" w:hAnsi="Calibri" w:cs="Arial"/>
                                    <w:color w:val="000000" w:themeColor="text1"/>
                                    <w:kern w:val="24"/>
                                    <w:sz w:val="12"/>
                                    <w:szCs w:val="12"/>
                                  </w:rPr>
                                  <w:t>Lepisosteidae</w:t>
                                </w:r>
                                <w:r>
                                  <w:rPr>
                                    <w:rFonts w:asciiTheme="minorHAnsi" w:hAnsi="Calibri" w:cs="Arial"/>
                                    <w:color w:val="000000" w:themeColor="text1"/>
                                    <w:kern w:val="24"/>
                                    <w:sz w:val="12"/>
                                    <w:szCs w:val="12"/>
                                  </w:rPr>
                                  <w:tab/>
                                  <w:t>Lepisosteiformes</w:t>
                                </w:r>
                                <w:r>
                                  <w:rPr>
                                    <w:rFonts w:asciiTheme="minorHAnsi" w:hAnsi="Calibri" w:cs="Arial"/>
                                    <w:i/>
                                    <w:iCs/>
                                    <w:color w:val="000000" w:themeColor="text1"/>
                                    <w:kern w:val="24"/>
                                    <w:sz w:val="12"/>
                                    <w:szCs w:val="12"/>
                                  </w:rPr>
                                  <w:tab/>
                                </w:r>
                              </w:p>
                            </w:txbxContent>
                          </wps:txbx>
                          <wps:bodyPr wrap="square" rtlCol="0">
                            <a:spAutoFit/>
                          </wps:bodyPr>
                        </wps:wsp>
                        <wps:wsp>
                          <wps:cNvPr id="28" name="TextBox 140"/>
                          <wps:cNvSpPr txBox="1"/>
                          <wps:spPr>
                            <a:xfrm rot="5400000">
                              <a:off x="2581994" y="3556484"/>
                              <a:ext cx="246951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Coregonus marena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wps:txbx>
                          <wps:bodyPr wrap="none" rtlCol="0">
                            <a:spAutoFit/>
                          </wps:bodyPr>
                        </wps:wsp>
                        <wpg:grpSp>
                          <wpg:cNvPr id="29" name="Group 29"/>
                          <wpg:cNvGrpSpPr/>
                          <wpg:grpSpPr>
                            <a:xfrm>
                              <a:off x="90489" y="2169361"/>
                              <a:ext cx="9023025" cy="3278933"/>
                              <a:chOff x="90489" y="2169361"/>
                              <a:chExt cx="9023025" cy="3278933"/>
                            </a:xfrm>
                          </wpg:grpSpPr>
                          <wps:wsp>
                            <wps:cNvPr id="30" name="TextBox 142"/>
                            <wps:cNvSpPr txBox="1"/>
                            <wps:spPr>
                              <a:xfrm rot="5400000">
                                <a:off x="-1455478" y="3717662"/>
                                <a:ext cx="3276599"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Arial"/>
                                      <w:i/>
                                      <w:iCs/>
                                      <w:color w:val="000000" w:themeColor="text1"/>
                                      <w:kern w:val="24"/>
                                      <w:sz w:val="12"/>
                                      <w:szCs w:val="12"/>
                                    </w:rPr>
                                    <w:t>Myxine glutinosa</w:t>
                                  </w:r>
                                  <w:r>
                                    <w:rPr>
                                      <w:rFonts w:asciiTheme="minorHAnsi" w:hAnsi="Calibri" w:cs="Arial"/>
                                      <w:i/>
                                      <w:iCs/>
                                      <w:color w:val="000000" w:themeColor="text1"/>
                                      <w:kern w:val="24"/>
                                      <w:sz w:val="12"/>
                                      <w:szCs w:val="12"/>
                                    </w:rPr>
                                    <w:tab/>
                                  </w:r>
                                  <w:r>
                                    <w:rPr>
                                      <w:rFonts w:asciiTheme="minorHAnsi" w:hAnsi="Calibri" w:cstheme="minorBidi"/>
                                      <w:color w:val="000000" w:themeColor="text1"/>
                                      <w:kern w:val="24"/>
                                      <w:sz w:val="12"/>
                                      <w:szCs w:val="12"/>
                                    </w:rPr>
                                    <w:t>Myxinidae</w:t>
                                  </w:r>
                                  <w:r>
                                    <w:rPr>
                                      <w:rFonts w:asciiTheme="minorHAnsi" w:hAnsi="Calibri" w:cstheme="minorBidi"/>
                                      <w:color w:val="000000" w:themeColor="text1"/>
                                      <w:kern w:val="24"/>
                                      <w:sz w:val="12"/>
                                      <w:szCs w:val="12"/>
                                    </w:rPr>
                                    <w:tab/>
                                    <w:t>Myxiniformes</w:t>
                                  </w:r>
                                  <w:r>
                                    <w:rPr>
                                      <w:rFonts w:asciiTheme="minorHAnsi" w:hAnsi="Calibri" w:cstheme="minorBidi"/>
                                      <w:color w:val="000000" w:themeColor="text1"/>
                                      <w:kern w:val="24"/>
                                      <w:sz w:val="12"/>
                                      <w:szCs w:val="12"/>
                                    </w:rPr>
                                    <w:tab/>
                                  </w:r>
                                </w:p>
                              </w:txbxContent>
                            </wps:txbx>
                            <wps:bodyPr wrap="square" rtlCol="0">
                              <a:spAutoFit/>
                            </wps:bodyPr>
                          </wps:wsp>
                          <wps:wsp>
                            <wps:cNvPr id="31" name="TextBox 143"/>
                            <wps:cNvSpPr txBox="1"/>
                            <wps:spPr>
                              <a:xfrm rot="5400000">
                                <a:off x="3573270" y="3378401"/>
                                <a:ext cx="260223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Pantadon buchholzi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6"/>
                                      <w:szCs w:val="16"/>
                                    </w:rPr>
                                    <w:t xml:space="preserve"> </w:t>
                                  </w:r>
                                  <w:r>
                                    <w:rPr>
                                      <w:rFonts w:asciiTheme="minorHAnsi" w:hAnsi="Calibri" w:cstheme="minorBidi"/>
                                      <w:color w:val="000000" w:themeColor="text1"/>
                                      <w:kern w:val="24"/>
                                      <w:sz w:val="12"/>
                                      <w:szCs w:val="12"/>
                                    </w:rPr>
                                    <w:t>Pantodontidae</w:t>
                                  </w:r>
                                  <w:r>
                                    <w:rPr>
                                      <w:rFonts w:asciiTheme="minorHAnsi" w:hAnsi="Calibri" w:cstheme="minorBidi"/>
                                      <w:color w:val="000000" w:themeColor="text1"/>
                                      <w:kern w:val="24"/>
                                      <w:sz w:val="12"/>
                                      <w:szCs w:val="12"/>
                                    </w:rPr>
                                    <w:tab/>
                                    <w:t xml:space="preserve"> Osteoglossiformes</w:t>
                                  </w:r>
                                </w:p>
                              </w:txbxContent>
                            </wps:txbx>
                            <wps:bodyPr wrap="none" rtlCol="0">
                              <a:spAutoFit/>
                            </wps:bodyPr>
                          </wps:wsp>
                          <wps:wsp>
                            <wps:cNvPr id="32" name="TextBox 144"/>
                            <wps:cNvSpPr txBox="1"/>
                            <wps:spPr>
                              <a:xfrm rot="5400000">
                                <a:off x="4241160" y="3303224"/>
                                <a:ext cx="196723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Clupea harengus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Clupeidae</w:t>
                                  </w:r>
                                  <w:r>
                                    <w:rPr>
                                      <w:rFonts w:asciiTheme="minorHAnsi" w:hAnsi="Calibri" w:cstheme="minorBidi"/>
                                      <w:color w:val="000000" w:themeColor="text1"/>
                                      <w:kern w:val="24"/>
                                      <w:sz w:val="12"/>
                                      <w:szCs w:val="12"/>
                                    </w:rPr>
                                    <w:tab/>
                                    <w:t>Clupeiformes</w:t>
                                  </w:r>
                                </w:p>
                              </w:txbxContent>
                            </wps:txbx>
                            <wps:bodyPr wrap="none" rtlCol="0">
                              <a:spAutoFit/>
                            </wps:bodyPr>
                          </wps:wsp>
                          <wps:wsp>
                            <wps:cNvPr id="33" name="TextBox 145"/>
                            <wps:cNvSpPr txBox="1"/>
                            <wps:spPr>
                              <a:xfrm rot="5400000">
                                <a:off x="7062918" y="3303224"/>
                                <a:ext cx="196786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latipes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Adrianichthyidae</w:t>
                                  </w:r>
                                  <w:r>
                                    <w:rPr>
                                      <w:rFonts w:asciiTheme="minorHAnsi" w:hAnsi="Calibri" w:cstheme="minorBidi"/>
                                      <w:color w:val="000000" w:themeColor="text1"/>
                                      <w:kern w:val="24"/>
                                      <w:sz w:val="12"/>
                                      <w:szCs w:val="12"/>
                                    </w:rPr>
                                    <w:tab/>
                                    <w:t>Beloniformes</w:t>
                                  </w:r>
                                </w:p>
                              </w:txbxContent>
                            </wps:txbx>
                            <wps:bodyPr wrap="none" rtlCol="0">
                              <a:spAutoFit/>
                            </wps:bodyPr>
                          </wps:wsp>
                          <wps:wsp>
                            <wps:cNvPr id="34" name="TextBox 146"/>
                            <wps:cNvSpPr txBox="1"/>
                            <wps:spPr>
                              <a:xfrm rot="5400000">
                                <a:off x="6932176" y="3316048"/>
                                <a:ext cx="242506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dancena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Adrianichthyidae</w:t>
                                  </w:r>
                                  <w:r>
                                    <w:rPr>
                                      <w:rFonts w:asciiTheme="minorHAnsi" w:hAnsi="Calibri" w:cstheme="minorBidi"/>
                                      <w:color w:val="000000" w:themeColor="text1"/>
                                      <w:kern w:val="24"/>
                                      <w:sz w:val="12"/>
                                      <w:szCs w:val="12"/>
                                    </w:rPr>
                                    <w:tab/>
                                    <w:t>Beloniformes</w:t>
                                  </w:r>
                                </w:p>
                              </w:txbxContent>
                            </wps:txbx>
                            <wps:bodyPr wrap="none" rtlCol="0">
                              <a:spAutoFit/>
                            </wps:bodyPr>
                          </wps:wsp>
                          <wps:wsp>
                            <wps:cNvPr id="35" name="TextBox 147"/>
                            <wps:cNvSpPr txBox="1"/>
                            <wps:spPr>
                              <a:xfrm rot="5400000">
                                <a:off x="6273728" y="3283990"/>
                                <a:ext cx="193865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Pundamilia nyererei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Cichliformes</w:t>
                                  </w:r>
                                </w:p>
                              </w:txbxContent>
                            </wps:txbx>
                            <wps:bodyPr wrap="none" rtlCol="0">
                              <a:spAutoFit/>
                            </wps:bodyPr>
                          </wps:wsp>
                          <wps:wsp>
                            <wps:cNvPr id="36" name="TextBox 148"/>
                            <wps:cNvSpPr txBox="1"/>
                            <wps:spPr>
                              <a:xfrm rot="5400000">
                                <a:off x="6734895"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mossambicus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37" name="TextBox 149"/>
                            <wps:cNvSpPr txBox="1"/>
                            <wps:spPr>
                              <a:xfrm rot="5400000">
                                <a:off x="6503104" y="3280216"/>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Neolamprologus brichardi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38" name="TextBox 150"/>
                            <wps:cNvSpPr txBox="1"/>
                            <wps:spPr>
                              <a:xfrm rot="5400000">
                                <a:off x="6613705" y="3287951"/>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Maylandia zebra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39" name="TextBox 151"/>
                            <wps:cNvSpPr txBox="1"/>
                            <wps:spPr>
                              <a:xfrm rot="5400000">
                                <a:off x="6850747" y="3283189"/>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niloticus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40" name="TextBox 152"/>
                            <wps:cNvSpPr txBox="1"/>
                            <wps:spPr>
                              <a:xfrm rot="5400000">
                                <a:off x="4965151" y="3288798"/>
                                <a:ext cx="192087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Acanthopagrus schlegelii</w:t>
                                  </w:r>
                                  <w:r>
                                    <w:rPr>
                                      <w:rFonts w:asciiTheme="minorHAnsi" w:hAnsi="Calibri" w:cstheme="minorBidi"/>
                                      <w:i/>
                                      <w:iCs/>
                                      <w:color w:val="000000" w:themeColor="text1"/>
                                      <w:kern w:val="24"/>
                                      <w:sz w:val="12"/>
                                      <w:szCs w:val="12"/>
                                    </w:rPr>
                                    <w:tab/>
                                    <w:t>Sparidae</w:t>
                                  </w:r>
                                  <w:r>
                                    <w:rPr>
                                      <w:rFonts w:asciiTheme="minorHAnsi" w:hAnsi="Calibri" w:cstheme="minorBidi"/>
                                      <w:i/>
                                      <w:iCs/>
                                      <w:color w:val="000000" w:themeColor="text1"/>
                                      <w:kern w:val="24"/>
                                      <w:sz w:val="12"/>
                                      <w:szCs w:val="12"/>
                                    </w:rPr>
                                    <w:tab/>
                                    <w:t xml:space="preserve">Perciformes </w:t>
                                  </w:r>
                                </w:p>
                              </w:txbxContent>
                            </wps:txbx>
                            <wps:bodyPr wrap="none" rtlCol="0">
                              <a:spAutoFit/>
                            </wps:bodyPr>
                          </wps:wsp>
                          <wps:wsp>
                            <wps:cNvPr id="41" name="TextBox 153"/>
                            <wps:cNvSpPr txBox="1"/>
                            <wps:spPr>
                              <a:xfrm rot="5400000">
                                <a:off x="4863367" y="3279983"/>
                                <a:ext cx="14700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Sparus aurata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Sparidae </w:t>
                                  </w:r>
                                  <w:r>
                                    <w:rPr>
                                      <w:rFonts w:asciiTheme="minorHAnsi" w:hAnsi="Calibri" w:cstheme="minorBidi"/>
                                      <w:color w:val="000000" w:themeColor="text1"/>
                                      <w:kern w:val="24"/>
                                      <w:sz w:val="12"/>
                                      <w:szCs w:val="12"/>
                                    </w:rPr>
                                    <w:tab/>
                                    <w:t>Perciformes</w:t>
                                  </w:r>
                                </w:p>
                              </w:txbxContent>
                            </wps:txbx>
                            <wps:bodyPr wrap="none" rtlCol="0">
                              <a:spAutoFit/>
                            </wps:bodyPr>
                          </wps:wsp>
                          <wps:wsp>
                            <wps:cNvPr id="42" name="TextBox 154"/>
                            <wps:cNvSpPr txBox="1"/>
                            <wps:spPr>
                              <a:xfrm rot="5400000">
                                <a:off x="5788295"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Perca fluviatilis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Percidae</w:t>
                                  </w:r>
                                  <w:r>
                                    <w:rPr>
                                      <w:rFonts w:asciiTheme="minorHAnsi" w:hAnsi="Calibri" w:cstheme="minorBidi"/>
                                      <w:color w:val="000000" w:themeColor="text1"/>
                                      <w:kern w:val="24"/>
                                      <w:sz w:val="12"/>
                                      <w:szCs w:val="12"/>
                                    </w:rPr>
                                    <w:tab/>
                                    <w:t>Perciformes</w:t>
                                  </w:r>
                                </w:p>
                              </w:txbxContent>
                            </wps:txbx>
                            <wps:bodyPr wrap="none" rtlCol="0">
                              <a:spAutoFit/>
                            </wps:bodyPr>
                          </wps:wsp>
                          <wps:wsp>
                            <wps:cNvPr id="43" name="TextBox 155"/>
                            <wps:cNvSpPr txBox="1"/>
                            <wps:spPr>
                              <a:xfrm rot="5400000">
                                <a:off x="5096714" y="3284746"/>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Larimichthys crocea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Scianenidae</w:t>
                                  </w:r>
                                  <w:r>
                                    <w:rPr>
                                      <w:rFonts w:asciiTheme="minorHAnsi" w:hAnsi="Calibri" w:cstheme="minorBidi"/>
                                      <w:color w:val="000000" w:themeColor="text1"/>
                                      <w:kern w:val="24"/>
                                      <w:sz w:val="12"/>
                                      <w:szCs w:val="12"/>
                                    </w:rPr>
                                    <w:tab/>
                                    <w:t>Perciformes</w:t>
                                  </w:r>
                                </w:p>
                              </w:txbxContent>
                            </wps:txbx>
                            <wps:bodyPr wrap="none" rtlCol="0">
                              <a:spAutoFit/>
                            </wps:bodyPr>
                          </wps:wsp>
                          <wps:wsp>
                            <wps:cNvPr id="44" name="TextBox 156"/>
                            <wps:cNvSpPr txBox="1"/>
                            <wps:spPr>
                              <a:xfrm rot="5400000">
                                <a:off x="5334823"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Tautogolabrus adspersus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Labridae</w:t>
                                  </w:r>
                                  <w:r>
                                    <w:rPr>
                                      <w:rFonts w:asciiTheme="minorHAnsi" w:hAnsi="Calibri" w:cstheme="minorBidi"/>
                                      <w:color w:val="000000" w:themeColor="text1"/>
                                      <w:kern w:val="24"/>
                                      <w:sz w:val="12"/>
                                      <w:szCs w:val="12"/>
                                    </w:rPr>
                                    <w:tab/>
                                    <w:t>Perciformes</w:t>
                                  </w:r>
                                </w:p>
                              </w:txbxContent>
                            </wps:txbx>
                            <wps:bodyPr wrap="none" rtlCol="0">
                              <a:spAutoFit/>
                            </wps:bodyPr>
                          </wps:wsp>
                          <wps:wsp>
                            <wps:cNvPr id="45" name="TextBox 157"/>
                            <wps:cNvSpPr txBox="1"/>
                            <wps:spPr>
                              <a:xfrm rot="5400000">
                                <a:off x="5912108" y="3279935"/>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Notothenia coriiceps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Nototheniidae</w:t>
                                  </w:r>
                                  <w:r>
                                    <w:rPr>
                                      <w:rFonts w:asciiTheme="minorHAnsi" w:hAnsi="Calibri" w:cstheme="minorBidi"/>
                                      <w:color w:val="000000" w:themeColor="text1"/>
                                      <w:kern w:val="24"/>
                                      <w:sz w:val="12"/>
                                      <w:szCs w:val="12"/>
                                    </w:rPr>
                                    <w:tab/>
                                    <w:t>Perciformes</w:t>
                                  </w:r>
                                </w:p>
                              </w:txbxContent>
                            </wps:txbx>
                            <wps:bodyPr wrap="none" rtlCol="0">
                              <a:spAutoFit/>
                            </wps:bodyPr>
                          </wps:wsp>
                          <wps:wsp>
                            <wps:cNvPr id="46" name="TextBox 158"/>
                            <wps:cNvSpPr txBox="1"/>
                            <wps:spPr>
                              <a:xfrm rot="5400000">
                                <a:off x="6149151"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Stegastes partitus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Pomacetridae</w:t>
                                  </w:r>
                                  <w:r>
                                    <w:rPr>
                                      <w:rFonts w:asciiTheme="minorHAnsi" w:hAnsi="Calibri" w:cstheme="minorBidi"/>
                                      <w:color w:val="000000" w:themeColor="text1"/>
                                      <w:kern w:val="24"/>
                                      <w:sz w:val="12"/>
                                      <w:szCs w:val="12"/>
                                    </w:rPr>
                                    <w:tab/>
                                    <w:t>Perciformes</w:t>
                                  </w:r>
                                </w:p>
                              </w:txbxContent>
                            </wps:txbx>
                            <wps:bodyPr wrap="none" rtlCol="0">
                              <a:spAutoFit/>
                            </wps:bodyPr>
                          </wps:wsp>
                          <wps:wsp>
                            <wps:cNvPr id="47" name="TextBox 159"/>
                            <wps:cNvSpPr txBox="1"/>
                            <wps:spPr>
                              <a:xfrm rot="5400000">
                                <a:off x="5202551" y="3278659"/>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Dicentrarchus labrax</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Moronidae</w:t>
                                  </w:r>
                                  <w:r>
                                    <w:rPr>
                                      <w:rFonts w:asciiTheme="minorHAnsi" w:hAnsi="Calibri" w:cstheme="minorBidi"/>
                                      <w:color w:val="000000" w:themeColor="text1"/>
                                      <w:kern w:val="24"/>
                                      <w:sz w:val="12"/>
                                      <w:szCs w:val="12"/>
                                    </w:rPr>
                                    <w:tab/>
                                    <w:t>Perciformes</w:t>
                                  </w:r>
                                </w:p>
                              </w:txbxContent>
                            </wps:txbx>
                            <wps:bodyPr wrap="none" rtlCol="0">
                              <a:spAutoFit/>
                            </wps:bodyPr>
                          </wps:wsp>
                          <wps:wsp>
                            <wps:cNvPr id="48" name="TextBox 160"/>
                            <wps:cNvSpPr txBox="1"/>
                            <wps:spPr>
                              <a:xfrm rot="5400000">
                                <a:off x="3885199" y="3315247"/>
                                <a:ext cx="153289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Danio rerio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wps:txbx>
                            <wps:bodyPr wrap="none" rtlCol="0">
                              <a:spAutoFit/>
                            </wps:bodyPr>
                          </wps:wsp>
                          <wps:wsp>
                            <wps:cNvPr id="49" name="TextBox 161"/>
                            <wps:cNvSpPr txBox="1"/>
                            <wps:spPr>
                              <a:xfrm rot="5400000">
                                <a:off x="3994724" y="3315247"/>
                                <a:ext cx="199009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Pimephales promelas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wps:txbx>
                            <wps:bodyPr wrap="none" rtlCol="0">
                              <a:spAutoFit/>
                            </wps:bodyPr>
                          </wps:wsp>
                          <wps:wsp>
                            <wps:cNvPr id="50" name="TextBox 162"/>
                            <wps:cNvSpPr txBox="1"/>
                            <wps:spPr>
                              <a:xfrm rot="5400000">
                                <a:off x="3762453" y="3315247"/>
                                <a:ext cx="199009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Cyprinus carpio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wps:txbx>
                            <wps:bodyPr wrap="none" rtlCol="0">
                              <a:spAutoFit/>
                            </wps:bodyPr>
                          </wps:wsp>
                          <wps:wsp>
                            <wps:cNvPr id="51" name="TextBox 163"/>
                            <wps:cNvSpPr txBox="1"/>
                            <wps:spPr>
                              <a:xfrm rot="5400000">
                                <a:off x="5929912" y="3380164"/>
                                <a:ext cx="212788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Cynoglossus semilaevis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Cynoglossidae</w:t>
                                  </w:r>
                                  <w:r>
                                    <w:rPr>
                                      <w:rFonts w:asciiTheme="minorHAnsi" w:hAnsi="Calibri" w:cstheme="minorBidi"/>
                                      <w:color w:val="000000" w:themeColor="text1"/>
                                      <w:kern w:val="24"/>
                                      <w:sz w:val="12"/>
                                      <w:szCs w:val="12"/>
                                    </w:rPr>
                                    <w:tab/>
                                    <w:t>Pleuronectifomres</w:t>
                                  </w:r>
                                </w:p>
                              </w:txbxContent>
                            </wps:txbx>
                            <wps:bodyPr wrap="none" rtlCol="0">
                              <a:spAutoFit/>
                            </wps:bodyPr>
                          </wps:wsp>
                          <wps:wsp>
                            <wps:cNvPr id="52" name="TextBox 164"/>
                            <wps:cNvSpPr txBox="1"/>
                            <wps:spPr>
                              <a:xfrm rot="5400000">
                                <a:off x="7187088" y="3412352"/>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Fundulus heteroclitus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Fundulidae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53" name="TextBox 165"/>
                            <wps:cNvSpPr txBox="1"/>
                            <wps:spPr>
                              <a:xfrm rot="5400000">
                                <a:off x="7080995" y="3408962"/>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Austrofundulus limnaeus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Rivulidae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54" name="TextBox 166"/>
                            <wps:cNvSpPr txBox="1"/>
                            <wps:spPr>
                              <a:xfrm rot="5400000">
                                <a:off x="7416228" y="3408215"/>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reticulate</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55" name="TextBox 167"/>
                            <wps:cNvSpPr txBox="1"/>
                            <wps:spPr>
                              <a:xfrm rot="5400000">
                                <a:off x="7305948" y="3404207"/>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Xiphophorus maculates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56" name="TextBox 168"/>
                            <wps:cNvSpPr txBox="1"/>
                            <wps:spPr>
                              <a:xfrm rot="5400000">
                                <a:off x="4107363" y="3321658"/>
                                <a:ext cx="20034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Astyanax mexicanus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Characacidae</w:t>
                                  </w:r>
                                  <w:r>
                                    <w:rPr>
                                      <w:rFonts w:asciiTheme="minorHAnsi" w:hAnsi="Calibri" w:cstheme="minorBidi"/>
                                      <w:color w:val="000000" w:themeColor="text1"/>
                                      <w:kern w:val="24"/>
                                      <w:sz w:val="12"/>
                                      <w:szCs w:val="12"/>
                                    </w:rPr>
                                    <w:tab/>
                                    <w:t>Characiformes</w:t>
                                  </w:r>
                                </w:p>
                              </w:txbxContent>
                            </wps:txbx>
                            <wps:bodyPr wrap="none" rtlCol="0">
                              <a:spAutoFit/>
                            </wps:bodyPr>
                          </wps:wsp>
                          <wps:wsp>
                            <wps:cNvPr id="57" name="TextBox 169"/>
                            <wps:cNvSpPr txBox="1"/>
                            <wps:spPr>
                              <a:xfrm rot="5400000">
                                <a:off x="4747515" y="3276777"/>
                                <a:ext cx="145859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Gadus morhua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Gadidae</w:t>
                                  </w:r>
                                  <w:r>
                                    <w:rPr>
                                      <w:rFonts w:asciiTheme="minorHAnsi" w:hAnsi="Calibri" w:cstheme="minorBidi"/>
                                      <w:color w:val="000000" w:themeColor="text1"/>
                                      <w:kern w:val="24"/>
                                      <w:sz w:val="12"/>
                                      <w:szCs w:val="12"/>
                                    </w:rPr>
                                    <w:tab/>
                                    <w:t>Gadiformes</w:t>
                                  </w:r>
                                </w:p>
                              </w:txbxContent>
                            </wps:txbx>
                            <wps:bodyPr wrap="none" rtlCol="0">
                              <a:spAutoFit/>
                            </wps:bodyPr>
                          </wps:wsp>
                          <wps:wsp>
                            <wps:cNvPr id="58" name="TextBox 170"/>
                            <wps:cNvSpPr txBox="1"/>
                            <wps:spPr>
                              <a:xfrm rot="5400000">
                                <a:off x="5567943" y="3384972"/>
                                <a:ext cx="258572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Gasterosteus aculeatus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Gasterosteidae</w:t>
                                  </w:r>
                                  <w:r>
                                    <w:rPr>
                                      <w:rFonts w:asciiTheme="minorHAnsi" w:hAnsi="Calibri" w:cstheme="minorBidi"/>
                                      <w:color w:val="000000" w:themeColor="text1"/>
                                      <w:kern w:val="24"/>
                                      <w:sz w:val="12"/>
                                      <w:szCs w:val="12"/>
                                    </w:rPr>
                                    <w:tab/>
                                    <w:t>Gasterosteiformes</w:t>
                                  </w:r>
                                </w:p>
                              </w:txbxContent>
                            </wps:txbx>
                            <wps:bodyPr wrap="none" rtlCol="0">
                              <a:spAutoFit/>
                            </wps:bodyPr>
                          </wps:wsp>
                          <wps:wsp>
                            <wps:cNvPr id="59" name="TextBox 171"/>
                            <wps:cNvSpPr txBox="1"/>
                            <wps:spPr>
                              <a:xfrm rot="5400000">
                                <a:off x="5340916" y="3388178"/>
                                <a:ext cx="214058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Tetraodon nigroviridis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Tetradontidae</w:t>
                                  </w:r>
                                  <w:r>
                                    <w:rPr>
                                      <w:rFonts w:asciiTheme="minorHAnsi" w:hAnsi="Calibri" w:cstheme="minorBidi"/>
                                      <w:color w:val="000000" w:themeColor="text1"/>
                                      <w:kern w:val="24"/>
                                      <w:sz w:val="12"/>
                                      <w:szCs w:val="12"/>
                                    </w:rPr>
                                    <w:tab/>
                                    <w:t>Tetraodontiformes</w:t>
                                  </w:r>
                                </w:p>
                              </w:txbxContent>
                            </wps:txbx>
                            <wps:bodyPr wrap="none" rtlCol="0">
                              <a:spAutoFit/>
                            </wps:bodyPr>
                          </wps:wsp>
                          <wps:wsp>
                            <wps:cNvPr id="60" name="TextBox 172"/>
                            <wps:cNvSpPr txBox="1"/>
                            <wps:spPr>
                              <a:xfrm rot="5400000">
                                <a:off x="5454676" y="3389781"/>
                                <a:ext cx="259778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Takifugu rubripes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Tetradontidae</w:t>
                                  </w:r>
                                  <w:r>
                                    <w:rPr>
                                      <w:rFonts w:asciiTheme="minorHAnsi" w:hAnsi="Calibri" w:cstheme="minorBidi"/>
                                      <w:color w:val="000000" w:themeColor="text1"/>
                                      <w:kern w:val="24"/>
                                      <w:sz w:val="12"/>
                                      <w:szCs w:val="12"/>
                                    </w:rPr>
                                    <w:tab/>
                                    <w:t>Tetraodontiformes</w:t>
                                  </w:r>
                                </w:p>
                              </w:txbxContent>
                            </wps:txbx>
                            <wps:bodyPr wrap="none" rtlCol="0">
                              <a:spAutoFit/>
                            </wps:bodyPr>
                          </wps:wsp>
                          <wps:wsp>
                            <wps:cNvPr id="61" name="TextBox 173"/>
                            <wps:cNvSpPr txBox="1"/>
                            <wps:spPr>
                              <a:xfrm rot="5400000">
                                <a:off x="8732351" y="2377817"/>
                                <a:ext cx="544830" cy="208280"/>
                              </a:xfrm>
                              <a:prstGeom prst="rect">
                                <a:avLst/>
                              </a:prstGeom>
                              <a:noFill/>
                            </wps:spPr>
                            <wps:txbx>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Species</w:t>
                                  </w:r>
                                </w:p>
                              </w:txbxContent>
                            </wps:txbx>
                            <wps:bodyPr wrap="none" rtlCol="0">
                              <a:spAutoFit/>
                            </wps:bodyPr>
                          </wps:wsp>
                          <wps:wsp>
                            <wps:cNvPr id="62" name="TextBox 174"/>
                            <wps:cNvSpPr txBox="1"/>
                            <wps:spPr>
                              <a:xfrm rot="5400000">
                                <a:off x="8765211" y="3249776"/>
                                <a:ext cx="482600" cy="208280"/>
                              </a:xfrm>
                              <a:prstGeom prst="rect">
                                <a:avLst/>
                              </a:prstGeom>
                              <a:noFill/>
                            </wps:spPr>
                            <wps:txbx>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Family</w:t>
                                  </w:r>
                                </w:p>
                              </w:txbxContent>
                            </wps:txbx>
                            <wps:bodyPr wrap="none" rtlCol="0">
                              <a:spAutoFit/>
                            </wps:bodyPr>
                          </wps:wsp>
                          <wps:wsp>
                            <wps:cNvPr id="63" name="TextBox 175"/>
                            <wps:cNvSpPr txBox="1"/>
                            <wps:spPr>
                              <a:xfrm rot="5400000">
                                <a:off x="8788076" y="4278343"/>
                                <a:ext cx="442595" cy="208280"/>
                              </a:xfrm>
                              <a:prstGeom prst="rect">
                                <a:avLst/>
                              </a:prstGeom>
                              <a:noFill/>
                            </wps:spPr>
                            <wps:txbx>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Order</w:t>
                                  </w:r>
                                </w:p>
                              </w:txbxContent>
                            </wps:txbx>
                            <wps:bodyPr wrap="none" rtlCol="0">
                              <a:spAutoFit/>
                            </wps:bodyPr>
                          </wps:wsp>
                          <wps:wsp>
                            <wps:cNvPr id="64" name="TextBox 176"/>
                            <wps:cNvSpPr txBox="1"/>
                            <wps:spPr>
                              <a:xfrm rot="5400000">
                                <a:off x="515113" y="3404207"/>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Xiphophorus maculates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65" name="TextBox 177"/>
                            <wps:cNvSpPr txBox="1"/>
                            <wps:spPr>
                              <a:xfrm rot="5400000">
                                <a:off x="383600" y="3408215"/>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reticulate</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66" name="TextBox 178"/>
                            <wps:cNvSpPr txBox="1"/>
                            <wps:spPr>
                              <a:xfrm rot="5400000">
                                <a:off x="269300" y="3408215"/>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Fundulus heteroclitus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Fundulidae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67" name="TextBox 179"/>
                            <wps:cNvSpPr txBox="1"/>
                            <wps:spPr>
                              <a:xfrm rot="5400000">
                                <a:off x="157941" y="3404183"/>
                                <a:ext cx="217614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Austrofundulus limnaeus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Rivulidae</w:t>
                                  </w:r>
                                  <w:r>
                                    <w:rPr>
                                      <w:rFonts w:asciiTheme="minorHAnsi" w:hAnsi="Calibri" w:cstheme="minorBidi"/>
                                      <w:color w:val="000000" w:themeColor="text1"/>
                                      <w:kern w:val="24"/>
                                      <w:sz w:val="12"/>
                                      <w:szCs w:val="12"/>
                                    </w:rPr>
                                    <w:tab/>
                                    <w:t>Cyprinodontiformes</w:t>
                                  </w:r>
                                </w:p>
                              </w:txbxContent>
                            </wps:txbx>
                            <wps:bodyPr wrap="none" rtlCol="0">
                              <a:spAutoFit/>
                            </wps:bodyPr>
                          </wps:wsp>
                          <wps:wsp>
                            <wps:cNvPr id="68" name="TextBox 180"/>
                            <wps:cNvSpPr txBox="1"/>
                            <wps:spPr>
                              <a:xfrm rot="5400000">
                                <a:off x="-93484" y="3303224"/>
                                <a:ext cx="196786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latipes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Adrianichthyidae</w:t>
                                  </w:r>
                                  <w:r>
                                    <w:rPr>
                                      <w:rFonts w:asciiTheme="minorHAnsi" w:hAnsi="Calibri" w:cstheme="minorBidi"/>
                                      <w:color w:val="000000" w:themeColor="text1"/>
                                      <w:kern w:val="24"/>
                                      <w:sz w:val="12"/>
                                      <w:szCs w:val="12"/>
                                    </w:rPr>
                                    <w:tab/>
                                    <w:t>Beloniformes</w:t>
                                  </w:r>
                                </w:p>
                              </w:txbxContent>
                            </wps:txbx>
                            <wps:bodyPr wrap="none" rtlCol="0">
                              <a:spAutoFit/>
                            </wps:bodyPr>
                          </wps:wsp>
                          <wps:wsp>
                            <wps:cNvPr id="69" name="TextBox 181"/>
                            <wps:cNvSpPr txBox="1"/>
                            <wps:spPr>
                              <a:xfrm rot="5400000">
                                <a:off x="-220607" y="3316048"/>
                                <a:ext cx="242506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dancena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Adrianichthyidae</w:t>
                                  </w:r>
                                  <w:r>
                                    <w:rPr>
                                      <w:rFonts w:asciiTheme="minorHAnsi" w:hAnsi="Calibri" w:cstheme="minorBidi"/>
                                      <w:color w:val="000000" w:themeColor="text1"/>
                                      <w:kern w:val="24"/>
                                      <w:sz w:val="12"/>
                                      <w:szCs w:val="12"/>
                                    </w:rPr>
                                    <w:tab/>
                                    <w:t>Beloniformes</w:t>
                                  </w:r>
                                </w:p>
                              </w:txbxContent>
                            </wps:txbx>
                            <wps:bodyPr wrap="none" rtlCol="0">
                              <a:spAutoFit/>
                            </wps:bodyPr>
                          </wps:wsp>
                          <wps:wsp>
                            <wps:cNvPr id="70" name="TextBox 182"/>
                            <wps:cNvSpPr txBox="1"/>
                            <wps:spPr>
                              <a:xfrm rot="5400000">
                                <a:off x="-302048" y="3283189"/>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niloticus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71" name="TextBox 183"/>
                            <wps:cNvSpPr txBox="1"/>
                            <wps:spPr>
                              <a:xfrm rot="5400000">
                                <a:off x="-778283" y="3284979"/>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Maylandia zebra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72" name="TextBox 184"/>
                            <wps:cNvSpPr txBox="1"/>
                            <wps:spPr>
                              <a:xfrm rot="5400000">
                                <a:off x="-421102" y="3283189"/>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Neolamprologus brichardi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wps:txbx>
                            <wps:bodyPr wrap="none" rtlCol="0">
                              <a:spAutoFit/>
                            </wps:bodyPr>
                          </wps:wsp>
                          <wps:wsp>
                            <wps:cNvPr id="73" name="TextBox 185"/>
                            <wps:cNvSpPr txBox="1"/>
                            <wps:spPr>
                              <a:xfrm rot="5400000">
                                <a:off x="-544654" y="3283990"/>
                                <a:ext cx="193865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Pundamilia nyererei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Cichliformes</w:t>
                                  </w:r>
                                </w:p>
                              </w:txbxContent>
                            </wps:txbx>
                            <wps:bodyPr wrap="none" rtlCol="0">
                              <a:spAutoFit/>
                            </wps:bodyPr>
                          </wps:wsp>
                          <wps:wsp>
                            <wps:cNvPr id="74" name="TextBox 186"/>
                            <wps:cNvSpPr txBox="1"/>
                            <wps:spPr>
                              <a:xfrm rot="5400000">
                                <a:off x="44052" y="3279983"/>
                                <a:ext cx="23844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Stegastes partitus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Pomacnetridae</w:t>
                                  </w:r>
                                  <w:r>
                                    <w:rPr>
                                      <w:rFonts w:asciiTheme="minorHAnsi" w:hAnsi="Calibri" w:cstheme="minorBidi"/>
                                      <w:color w:val="000000" w:themeColor="text1"/>
                                      <w:kern w:val="24"/>
                                      <w:sz w:val="12"/>
                                      <w:szCs w:val="12"/>
                                    </w:rPr>
                                    <w:tab/>
                                    <w:t>Perciformes</w:t>
                                  </w:r>
                                </w:p>
                              </w:txbxContent>
                            </wps:txbx>
                            <wps:bodyPr wrap="none" rtlCol="0">
                              <a:spAutoFit/>
                            </wps:bodyPr>
                          </wps:wsp>
                          <wps:wsp>
                            <wps:cNvPr id="75" name="TextBox 187"/>
                            <wps:cNvSpPr txBox="1"/>
                            <wps:spPr>
                              <a:xfrm rot="5400000">
                                <a:off x="158344"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Perca fluviatilis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Percidae</w:t>
                                  </w:r>
                                  <w:r>
                                    <w:rPr>
                                      <w:rFonts w:asciiTheme="minorHAnsi" w:hAnsi="Calibri" w:cstheme="minorBidi"/>
                                      <w:color w:val="000000" w:themeColor="text1"/>
                                      <w:kern w:val="24"/>
                                      <w:sz w:val="12"/>
                                      <w:szCs w:val="12"/>
                                    </w:rPr>
                                    <w:tab/>
                                    <w:t>Perciformes</w:t>
                                  </w:r>
                                </w:p>
                              </w:txbxContent>
                            </wps:txbx>
                            <wps:bodyPr wrap="none" rtlCol="0">
                              <a:spAutoFit/>
                            </wps:bodyPr>
                          </wps:wsp>
                          <wps:wsp>
                            <wps:cNvPr id="76" name="TextBox 188"/>
                            <wps:cNvSpPr txBox="1"/>
                            <wps:spPr>
                              <a:xfrm rot="5400000">
                                <a:off x="996296" y="3384972"/>
                                <a:ext cx="258572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Gasterosteus aculeatus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Gasterosteidae</w:t>
                                  </w:r>
                                  <w:r>
                                    <w:rPr>
                                      <w:rFonts w:asciiTheme="minorHAnsi" w:hAnsi="Calibri" w:cstheme="minorBidi"/>
                                      <w:color w:val="000000" w:themeColor="text1"/>
                                      <w:kern w:val="24"/>
                                      <w:sz w:val="12"/>
                                      <w:szCs w:val="12"/>
                                    </w:rPr>
                                    <w:tab/>
                                    <w:t>Gasterosteiformes</w:t>
                                  </w:r>
                                </w:p>
                              </w:txbxContent>
                            </wps:txbx>
                            <wps:bodyPr wrap="none" rtlCol="0">
                              <a:spAutoFit/>
                            </wps:bodyPr>
                          </wps:wsp>
                          <wps:wsp>
                            <wps:cNvPr id="77" name="TextBox 189"/>
                            <wps:cNvSpPr txBox="1"/>
                            <wps:spPr>
                              <a:xfrm rot="5400000">
                                <a:off x="1811681" y="3389781"/>
                                <a:ext cx="259778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Takifugu rubripes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Tetradontidae</w:t>
                                  </w:r>
                                  <w:r>
                                    <w:rPr>
                                      <w:rFonts w:asciiTheme="minorHAnsi" w:hAnsi="Calibri" w:cstheme="minorBidi"/>
                                      <w:color w:val="000000" w:themeColor="text1"/>
                                      <w:kern w:val="24"/>
                                      <w:sz w:val="12"/>
                                      <w:szCs w:val="12"/>
                                    </w:rPr>
                                    <w:tab/>
                                    <w:t>Tetraodontiformes</w:t>
                                  </w:r>
                                </w:p>
                              </w:txbxContent>
                            </wps:txbx>
                            <wps:bodyPr wrap="none" rtlCol="0">
                              <a:spAutoFit/>
                            </wps:bodyPr>
                          </wps:wsp>
                          <wps:wsp>
                            <wps:cNvPr id="78" name="TextBox 190"/>
                            <wps:cNvSpPr txBox="1"/>
                            <wps:spPr>
                              <a:xfrm rot="5400000">
                                <a:off x="1703747" y="3388178"/>
                                <a:ext cx="214058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Tetraodon nigroviridis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Tetradontidae</w:t>
                                  </w:r>
                                  <w:r>
                                    <w:rPr>
                                      <w:rFonts w:asciiTheme="minorHAnsi" w:hAnsi="Calibri" w:cstheme="minorBidi"/>
                                      <w:color w:val="000000" w:themeColor="text1"/>
                                      <w:kern w:val="24"/>
                                      <w:sz w:val="12"/>
                                      <w:szCs w:val="12"/>
                                    </w:rPr>
                                    <w:tab/>
                                    <w:t>Tetraodontiformes</w:t>
                                  </w:r>
                                </w:p>
                              </w:txbxContent>
                            </wps:txbx>
                            <wps:bodyPr wrap="none" rtlCol="0">
                              <a:spAutoFit/>
                            </wps:bodyPr>
                          </wps:wsp>
                          <wps:wsp>
                            <wps:cNvPr id="79" name="TextBox 191"/>
                            <wps:cNvSpPr txBox="1"/>
                            <wps:spPr>
                              <a:xfrm rot="5400000">
                                <a:off x="1225107" y="3284746"/>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Dicentrarchus labrax</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Moronidae</w:t>
                                  </w:r>
                                  <w:r>
                                    <w:rPr>
                                      <w:rFonts w:asciiTheme="minorHAnsi" w:hAnsi="Calibri" w:cstheme="minorBidi"/>
                                      <w:color w:val="000000" w:themeColor="text1"/>
                                      <w:kern w:val="24"/>
                                      <w:sz w:val="12"/>
                                      <w:szCs w:val="12"/>
                                    </w:rPr>
                                    <w:tab/>
                                    <w:t>Perciformes</w:t>
                                  </w:r>
                                </w:p>
                              </w:txbxContent>
                            </wps:txbx>
                            <wps:bodyPr wrap="none" rtlCol="0">
                              <a:spAutoFit/>
                            </wps:bodyPr>
                          </wps:wsp>
                          <wps:wsp>
                            <wps:cNvPr id="80" name="TextBox 192"/>
                            <wps:cNvSpPr txBox="1"/>
                            <wps:spPr>
                              <a:xfrm rot="5400000">
                                <a:off x="1458462"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Larimichthys crocea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Scianenidae</w:t>
                                  </w:r>
                                  <w:r>
                                    <w:rPr>
                                      <w:rFonts w:asciiTheme="minorHAnsi" w:hAnsi="Calibri" w:cstheme="minorBidi"/>
                                      <w:color w:val="000000" w:themeColor="text1"/>
                                      <w:kern w:val="24"/>
                                      <w:sz w:val="12"/>
                                      <w:szCs w:val="12"/>
                                    </w:rPr>
                                    <w:tab/>
                                    <w:t>Perciformes</w:t>
                                  </w:r>
                                </w:p>
                              </w:txbxContent>
                            </wps:txbx>
                            <wps:bodyPr wrap="none" rtlCol="0">
                              <a:spAutoFit/>
                            </wps:bodyPr>
                          </wps:wsp>
                          <wps:wsp>
                            <wps:cNvPr id="81" name="TextBox 193"/>
                            <wps:cNvSpPr txBox="1"/>
                            <wps:spPr>
                              <a:xfrm rot="5400000">
                                <a:off x="2042670" y="3281540"/>
                                <a:ext cx="145859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Gadus morhua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Gadidae</w:t>
                                  </w:r>
                                  <w:r>
                                    <w:rPr>
                                      <w:rFonts w:asciiTheme="minorHAnsi" w:hAnsi="Calibri" w:cstheme="minorBidi"/>
                                      <w:color w:val="000000" w:themeColor="text1"/>
                                      <w:kern w:val="24"/>
                                      <w:sz w:val="12"/>
                                      <w:szCs w:val="12"/>
                                    </w:rPr>
                                    <w:tab/>
                                    <w:t>Gadiformes</w:t>
                                  </w:r>
                                </w:p>
                              </w:txbxContent>
                            </wps:txbx>
                            <wps:bodyPr wrap="none" rtlCol="0">
                              <a:spAutoFit/>
                            </wps:bodyPr>
                          </wps:wsp>
                          <wps:wsp>
                            <wps:cNvPr id="82" name="TextBox 194"/>
                            <wps:cNvSpPr txBox="1"/>
                            <wps:spPr>
                              <a:xfrm rot="5400000">
                                <a:off x="2482939" y="3303225"/>
                                <a:ext cx="196723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Clupea harengus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Clupeidae</w:t>
                                  </w:r>
                                  <w:r>
                                    <w:rPr>
                                      <w:rFonts w:asciiTheme="minorHAnsi" w:hAnsi="Calibri" w:cstheme="minorBidi"/>
                                      <w:color w:val="000000" w:themeColor="text1"/>
                                      <w:kern w:val="24"/>
                                      <w:sz w:val="12"/>
                                      <w:szCs w:val="12"/>
                                    </w:rPr>
                                    <w:tab/>
                                    <w:t>Clupeiformes</w:t>
                                  </w:r>
                                </w:p>
                              </w:txbxContent>
                            </wps:txbx>
                            <wps:bodyPr wrap="none" rtlCol="0">
                              <a:spAutoFit/>
                            </wps:bodyPr>
                          </wps:wsp>
                          <wps:wsp>
                            <wps:cNvPr id="83" name="TextBox 195"/>
                            <wps:cNvSpPr txBox="1"/>
                            <wps:spPr>
                              <a:xfrm rot="5400000">
                                <a:off x="2227454" y="3321659"/>
                                <a:ext cx="20034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Astyanax mexicanus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Characacidae</w:t>
                                  </w:r>
                                  <w:r>
                                    <w:rPr>
                                      <w:rFonts w:asciiTheme="minorHAnsi" w:hAnsi="Calibri" w:cstheme="minorBidi"/>
                                      <w:color w:val="000000" w:themeColor="text1"/>
                                      <w:kern w:val="24"/>
                                      <w:sz w:val="12"/>
                                      <w:szCs w:val="12"/>
                                    </w:rPr>
                                    <w:tab/>
                                    <w:t>Characiformes</w:t>
                                  </w:r>
                                </w:p>
                              </w:txbxContent>
                            </wps:txbx>
                            <wps:bodyPr wrap="none" rtlCol="0">
                              <a:spAutoFit/>
                            </wps:bodyPr>
                          </wps:wsp>
                          <wps:wsp>
                            <wps:cNvPr id="84" name="TextBox 196"/>
                            <wps:cNvSpPr txBox="1"/>
                            <wps:spPr>
                              <a:xfrm rot="5400000">
                                <a:off x="2591045" y="3315248"/>
                                <a:ext cx="199009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Cyprinus carpio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wps:txbx>
                            <wps:bodyPr wrap="none" rtlCol="0">
                              <a:spAutoFit/>
                            </wps:bodyPr>
                          </wps:wsp>
                          <wps:wsp>
                            <wps:cNvPr id="85" name="TextBox 197"/>
                            <wps:cNvSpPr txBox="1"/>
                            <wps:spPr>
                              <a:xfrm rot="5400000">
                                <a:off x="-1003211" y="3378401"/>
                                <a:ext cx="260223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Pantadon buchholzi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6"/>
                                      <w:szCs w:val="16"/>
                                    </w:rPr>
                                    <w:t xml:space="preserve"> </w:t>
                                  </w:r>
                                  <w:r>
                                    <w:rPr>
                                      <w:rFonts w:asciiTheme="minorHAnsi" w:hAnsi="Calibri" w:cstheme="minorBidi"/>
                                      <w:color w:val="000000" w:themeColor="text1"/>
                                      <w:kern w:val="24"/>
                                      <w:sz w:val="12"/>
                                      <w:szCs w:val="12"/>
                                    </w:rPr>
                                    <w:t>Pantodontidae</w:t>
                                  </w:r>
                                  <w:r>
                                    <w:rPr>
                                      <w:rFonts w:asciiTheme="minorHAnsi" w:hAnsi="Calibri" w:cstheme="minorBidi"/>
                                      <w:color w:val="000000" w:themeColor="text1"/>
                                      <w:kern w:val="24"/>
                                      <w:sz w:val="12"/>
                                      <w:szCs w:val="12"/>
                                    </w:rPr>
                                    <w:tab/>
                                    <w:t xml:space="preserve"> Osteoglossiformes</w:t>
                                  </w:r>
                                </w:p>
                              </w:txbxContent>
                            </wps:txbx>
                            <wps:bodyPr wrap="none" rtlCol="0">
                              <a:spAutoFit/>
                            </wps:bodyPr>
                          </wps:wsp>
                          <wps:wsp>
                            <wps:cNvPr id="86" name="TextBox 198"/>
                            <wps:cNvSpPr txBox="1"/>
                            <wps:spPr>
                              <a:xfrm rot="5400000">
                                <a:off x="2368639" y="3303225"/>
                                <a:ext cx="151003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Coilia nasus</w:t>
                                  </w:r>
                                  <w:r>
                                    <w:rPr>
                                      <w:rFonts w:asciiTheme="minorHAnsi" w:hAnsi="Calibri" w:cstheme="minorBidi"/>
                                      <w:i/>
                                      <w:iCs/>
                                      <w:color w:val="000000" w:themeColor="text1"/>
                                      <w:kern w:val="24"/>
                                      <w:sz w:val="12"/>
                                      <w:szCs w:val="12"/>
                                    </w:rPr>
                                    <w:tab/>
                                    <w:t>Engraulidae</w:t>
                                  </w:r>
                                  <w:r>
                                    <w:rPr>
                                      <w:rFonts w:asciiTheme="minorHAnsi" w:hAnsi="Calibri" w:cstheme="minorBidi"/>
                                      <w:color w:val="000000" w:themeColor="text1"/>
                                      <w:kern w:val="24"/>
                                      <w:sz w:val="12"/>
                                      <w:szCs w:val="12"/>
                                    </w:rPr>
                                    <w:tab/>
                                    <w:t>Clupeiformes</w:t>
                                  </w:r>
                                </w:p>
                              </w:txbxContent>
                            </wps:txbx>
                            <wps:bodyPr wrap="none" rtlCol="0">
                              <a:spAutoFit/>
                            </wps:bodyPr>
                          </wps:wsp>
                          <wps:wsp>
                            <wps:cNvPr id="87" name="TextBox 199"/>
                            <wps:cNvSpPr txBox="1"/>
                            <wps:spPr>
                              <a:xfrm rot="5400000">
                                <a:off x="2113155" y="3321658"/>
                                <a:ext cx="20034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Anguilla japonica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Anguillidae</w:t>
                                  </w:r>
                                  <w:r>
                                    <w:rPr>
                                      <w:rFonts w:asciiTheme="minorHAnsi" w:hAnsi="Calibri" w:cstheme="minorBidi"/>
                                      <w:color w:val="000000" w:themeColor="text1"/>
                                      <w:kern w:val="24"/>
                                      <w:sz w:val="12"/>
                                      <w:szCs w:val="12"/>
                                    </w:rPr>
                                    <w:tab/>
                                    <w:t>Anguilliformes</w:t>
                                  </w:r>
                                </w:p>
                              </w:txbxContent>
                            </wps:txbx>
                            <wps:bodyPr wrap="none" rtlCol="0">
                              <a:spAutoFit/>
                            </wps:bodyPr>
                          </wps:wsp>
                          <wps:wsp>
                            <wps:cNvPr id="88" name="TextBox 200"/>
                            <wps:cNvSpPr txBox="1"/>
                            <wps:spPr>
                              <a:xfrm rot="5400000">
                                <a:off x="1607718" y="3359326"/>
                                <a:ext cx="207835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Hippocampus abdominalis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Syngnathidae</w:t>
                                  </w:r>
                                  <w:r>
                                    <w:rPr>
                                      <w:rFonts w:asciiTheme="minorHAnsi" w:hAnsi="Calibri" w:cstheme="minorBidi"/>
                                      <w:color w:val="000000" w:themeColor="text1"/>
                                      <w:kern w:val="24"/>
                                      <w:sz w:val="12"/>
                                      <w:szCs w:val="12"/>
                                    </w:rPr>
                                    <w:tab/>
                                    <w:t>Syngnathiformes</w:t>
                                  </w:r>
                                </w:p>
                              </w:txbxContent>
                            </wps:txbx>
                            <wps:bodyPr wrap="none" rtlCol="0">
                              <a:spAutoFit/>
                            </wps:bodyPr>
                          </wps:wsp>
                          <wps:wsp>
                            <wps:cNvPr id="89" name="TextBox 201"/>
                            <wps:cNvSpPr txBox="1"/>
                            <wps:spPr>
                              <a:xfrm rot="5400000">
                                <a:off x="1487806" y="3364089"/>
                                <a:ext cx="209042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Cynoglossus semilaevis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Cynoglossidae</w:t>
                                  </w:r>
                                  <w:r>
                                    <w:rPr>
                                      <w:rFonts w:asciiTheme="minorHAnsi" w:hAnsi="Calibri" w:cstheme="minorBidi"/>
                                      <w:color w:val="000000" w:themeColor="text1"/>
                                      <w:kern w:val="24"/>
                                      <w:sz w:val="12"/>
                                      <w:szCs w:val="12"/>
                                    </w:rPr>
                                    <w:tab/>
                                    <w:t>Pluronectiformes</w:t>
                                  </w:r>
                                </w:p>
                              </w:txbxContent>
                            </wps:txbx>
                            <wps:bodyPr wrap="none" rtlCol="0">
                              <a:spAutoFit/>
                            </wps:bodyPr>
                          </wps:wsp>
                          <wps:wsp>
                            <wps:cNvPr id="90" name="TextBox 202"/>
                            <wps:cNvSpPr txBox="1"/>
                            <wps:spPr>
                              <a:xfrm rot="5400000">
                                <a:off x="903107" y="3364937"/>
                                <a:ext cx="209042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 xml:space="preserve">Paralichthys olivaceus </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Pluronectidae</w:t>
                                  </w:r>
                                  <w:r>
                                    <w:rPr>
                                      <w:rFonts w:asciiTheme="minorHAnsi" w:hAnsi="Calibri" w:cstheme="minorBidi"/>
                                      <w:color w:val="000000" w:themeColor="text1"/>
                                      <w:kern w:val="24"/>
                                      <w:sz w:val="12"/>
                                      <w:szCs w:val="12"/>
                                    </w:rPr>
                                    <w:tab/>
                                    <w:t>Pluronectiformes</w:t>
                                  </w:r>
                                </w:p>
                              </w:txbxContent>
                            </wps:txbx>
                            <wps:bodyPr wrap="none" rtlCol="0">
                              <a:spAutoFit/>
                            </wps:bodyPr>
                          </wps:wsp>
                          <wps:wsp>
                            <wps:cNvPr id="91" name="TextBox 203"/>
                            <wps:cNvSpPr txBox="1"/>
                            <wps:spPr>
                              <a:xfrm rot="5400000">
                                <a:off x="792503" y="3364937"/>
                                <a:ext cx="2090420"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Paralichthys flesus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Pluronectidae</w:t>
                                  </w:r>
                                  <w:r>
                                    <w:rPr>
                                      <w:rFonts w:asciiTheme="minorHAnsi" w:hAnsi="Calibri" w:cstheme="minorBidi"/>
                                      <w:color w:val="000000" w:themeColor="text1"/>
                                      <w:kern w:val="24"/>
                                      <w:sz w:val="12"/>
                                      <w:szCs w:val="12"/>
                                    </w:rPr>
                                    <w:tab/>
                                    <w:t>Pluronectiformes</w:t>
                                  </w:r>
                                </w:p>
                              </w:txbxContent>
                            </wps:txbx>
                            <wps:bodyPr wrap="none" rtlCol="0">
                              <a:spAutoFit/>
                            </wps:bodyPr>
                          </wps:wsp>
                          <wps:wsp>
                            <wps:cNvPr id="92" name="TextBox 204"/>
                            <wps:cNvSpPr txBox="1"/>
                            <wps:spPr>
                              <a:xfrm rot="5400000">
                                <a:off x="1339407" y="3279983"/>
                                <a:ext cx="1927225" cy="18415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Sciaenops ocellatud</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Sciaenidae</w:t>
                                  </w:r>
                                  <w:r>
                                    <w:rPr>
                                      <w:rFonts w:asciiTheme="minorHAnsi" w:hAnsi="Calibri" w:cstheme="minorBidi"/>
                                      <w:color w:val="000000" w:themeColor="text1"/>
                                      <w:kern w:val="24"/>
                                      <w:sz w:val="12"/>
                                      <w:szCs w:val="12"/>
                                    </w:rPr>
                                    <w:tab/>
                                    <w:t>Perciformes</w:t>
                                  </w:r>
                                </w:p>
                              </w:txbxContent>
                            </wps:txbx>
                            <wps:bodyPr wrap="none" rtlCol="0">
                              <a:spAutoFit/>
                            </wps:bodyPr>
                          </wps:wsp>
                        </wpg:grpSp>
                      </wpg:grpSp>
                      <wps:wsp>
                        <wps:cNvPr id="8" name="Straight Connector 8"/>
                        <wps:cNvCnPr/>
                        <wps:spPr>
                          <a:xfrm>
                            <a:off x="228616" y="2257430"/>
                            <a:ext cx="0" cy="358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Straight Connector 9"/>
                        <wps:cNvCnPr/>
                        <wps:spPr>
                          <a:xfrm>
                            <a:off x="4452941" y="2252667"/>
                            <a:ext cx="0" cy="358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4810134" y="2252659"/>
                            <a:ext cx="0" cy="3581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TextBox 208"/>
                        <wps:cNvSpPr txBox="1"/>
                        <wps:spPr>
                          <a:xfrm rot="5400000">
                            <a:off x="6824334" y="5380271"/>
                            <a:ext cx="548640" cy="295910"/>
                          </a:xfrm>
                          <a:prstGeom prst="rect">
                            <a:avLst/>
                          </a:prstGeom>
                          <a:noFill/>
                        </wps:spPr>
                        <wps:txbx>
                          <w:txbxContent>
                            <w:p w:rsidR="00F115E2" w:rsidRDefault="00F115E2" w:rsidP="00F115E2">
                              <w:pPr>
                                <w:pStyle w:val="NormalWeb"/>
                                <w:spacing w:before="0" w:beforeAutospacing="0" w:after="0" w:afterAutospacing="0"/>
                              </w:pPr>
                              <w:r>
                                <w:rPr>
                                  <w:rFonts w:ascii="Arial" w:hAnsi="Arial" w:cs="Arial"/>
                                  <w:b/>
                                  <w:bCs/>
                                  <w:color w:val="000000" w:themeColor="text1"/>
                                  <w:kern w:val="24"/>
                                  <w:sz w:val="28"/>
                                  <w:szCs w:val="28"/>
                                </w:rPr>
                                <w:t>GR2</w:t>
                              </w:r>
                            </w:p>
                          </w:txbxContent>
                        </wps:txbx>
                        <wps:bodyPr wrap="none" rtlCol="0">
                          <a:spAutoFit/>
                        </wps:bodyPr>
                      </wps:wsp>
                      <wps:wsp>
                        <wps:cNvPr id="12" name="TextBox 209"/>
                        <wps:cNvSpPr txBox="1"/>
                        <wps:spPr>
                          <a:xfrm rot="5400000">
                            <a:off x="2252491" y="5382348"/>
                            <a:ext cx="548640" cy="295910"/>
                          </a:xfrm>
                          <a:prstGeom prst="rect">
                            <a:avLst/>
                          </a:prstGeom>
                          <a:noFill/>
                        </wps:spPr>
                        <wps:txbx>
                          <w:txbxContent>
                            <w:p w:rsidR="00F115E2" w:rsidRDefault="00F115E2" w:rsidP="00F115E2">
                              <w:pPr>
                                <w:pStyle w:val="NormalWeb"/>
                                <w:spacing w:before="0" w:beforeAutospacing="0" w:after="0" w:afterAutospacing="0"/>
                              </w:pPr>
                              <w:r>
                                <w:rPr>
                                  <w:rFonts w:ascii="Arial" w:hAnsi="Arial" w:cs="Arial"/>
                                  <w:b/>
                                  <w:bCs/>
                                  <w:color w:val="000000" w:themeColor="text1"/>
                                  <w:kern w:val="24"/>
                                  <w:sz w:val="28"/>
                                  <w:szCs w:val="28"/>
                                </w:rPr>
                                <w:t>GR1</w:t>
                              </w:r>
                            </w:p>
                          </w:txbxContent>
                        </wps:txbx>
                        <wps:bodyPr wrap="none" rtlCol="0">
                          <a:spAutoFit/>
                        </wps:bodyPr>
                      </wps:wsp>
                      <wps:wsp>
                        <wps:cNvPr id="13" name="TextBox 89"/>
                        <wps:cNvSpPr txBox="1"/>
                        <wps:spPr>
                          <a:xfrm>
                            <a:off x="380990" y="6248027"/>
                            <a:ext cx="92646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1</w:t>
                              </w:r>
                            </w:p>
                          </w:txbxContent>
                        </wps:txbx>
                        <wps:bodyPr wrap="none" rtlCol="0">
                          <a:spAutoFit/>
                        </wps:bodyPr>
                      </wps:wsp>
                    </wpg:wgp>
                  </a:graphicData>
                </a:graphic>
              </wp:inline>
            </w:drawing>
          </mc:Choice>
          <mc:Fallback>
            <w:pict>
              <v:group id="Group 5" o:spid="_x0000_s1026" style="width:451.3pt;height:319.35pt;mso-position-horizontal-relative:char;mso-position-vertical-relative:line" coordorigin="904,2286" coordsize="90296,6389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fXVkPNDgAA25IAAA4AAABkcnMvZTJvRG9jLnhtbOxda4/bNhb9vsD+&#10;B8HfpyPxocegk6JNmmCBbjdouj9AY8tjobbklTSZyb/vuSRF2eZk00SqIgIJ2sQvvXh4z70895L8&#10;/oenwz54XzRtWVe3q+i7cBUU1brelNX97eq/v7++SldB2+XVJt/XVXG7+lC0qx9e/PMf3z8ebwpW&#10;7+r9pmgCnKRqbx6Pt6td1x1vrq/b9a445O139bGo8OW2bg55h7fN/fWmyR9x9sP+moVhfP1YN5tj&#10;U6+LtsWnr/SXqxfq/Nttse7+s922RRfsb1e4t0793ai/7+jv6xff5zf3TX7clWtzG/kX3MUhLytc&#10;1J7qVd7lwUNTOqc6lOumbutt9926PlzX2225LtQz4Gmi8OJp3jT1w1E9y/3N4/3RNhOa9qKdvvi0&#10;61/fv22CcnO7kqugyg+ASF01kNQ0j8f7G/ziTXN8d3zbmA/u9Tt62qdtc6B/8RzBk2rUD7ZRi6cu&#10;WOPDLGRZnKEbrPFdzNMs4pFu9vUO2NBxWSjSbBXge8bSOLRf//yJU1z3d3BNN2rv61iub/C/aS68&#10;cprr090KR3UPTbEyJzn8pXMc8uaPh+MVkD3mXXlX7svug+qlwJBuqnr/tly/bfSboeXjvuXxLV00&#10;iKl96AD6jT4ipyf6pV7/0QZVDTxgaziqfrnLq/vix/aIjn7+UdPUj7si37T0MU53fX4+9fbsfu72&#10;5fF1ud8TnvTaPDls5aKvPdN4uh+/qtcPh6LqtGE2xR6NUFftrjy2q6C5KQ53BfpZ868Nbn0NUujQ&#10;2Y5NWXW6O7TN+jc8Bu41v2m7pujWO3q5xT2Zz4G3/UI9wHDP9HQt+mhw9/jveoMT5w9drSyS+mjQ&#10;1GgeKUL6oz41PZZznsQCxIC+d8WyNMtSwwl992UiSmSW6O6bplLgnWrPvu8Bmabt3hT1IaAXeEA8&#10;hLpG/v6Xlh4Ht93/hB6oqqmZ1WPuq+AR3V8yqQ44+eZQduDFfXm4XaX6rtUBhOjP1Ua97vJyr1/j&#10;AvuKTl0oxjNX7ZvEYI+32qCVnVjbNtaPBzy1/oQe8TOt/8SKozjOONew9g15xgM8Y4IDCvUgz/HA&#10;6RnWu2eJ4OQcHyGCxyOcStv3ZLxz+vJn8ea7XX4sABSddrDeSPRN9zse9af6KUhT3XrqV0ScQfeE&#10;z40h0tHUUwmv/9s3GaiSMZwdfRO9NMrSixblIk4iNKJiVpbEWTZVzwSf9jdJr7qnuyflI0T/YHf1&#10;5gOe6xGO83bV/u8hJ6psuv3LWvlZerb2+CNM8HWpLIDOoo9Bb6Q3gEU35N+Pj3VsPT5ROBVAoYwF&#10;2BsAiZAPjq3v8vgok9y4vigVcayY3fbWgRc+lzo+BpDx2n1j+wGQ9X8WoEi5LOonsLMvtyDBGGxC&#10;RxZcSpDSJblnUsQSHYRik1kAUh1gsAYDUIXYeLH2Y12DhYdNYz+Ci1ACEkVwy4DH+L0L+1k0PKAX&#10;7bktPFz18vHWE0VhxtmS4LH97sz/LBoesM8lPNOQm0xlnMQGnjRMRKTIH0GgGTVxIeMonJPcVPjh&#10;kNuywwMG/rkEiPVhzijvkyBAZSnYk+K3ZdBbZJnBGwNiNM5VusTAbyoOHs9vCSxkUd5nCHv8gQcE&#10;dAmPHSWMMp+rKEo5S8z4ZxkEF1lmOANo4QzHXYjsOGEUREzEUEf0AGgpDGe54QyhJYcINMS/NCE7&#10;TBiHT5xhfIoIYEEeyJKDP/igAS/xseOEcfhkPIQstih8LDP4g4+rH0BzUfrlSP2ApWEEnXJR+Fhm&#10;8AcfV0DgdqQwzn4kSfMIEJcjwEWWGc7wWXiE4GoIyIlMYkEyZVG8KAUustxwhtAXRwgm8WjTJSah&#10;wuzAX+dT8X5kSiVNmAo/hxH+eUqFJZlMzC+eT6kMZ/hYSmU4hxWpz3OrNOr62yV7CFiXHlfYyHsU&#10;Y1xFQiKFh/5OIVGC4BUKikpCWdUEiRRJmvFsknBkyfCsQy6bMpDDdyCyofcoiLhMuKSkGiHEk1Rm&#10;yuUNvZ7FDNlDOH1CiEVSCBVT2g47fVYFGpEhwzOEvpgy5jAhd1yum2m8bIKMuJDa6XIeckd3ZEKk&#10;UWjwmSWpAo3IO3zcQbmwofco+0nCGHkVIzsuBB9L3v7YjzsoB+WYXjYKH1RGsFga0YRHMdPB8Am/&#10;iYQnEtefzQMxy9z+4OMOyoUNvcfhA80xig2/sRQCl/LPp/iEGUxsTnz8E024OygXNvAehw/CAz7g&#10;E0Z9zNtHcEyEwG/OCA7lW975H3dQLmwcOg4fGUILNvEbFBTk+Kl1zuwnDSmvPB+/Web2h9/cITly&#10;VZP4nzgCvxnRkaUp3n11fCxz+4OPHd7btCRi4knwSSXK/qz/oSHQV8fHMrc3+FBN74VoL20UOorf&#10;RBZLkRlRGPaT6XLPU36LMoaLzchvlrn9wcfVD6SNQsfhk8Y86ZMqpOB//fhgKMjyBx9XP4BPn4Lf&#10;ZJKmcTbEB0vAxzK3P/i4+gHqWCfBJ8wgIZikMcY/GXfjt5njawSL5sn8wQcd/NL/2Ch0FL9JDnk0&#10;s/HBIvjNMrc/+Lj6gbRR6Dh8MGtDRkbf0RlkJ36b234sc/uDj6sfSBuFjsIHwx/kyU7wWUB8YJnb&#10;H3xc/UDPixudX5AME0ZDDK8o/8MQLGjd6DS+nlvfgZjlnf9x9YN4Gv2A0yTIPj7gSL/pYptTfBJk&#10;5eYc/3DL3P7Yj6sfQNOcIn7jWSYwjdXkT5eBj2Vub/ChwvCL+E1XCozmN0zlZJi2uSh8/NMPKAF9&#10;iY+NQkfFBxJFmbzX3ziUau3XTvgNKxTAxmbUd4ZiLH/sx9UPYhuFjsInidJEpiZ+E4i1dd7iFB+J&#10;+gMY2Gz5Ba2gEzP4g4+rH8CnT+F/khAphdToByLMItd+ZBims9qPf/oBJdAu+c1GoePsB9mfBOV0&#10;Kr4WAEJPavmq9mOZ2x/7cfWD2Eah4/DhYSz6/KkIBf670A/i2e3HMrc/+Lj6QWyj0FH4iCjEkjGG&#10;3xAopDove2I/AqIpCQzz+R/L3P7g4+oHKBOfwv+IBPW98MhGP8AUKMWbJ/hwLLhDBXLz4WOZ2x98&#10;XP0gmUY/wExomtdpxj9Idmu7PMEnjqCPzqkfDJVj/uDj6geYCDOF/UhU9CLt0+OTckzBxXnP8ElD&#10;mrQ4n/1Y5vYGH4htl/Gb1plH6wcSMxhCktdUfTxWLEtU3HGKD4sYTaGYDx/L3P7g4+oHiY1CR8UH&#10;acIZEgwKH8YTTMpRvDngIyVWlDPmM8v0haFwzB94XPlA09Bo80kxvSel6lCVXoBSGivYB3gEVqDs&#10;rWceeCxv+wOPqx4kNgYdaT2oDjHqjkD2R0JoO/M+AgswIhOoyG0eePwTD6C0Oc7HhqCj4JERihNN&#10;bmEZY9Ohaswf63G1A+3DR5MbT1EZb1ILy5B2hqIxf+BxpQNdgjsaHoa5PzQxjlzPQuCxrO0PPK5y&#10;oGfojIYnkknWr/YAckPu59z1YNrWzMI1pomZIZ0/8LjCgW7H0fBcZVz0q0UuY17jUDHmDzyubpDa&#10;+HNUaHDFWBhjcQU9Ll3EvMahYswbfCCyXYZuqQ1Ax+HDQwLIDHzSJcwrGSrG/MHH1Q30stzj6S1J&#10;Uh7ZeSXP6KIIGeadNzdUjPmDjyscQMucQhe9EiyKaLVQJRwswn6GijF/8HGVA9QKTIIPFgLBgrg9&#10;PkuYtz1UjPmDjysdQI2ZAh8ksqmoTlvPEmYtaOGPeNsfdFzlAAsMT4FOJFNsJ7EoeCxt+wOPqxxM&#10;tBcIydTLypkO1WL+wOMqB9h2ahLrSaMoMdsIcWxxtYCcnK568IvdXOlAb9gxOraOkhBqjs2ZLiGn&#10;PVSL+WM/rnaAeYiT2A/DlLnB/SxhzulQLeYNPtDZLrWDbBrtAAu+ocytT5ouYk79UC3mDz6udoB1&#10;JKawHxYiV4pZUCa6xpR65deGpDYWGZu55m2oFvMHH1c70Nnn0f6HiRTqm9HelHatxlQn+My+ZuJQ&#10;LeYPPq52kE2jHTDGEmnja6rpVX7tFJ+5a3qHajF/8HG1A71263j7kVlE28aa3ALmnF7ym5h7zulQ&#10;LeYPPq56gI1Np/A/V5hvxRkmYmmAFrFo71Av5g9Arn6AibxTAMR4nGK1a4MPLdr79R2QpW5/8HEF&#10;BL3l6niCA73ZvV6XMakEUrrpef7g4wgI2CK+f4pRydMoDpOEcrMkX2NGMIJpOu9JgCBRNUqrvsxW&#10;dD2UjPmDjyMgYNP7afARKZwO4g+FTyzY5V7JTCbRvFvxDjVj3uBD1TXnk06xFssk+GQwDqwjZuCR&#10;FMtdmM/s8Fjl1x94HP2AhdPoBwktWNlHB/ES4BlqxvyBx5EPIMtMYj0R55ndqnIZS1oORWNT4DPs&#10;MaO2hz/ZUmeGrTJs0PCua/LyftcFL+uqKtZd3QSn0ffL6m1jIqL2+LYh7/+0bQ70b73dBk/YjISl&#10;sVn5DYJ2IvS6n0OQAHql8IBjAorQgcnHNy3Zl9gSnM6dv/+l7XBd/PTYtN2bolaX3Ff0ZVvvy83r&#10;cr9Xb9a74lC83DfB+3x/u+qeFMniuJNf4R0debF/fNt92Bd0in31W7ENyg0eJlJXb8/Pma/XRdX1&#10;51W/psO2uAN7YPjpA83v6dBiu0VTf87B9gh15boaDj6UVd08d/WhKbb6930L6Oem8F13Y2pneoct&#10;jmhDpxl6nw2Jnul91kUhdv107xNCssxMfEb3Y7FOMX3rfrCF8377rfv9+t5sU0azRXTI90z/G7aL&#10;/msdEMvuRLQxBjhOdcDLlV++8R+FA6Dgbx1w6IDPBLWnXvcdXG3QPf1UK5f0jP8Nmrq7XUk4VPxR&#10;5G+8cZwyIc1ChRj6hVIXEwx8KGkpXUS9yifT+F6JoYCnd+u9vw3oxe2qgaNSF/iIS67q1/CDvQvR&#10;MQL5kO7p7gk+lVyquf8pYqZZvBMtw3A5Ijz1Sl+ODhHECTqut5odHTvS9QcdJyH2efVMFEAZY+G0&#10;ZBr4GdQdI1tpwtPBVjIeUzyhbQXT2PSS3H+jrdiB7RRoqPHF4z1iOtzxfZMfd+X6Vd7lp+9V5HdT&#10;sHpX7zdF8+JPAAAA//8DAFBLAwQUAAYACAAAACEAjiIJQroAAAAhAQAAGQAAAGRycy9fcmVscy9l&#10;Mm9Eb2MueG1sLnJlbHOEj8sKwjAQRfeC/xBmb9O6EJGm3YjQrdQPGJJpG2weJFHs3xtwY0FwOfdy&#10;z2Hq9mVm9qQQtbMCqqIERlY6pe0o4NZfdkdgMaFVODtLAhaK0DbbTX2lGVMexUn7yDLFRgFTSv7E&#10;eZQTGYyF82RzM7hgMOUzjNyjvONIfF+WBx6+GdCsmKxTAkKnKmD94rP5P9sNg5Z0dvJhyKYfCq5N&#10;dmcghpGSAENK4yesCjID8Kbmq8eaNwAAAP//AwBQSwMEFAAGAAgAAAAhAA21elHdAAAABQEAAA8A&#10;AABkcnMvZG93bnJldi54bWxMj0FrwkAQhe+F/odlCt7qJoqpTbMREduTFKqF0tuYHZNgdjZk1yT+&#10;e7e9tJeBx3u89022Gk0jeupcbVlBPI1AEBdW11wq+Dy8Pi5BOI+ssbFMCq7kYJXf32WYajvwB/V7&#10;X4pQwi5FBZX3bSqlKyoy6Ka2JQ7eyXYGfZBdKXWHQyg3jZxFUSIN1hwWKmxpU1Fx3l+MgrcBh/U8&#10;3va782lz/T4s3r92MSk1eRjXLyA8jf4vDD/4AR3ywHS0F9ZONArCI/73Bu85miUgjgqS+fIJZJ7J&#10;//T5DQAA//8DAFBLAwQUAAYACAAAACEApFJkMREeAAAEXwAAFAAAAGRycy9tZWRpYS9pbWFnZTEu&#10;ZW1mnJwNeBXllccnyUxCyI1cSAIEQo0rVFhwFQgfqaEFLAJtUDD4KF1YpYJCBUlJUNPFgvtErRaL&#10;Ft01fLSp9Ysa9fGJrsSPKhVFW0AU7CautvostFKh2mJr4xf7+98772QymcydhyGHM/ed8573/z/n&#10;vO87c+9NsizLWoEcP5E+DmVZ1rA8Gtzj4YmWteFlyyqfMec8y8qy7EstqwMb2xi4utmxrMYcy7qb&#10;aycC156vzLUGH8qx+tOeQPog+UgS2cFYc8ssq8B9/Wf6F9M2gNey5aVV6p6D0Cp2zwvRA91z+bsQ&#10;qcVY9ntk6DtuV2P6kjXNWm0ttxanOGtMmcqXfPxg3hsFKZ+dpVYSKUasTzesEY5bh562RDY6sm6Y&#10;qn4nSr8/1Srf/HLOkUenpsbVtXfeXWC3zppq7fh9qbX9qamW/U6pNRfZf+n5Bbq2g8Al5QP5BrKr&#10;bHbqvIKxZPt3+rxH39srd1k/QfoSm7O59qNcy1q/+m0gb008+NTWxBL6VmF/x+7may3rgyy10ZQa&#10;55NbdlnZt+5K5WNH69ZEnTXcmsi1dP+2LUvo1+fNqdaRz9XDsu7c90w+6bOq/36hzTAp3YiN2h5E&#10;i89avb5/qrXkmlSorBFc04DiQUlYk5FsV6NSr6Wt06iZ1En6P0rEO4wP9TsDGYz4r8vQ2KjdnGtM&#10;2aYIo+cj1yFbuKBcvoQmbCk8qNTxHYjVcUZpWdXpJu9/5VLHQlrKrTnWKqpjhdVAraxI5WoM7fKX&#10;cEXnw5GLkZHIdxhP/R9DV/JaWO3cm5EF1jIkDm7Z7KV/BVrxMIdwH+BFZtwzrTVWLf+E+8SJJH2E&#10;TVj9EsQtTsI9A53G/UNwt4G7zeM3j+uaK5rb33Ttmp1XrWbnFmxvicVvCv1epH81OshvPO2Z+c0l&#10;G4ut+hS/9BwSF+EXv6Sr/fyE+0u0i98itPg1OweQ0qxluaVZJn+TuT6Ma+vQl7l2Vc7pWVXOa9i+&#10;FsmvFnvV3UXoV9FL0EF+m2hPzSuu+Q/VjI5LaFTdrbFW8m9at5obwzWJn5fwjqdNvNagxavKOQO8&#10;DfBq8HidyvVxXLsCfY1r125fn9Vuj8B2RJZqTvHjco/5dDtt4rUSrT1hLTrI6zjtqotqxH+kWZ04&#10;oViUp2bRcvxcTfaWgreOlu75E4YxSFmI+HmLz2xsxPs2tHi32zfApwPeHR7vXNduDnqTa1dv/zWr&#10;3l6H7bpI3muxF+8b0W+g70QHedfQ0If2asR/GN4LaVQ+l1INi62rkO45DfL0c9Raci39xfExtDja&#10;uVdm27mV2cuQqJxdh62wb0NrLWlBB7G30pB5rl2QQn61dbmXqzhrSSPjCfez6DTuq8DdBO6mbDPX&#10;lJsrua615DHXrt7+O7lZju1yz+4Y165AKrB72bVL2i9mJ+2PsP0oMocrsFccnkA/jt6FDsahCIAO&#10;7dWI/zA5vITGcnaW5aw60zhPIspbwpVgzh6gXdzfRae5n5Fj53bCvTMyZ7XYC+te9HPot9BBrHU4&#10;zLx+pLHOcWvNj3UMPoN4H6dNeBXnNN7R4F2Qw36VY3Kl+dbKdeXqc9eu3W7KabdHYTsqJ6oW12Iv&#10;XofRr6M/Qgd5HWDgPrRXI/7D5GAhjZpH32MmfZv7tt7mURK7MsTPUWvk/9AmjkMQcaxyCuwqpw2O&#10;bZHYa7EVdnHeiU4gQezj7Tg5OR/kuptIz3/hE05JAvHjnccYH9AmvGchwtvsXGqzV9nsVXacWJfQ&#10;T/N+OBLEuwm8mWM9nfV5NXvsKlbr7piT4JEY/H7sWrPyEGGfhgi7nfuAbec2gL0hEnsttor1mYju&#10;D6qQIPbjYM9c/3PBfjXrVnfcveEtZhzh1R6RxvsQeDvA22Gb+p8nLIjq3/Bqdi4nJ9ux3e7ZqdY0&#10;j9ahTe6qnH7U2mJsF3t2p3J9P3baj01NttvbmE+F2BZ6dvK1BRG2L9DCl7RfYe3bgu0Wb34edO2G&#10;YjcQkV1Lzhc5LTm7sd0due40qi99ZiCvIvORYNxrWCDzsatG/IeZn5fRWG5NZ428PFXlq6idabQl&#10;EdWHatzE35ybaybG4vAnRLlYiqQ5ZNstOZUO+51j7J7G5giifMx27Wbl/NqelWNha0XW2HX0E9dF&#10;yMvICiTItRWuedj1xnUh17Qf1KSYLvV4ip+4Sidcrdd+3MMYT/yuR8RvVs4+cDfBr8njd4/6cl0c&#10;N7t2h7ILcg9l78F2TyS/RvqI3xrkLaQRCfIrYgJlzuWFsLucO5Zz0ZpJXbkUPyOGr177uWoduBIR&#10;158h4mrnnpHLPgjXTidqDTM5uo1+ryBbkSCHOjhkztFc1tzVsFgG/n120sUorDr3czA5Eu56RLgf&#10;RtK4R4N7QS77Ya6xm8e1OkTrQatr1+ysym12RmE7KjeKn8nRffTTfHscCfI7ECtHNazPmnFXsa90&#10;1aHyIH4JH0dz7s+RONyEiOuLiLg2O3VwaINrm8dVa9WNyDrkT65duz0nr93+LrbfjeRai0/V47PI&#10;LmQPEuQ6nkRmXtPPY02/Ekmv6eX4NfmT9vNSDh9FxOsIks7hzDw7tzSP/TMvKje1+BLeN5AXkENI&#10;EO+mWHjnM2u69k4/1jC8zzCO8P4NSeP9JngbwNuQ56+5p7mumvvUtWt2NuY1O7OxnR3Ja63L6xj9&#10;9iOfIUFex+GV+b7g3NTeenVqZoXvr+KXRPw5Ua3tQ8SxkIHTtbYJ7B1w7PA4av/ci6jW/sm1q3JG&#10;96ly7sD2jkiOZt1w6KexitH8eIfeP6mBIDQzrO017GSLeTrV8+k4j4v4+PPo56ea+xgRv7Eubp7V&#10;+vCs1oe9q09UzTXiVzU3jH4H0WNCcLeCO/OafS6r3SqQX+VmpysPyQD2sByJg83Y4jDF43AVHJrg&#10;0NTHX4c5XFcdznbtmp3dfZqd5dguj+RqcjSBflrbv47mxzuUoyKIZs7RXJiuZkXQe1xdPA0vk6dg&#10;js5gMPFbjE7PszPy2ZPg1xkL9xz6qT4XovnxjtR7irFwTwf1UnKkd3e6cCc5N5jHcB7EXcFgwr0S&#10;ncY9GtwL8tmT8v15KeO68mL4NTu/IS+jsB3l2WmOaZ3RHDP5q3LOYo69gu0rXp5P5brWbd2jmrnY&#10;bs9j3T8T2zM9u3vAuxKbOcj7iPAdyu7H/coF2F7gze1baF/B9f3oIS6P9dkFfdZnF2JbGLmPrKCP&#10;5shS+v0SXY/mxztS740Sf4eWaq81fWLuUS/hZXnE/Yw/5orRxQygmG9GixPPjH15ZiTmbflR87kW&#10;W2G9nn470RvQ/HiHsI7vG2fPm8vurrnctc4m8FLmih/vPMZZxSDC+yhaeHlm7MszY1/2vL5ReNdi&#10;K7x30e/X6HvR/HiH8G4CL0tQr7FdyLVyPnmpT61Aa9BdmJNckxjcOvdj17pzMwMK+050ur4f6Mv+&#10;B/aGSOyN+BL2h+n3FvoZND/eIezHwU5p9Ir9Mq6Vg7eGWbmCeZnetbvmprAKewIZ457rdZDDnQws&#10;DnvRaQ4PwaEDDh19/XP0P7iuOWq48hxJnrZju92zU/1prmuOmnzyHEn9LcZ2sWenOXUMG81RU6fr&#10;s/tpTmFb6NnVYncUmyfRt7r4yrL35ZdlF8o2cu0zMX6Rfrp3OIjmxzsU4xre/M0c41mpfUmful3N&#10;yj0ND0nExFfnEsVZ8Q3GWOvRkwysGH+KVozb7TsK2u3KAvbYgqgar8VWdfI2/V5AH0Xz4x3i0AoH&#10;VK91YtaPxbyD7p+TwlmMBPEqh68yiPAOAKzwVjnvF1Q5TeBtisS7Flvh/Rv9D6BtOgfxFiXizMk5&#10;qWhfTVVf687JMfimqxfjMs6VA4m/Tv/oYj/Dxd7sfC3R7HSCvTMSey1+hL2Qflqry0Kw1wEgc6y7&#10;3u1L4lM4jZjXBq/WkBMu3koXL5+7JdgjE+yRiTi1MYJ+v8JPRQjeA7HwnssKsprP3brWPuE1WP3x&#10;Fd4E46g2Znh4fwjeNvC2JQyveVz/BF5aLwyvZudc8nALtrd4dqq1w9hpvTD5qnI+oNamYTvNs9Mc&#10;2oed1gtTk+32XcyhY9geKzDj1oL737DTnv4ZGohWWfbrrBebsN3k2cl+Edd/gj7u2u3IWl2wI2s/&#10;tvsj98m19FGdTMG59p1qNC68Q3NyfGGcGtd7lfX809N+z9gn8Wjy4M+BsO9mQOVgkZuDHVnXgL20&#10;kD2z0MTiq9i9hN2NaGHlh/fI7k7Mz6rHtj5yLhiOF9FJz79L0EGOm2Jx1LO++OlJv95bN5NgMdwS&#10;vnODXfUzkzHF8WY0P9wXPFfY7DTAsaEwal4swVb5WUmnVvRadBD7cbDb2FUj/sPcc82nsdyamZoX&#10;Sc5HIgavwai5cCm+hbEJzQ/vFeWdwt4Jxo5IjCuwFcYb6fQk+k50EGPNKXHuC+ezI2n2TkskXYzC&#10;GYZ1BWMI631ofsBaANbKU9iDTjGcFPdvcVHz1nBqdl4g7vnY5nt2qq0kdpq3Jj/zs7ZSWzux3enV&#10;oPIkO/H9CM2P9aF1Tb8Prc3Ybo5c3xqxVYy20Un3SC3oYIxaiVHm/bv7PdJ0YUKGu6JYJZAxiM4l&#10;umZiojxvZGzF7hU0P8RuN/FoInZNp0TV4lpsxeEJOmmt2IUOcijqF2+t6LpHne7hT+JfYnDrPIh9&#10;K2MK+xtofsD+G7B3gr3Ty6fyvoWLyvv/unbNTr9+PFdh+0osjnvpJ45voYMc62Jx9N+Hx+co7I8w&#10;pjge87AXgX1BP/bQfiaP2mse5rpq9kPXrsq5vF+V0x/b/v2i8ngdcVMeD9NPz/+q5SDHA3DMw64a&#10;8R9mTVlIYzlVtYw7G62Jpg4raFf+EkjSPffnULhfYDzxc+x0DqucK8HdBr82j5/2yF9hpz0y17Vr&#10;t5/t124vxXZpJL9axhW/z+m/E52gf5DfeMBlvvcxz35d+RMv8ZP4eQlvh8trmId3J3hLk+xjSZO3&#10;XNdOe/qXXbt6+6vJevs5bJ+LxauEfrpHGo4O8toUi5e5R+riJT507cFL9ZjHOMrXTBcve1eSvQte&#10;DcmoOmvEn/JwJv30zFKFDuI9zqCZ17zuzyym1oa7eHGRwt5bbrTmncrY4rAATZq0t/Vnb4NDRywO&#10;M+jXTv/56CCHmv5xOEzjeUufgqziyaXBmy/DXQ6mpqSL3TZdM3UjDmMYWxyWotMcCuBQ2Z89r7+x&#10;U76GcF1rn+HKnke+8rHN9+xUh5/gROuHyWu9PZ063IntTq9e9dlnJ3YV2M1zx03af0om7anYTo2M&#10;XS19lf9F9HsBvQIdjF1r/zjzUPWq573u9VqMf8VrOGL4C+8IxlGcrkcrTkn7z+BtIk5NHv+D6sf1&#10;odjVuXYtObX9W3KOYns0Fq819Hue/o3oIK+iAXF4fYPv+S3lfiLNa7AwIeKUcM8Nr4O8Po9xxOsu&#10;tHi15NSDtxNenR4v2csuG7sW125H1kUDeB7AdnX/qPm6gr7K12300zPjVvmhzRx6FqiDl0NDtWl0&#10;tdkXzPO5Pq+cbjUkk1wfjoiTROeGUy3n6xhDnP6AFqey7HOKyrIXDGCvGxCFVX2F9T766Z7+cXQQ&#10;64FYOTCfaaVzUC4MPhnOucGrOfhfjCO8r6GF18794wCeF8HbFgvvs/TTXNiDDuIdXxSnZsxnWmm8&#10;fqzB+ArvvS7etz2874O3tIg9qcjw0vtXP+e61oxTSa54rc8+tXh99hFsj0Ty+gG2ysMb9P8d+hA6&#10;yGsTvHj7r9eauYxr5bzzp3fktT6u5jOf4Fz380xib14P59zwEN/djK/8ZLk8+N5LEe9hwrehKKqe&#10;zD3RMfq/RP/PQngch0ce41Uj/sPU/kIa9Z2EOjjoCXE6r5OIwSqdcF8HcR90cRd6uB8Cdwe4O7w8&#10;3UPfA9gpTytdu0PZF5ccyt6O7fZIfo30VZ4c+unzrWJ0ME81xXH2se6fb023Ovsn8T0ckfZz1bna&#10;dM2fo4/tdI7GelyvLGYfK2YfKx6BrWIExB7fgTU5Gka/vRiMCeHQCofMObqQ1Wk171es9HIkjAav&#10;9BgkiNtmPNXWFLTmiJ17FbibwN1UbPjN43oO15Wjc127ZufRYj6Xw3Z5LH4T6LeP/l9HB3NUVBKH&#10;X9dnp6YGxcVwFD+Jn59wD2Q88bsILX7NTiu4O+HX6fGbzPUSruu+4RLXrsrJKalyHsP2sUh+jfhU&#10;Dc6h36voheggv7qSODXY/TsXfo5JxkgghqM593MVh9GMLa5mHlU5eXBYUMK+U2JyqXv6f8ZOzyD1&#10;aMWk3V5T0m472DolI9yxuNyjVg3XpfTTfFP/INcDJXG4fsM6j9VkFdWqb9OxpxYl3fHK0Yaf4Svt&#10;56o18WLGFtc70Om6/WMJexZc22JxuJ5+r9N/AzrIYfzAOBxm8N1hP4eudUH443BY4nLY5nF4Hw6l&#10;A9nHBvrzNZPrmnuGa7vdQL6OYHvEy6u+uyY7PYN1uP5m5eQNmpVzLbbXRsbErEF30U/7xL3oYEw2&#10;EZPMa1DX77VMtyqLk2Aagyh//pgEc3kz4ymXO13c7G8D2d+IQ8PAEW5fLveoR4P7Yfq9iMEz6CDu&#10;47FwzyWT6d/7mM44SUQYTQ71WhyCuO9kPOHei07X4EPg7gB3h5e/eVzfxHXl74Br1+x8MLDZ2Y7t&#10;9lj8XqSf9oaD6CC/mkFx8tL1ezuG30iXk3gZ8fMT7vsZT/wOe7iPg7tyEHvaIFOfWnfu47rWzvdc&#10;uyrn3EFVzl+w/Uskv1rG1tr5Nv20dh5FB/m1wo9b9F7vTy7hWrn3ey3p+8cxtImTtMTPS3ifZhzx&#10;+tzDOxO8TfBq8nhpnXyK61onv3Dt+B7toHZ7BrYzBo3AbwLhco+6vJ028fob/Q6h9QtvQV5Fg0/u&#10;91qmu793ZepTGMSxLET8vMXnNfCIdwl40uv+z+DTCe9Oj3eua6d1xNjV258Mqrd/iu1PI3mb+ViI&#10;f70HVxbCuw7emdeRru9XTmdmJuEmLuKoc8PVz0+4j7j8znT51dtfgHvBYPa/waZeD9JfdVqB/RTX&#10;riWnaXBLzmfYfhbJr5G+yusI+qleK0L4HYBf5vd+un+f2cxJ8Un4+JnzJG1+rno/YBBjK5dLXQ5J&#10;u7I0abfBtW3wCK6rL5d71OZa2sRB3PVdxOoQDuNL47zf7f/do+7zrowx/OLHrr37LBf7che7nTuz&#10;lH2vlH2vNAq7qa+L6Kf1cEkI9k1gz1xfXb97ZGI/MoBZ+IO4q1zcazzc3wR3A7gbSk19qQ7P4brW&#10;+5tcu3r7mdJ6eza2syP5rXBzs5J+j9N/LTq4bhyHH+WbYT2czzvYegema74kOJf4OWlNuJQxVEc/&#10;d7G222OHtNsdcOqIxFqLL9XRjfTbib4zBGvNkDhrt/n9lXQNCZ9iLwni1dp9rYv3KRdvlfPDIVVO&#10;5RD2pCFRtVOLP+HdRj/dK7SE4G2Nhdf8DkhPvMLsj+88xtno4n3Vxdvs/H5Is9ME3qZIvGtdvE/Q&#10;T7W+KwRv0dA489T/+zbdMScZQyLcQeyapw+42N91sfM9+6F8LgX2zljY99JP99hvhWCvi4Xd/3tZ&#10;4WuMwe+Pu7A/7mI/5mEfDfYFQ9kLhpq5qvzcw3XNVcOx2fk/8jMK21GeneruNuzWoU0eq5yN1N27&#10;2L47xPjTfLoGO90zmPpstycwn27D9jbPTmvEAuy0x96L1l5cbz/PGjEe2/Gendb5yVzXXmXWkqQ9&#10;hXX+l9j+0ltzDmKXxG4odle4/lpytrGnnYPtOZ6dnhFaWDz0PupXXbtZOQU8I2zBdou3R96D3VTs&#10;jqDNs8Sh7H/lPZl8bPO9e4VbuP5XO/29y5XYi8f67NOL12cvwLbrmbOW9jbsnkSb9+LKsr/Ge6Kn&#10;YXua9xyuOOq905+gzXunO7IW8D7vFGyneO8ZaZ6/zGA3oh/GXuN+aH2Pz6wvxvbiASYfCdp3c7EG&#10;vdbFt8H6z5IN1nXYXhf5uZSZf4eJ06+J10fo4Fp8IFYN+79D0vv8S4JxOOLHPhfMWpudvDTHDdZm&#10;sLdRw21ebepvalyA3VfoW+3mdKT128EjrbuxvbtkBO2KA256vRf4nH66X0swTpDjeBaGPvKN+I/u&#10;7w/O4unpSp6Hl/M+4bJu92t0T40vDDqXGI7CXs7Y4qi/B6I8jrTeBHtpGfcCZQY7l9Zrf5YP4TPt&#10;nHrt6mvaC33tQd4XYldLo9oPMj7KO25XY/oSTxQ1lt6/Xcw7FHWpM31HZjkc038rY/8/Sq1Hpu6y&#10;aoYlm8v42xkvcP4bpBEg+jseciRM5tC5/7Xa94zZuGa2vWFN1YSNayYO2rjGKs/qZhPsY+yfGDr3&#10;z3H7nOw4zNgtL3/c/W943Pvzl3KIrbVw1XP5fK0jpd/DRm0J4qG/4fEOr537w/+Gx2DZITrmI5cg&#10;yoXm+7+jf4H219/zDusVDWqrRvyHqb+5NFbyT74lfr/TqS35PR8d9DuF+6iT9XsTiZHfH6ODfqsJ&#10;zMn6/RU+5Vfvkwb9TnHn5snEoS9xlN+B6KDfRcUnj/d8nMnvt9BBvyvy4/idHJq38+y03wvRQb/V&#10;/U/e7yMu3qdC8B7te3J+L4b/Vvx9G/1gwO9C4n1vLL/h9fsLNw7/HRKHtwfEwTsxNL5PMU+Ut5fQ&#10;QPYOzbdhbk1H11lFqN8vu/NiXMi82MPE11hRfifzl2mC81jxLcaf4lse8Kv4NsbwW2md3cPvV/Gn&#10;7/XORhcE/P6DeJ8dw+/kEL/CW+/iXR/wK7x2jPVhUkgctE6S8lTevoQO5u16ty0qvpP4nbNgfEfg&#10;9wjOzkbrO+F+v3cSh98WZM7bpJA4CO/3ENXZTYjfb6rO3DU5Cu9Ea1IPvIrvBkT1oPt2v1/Fd2kM&#10;v5P4S1XBOAjvZvoL7/1ov1/h3TYwcxwm9hKHf8Gn/H4FCfo96s7tqDhMCImD8N5DfcmvvlsX9Pts&#10;jDoL86v4Pu7W7/MBv4qvw3foNFYU3sqQOtN803czNd/0PUc/Xs23BTH8huFV/b6DP9Xv0YBf1W9r&#10;DL+V/KWjsHrYRy0pvm+6NQXt1KF6WMG9f6Y4TAiZx4rvcLyofs9G++Og+L7otkXFd4I1tgdexbeS&#10;vorvjIBfxbeU9kx4w+Kg+M7Fn+K7MOBX8a2L4XdyCF7V7/fhq/jeivbHQfEdE2O+TehlvvXFmfwO&#10;RAf9LuqTOQ4V/GW5YD0ob2WI8jYS8ftV3u4lFmqLyltFyLqjvOUhyltRwK/yNjeG37A6U97ed/P2&#10;cUjefufOlSi8lb3EoQW+isOOQN4Uh8Mx8lZhTegRX8VBn/8pDnsDfhWHykGZ41sZUmeKQzv+VL+H&#10;An5Vv5ti+A2bb6qHCvorDlPdHBHm1KE42P0z4+0tDvqdRcVhE9pfZ6l6iHE/WdHLuvMM65jwvhxY&#10;z4R3eIz1bHwv67reJxTe1oBf4d0/JHMcxofMC+XtDvwpb9sCfpW3a2L4DXsuVN4mElTFYXogvopD&#10;IsZzS1gcEvhbSfYHoRvQ/rydDd73aFdb1HwbH7KeHafPPcgXyCOI3+8e5vDTNGTyWxHiV3Eog6/i&#10;MBLt96s43Fec2e+4XtaHg/iU33eQoN8bYzzHhvnV+jAWXKqzKQG8qrPOWHh73vcpb3XUl/K2LlBn&#10;yltWjDobFzLf3iRXHyKHkc8QfxyWkbePYqy/YX61b74JLu1vf0D7/abuU4vi5K3nc8BOMJ6Ozz3o&#10;s9B+vzZYn3fHiqrfcSF1pvha9FV8EwG8im9FMjPesSF1dhy3o+mveTEp4Ffz4p0YfseF7BfC+wH1&#10;JbyfBupMeD+MsV+E4VX99iOoqt+haH98Vb+1Me5Lxobsm6n9DZ+p/Q3t96t18sex5lvPefEgcdW9&#10;XStan3v4/TbzIsudK1H1MCnkuWUj/o7jbzP6RMBvlfzGiMOEkDhcg78l9L8BXYvmxzvaGWdXjHW9&#10;MmQeL8KLfu9+Gboj4Lcev8tiPR/3jO/X8TeIOr0AfTrajzeJ3x8l0m1R8Q1bH7TuzCHvWnf0uxJ+&#10;v1p3ruif2W9vdXY+80F19q3AvFCdXVUSx2/P56zR4NwHronoNwNxaKFtRYznt3Eh9aC8bQaX8nZ/&#10;IA7K2+YBcfD2fM5Snen7yjegfx/wqzpbX5TZb9jzseZFgrhqXgwOxFfzYklxZr9hz1nH8VfDXNU6&#10;eSnaXw9aJ79fmtnv2JB1XeuD6qAVfUUAbzODbC2J47f7PjQfX+8go8F5GD0pgFfvp/1ucPoDmuh5&#10;0fVZgHzuRl4C4x706wGsZfisZk0ndZH3ZhO5ztApSaB1jEB0XkjaR7rn8nMKQrpSR5L/df7/AgAA&#10;AP//AwBQSwECLQAUAAYACAAAACEApuZR+wwBAAAVAgAAEwAAAAAAAAAAAAAAAAAAAAAAW0NvbnRl&#10;bnRfVHlwZXNdLnhtbFBLAQItABQABgAIAAAAIQA4/SH/1gAAAJQBAAALAAAAAAAAAAAAAAAAAD0B&#10;AABfcmVscy8ucmVsc1BLAQItABQABgAIAAAAIQDX11ZDzQ4AANuSAAAOAAAAAAAAAAAAAAAAADwC&#10;AABkcnMvZTJvRG9jLnhtbFBLAQItABQABgAIAAAAIQCOIglCugAAACEBAAAZAAAAAAAAAAAAAAAA&#10;ADURAABkcnMvX3JlbHMvZTJvRG9jLnhtbC5yZWxzUEsBAi0AFAAGAAgAAAAhAA21elHdAAAABQEA&#10;AA8AAAAAAAAAAAAAAAAAJhIAAGRycy9kb3ducmV2LnhtbFBLAQItABQABgAIAAAAIQCkUmQxER4A&#10;AARfAAAUAAAAAAAAAAAAAAAAADATAABkcnMvbWVkaWEvaW1hZ2UxLmVtZlBLBQYAAAAABgAGAHwB&#10;AABzMQAAAAA=&#10;">
                <v:group id="Group 7" o:spid="_x0000_s1028" style="position:absolute;left:904;top:21669;width:90297;height:39243" coordorigin="904,21669" coordsize="90296,39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202" coordsize="21600,21600" o:spt="202" path="m,l,21600r21600,l21600,xe">
                    <v:stroke joinstyle="miter"/>
                    <v:path gradientshapeok="t" o:connecttype="rect"/>
                  </v:shapetype>
                  <v:shape id="TextBox 88" o:spid="_x0000_s1029" type="#_x0000_t202" style="position:absolute;left:28911;top:37620;width:34671;height:277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kJh74A&#10;AADbAAAADwAAAGRycy9kb3ducmV2LnhtbERPTWvCQBC9F/wPywje6sYiKtFVRBB6ErTV85Adk2B2&#10;NuyOSfz33UKht3m8z9nsBteojkKsPRuYTTNQxIW3NZcGvr+O7ytQUZAtNp7JwIsi7Lajtw3m1vd8&#10;pu4ipUohHHM0UIm0udaxqMhhnPqWOHF3HxxKgqHUNmCfwl2jP7JsoR3WnBoqbOlQUfG4PJ2BowzL&#10;0BXS6f65vJ30As/7KxozGQ/7NSihQf7Ff+5Pm+bP4feXdIDe/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tZCYe+AAAA2wAAAA8AAAAAAAAAAAAAAAAAmAIAAGRycy9kb3ducmV2&#10;LnhtbFBLBQYAAAAABAAEAPUAAACD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Lepisosteus</w:t>
                          </w:r>
                          <w:r>
                            <w:rPr>
                              <w:rFonts w:asciiTheme="minorHAnsi" w:hAnsi="Calibri" w:cstheme="minorBidi"/>
                              <w:color w:val="000000" w:themeColor="text1"/>
                              <w:kern w:val="24"/>
                              <w:sz w:val="12"/>
                              <w:szCs w:val="12"/>
                            </w:rPr>
                            <w:t xml:space="preserve"> </w:t>
                          </w:r>
                          <w:r>
                            <w:rPr>
                              <w:rFonts w:asciiTheme="minorHAnsi" w:hAnsi="Calibri" w:cstheme="minorBidi"/>
                              <w:i/>
                              <w:iCs/>
                              <w:color w:val="000000" w:themeColor="text1"/>
                              <w:kern w:val="24"/>
                              <w:sz w:val="12"/>
                              <w:szCs w:val="12"/>
                            </w:rPr>
                            <w:t>oculatus</w:t>
                          </w:r>
                          <w:r>
                            <w:rPr>
                              <w:rFonts w:asciiTheme="minorHAnsi" w:hAnsi="Calibri" w:cstheme="minorBidi"/>
                              <w:i/>
                              <w:iCs/>
                              <w:color w:val="000000" w:themeColor="text1"/>
                              <w:kern w:val="24"/>
                              <w:sz w:val="12"/>
                              <w:szCs w:val="12"/>
                            </w:rPr>
                            <w:tab/>
                          </w:r>
                          <w:r>
                            <w:rPr>
                              <w:rFonts w:asciiTheme="minorHAnsi" w:hAnsi="Calibri" w:cs="Arial"/>
                              <w:color w:val="000000" w:themeColor="text1"/>
                              <w:kern w:val="24"/>
                              <w:sz w:val="12"/>
                              <w:szCs w:val="12"/>
                            </w:rPr>
                            <w:t>Lepisosteidae</w:t>
                          </w:r>
                          <w:r>
                            <w:rPr>
                              <w:rFonts w:asciiTheme="minorHAnsi" w:hAnsi="Calibri" w:cs="Arial"/>
                              <w:color w:val="000000" w:themeColor="text1"/>
                              <w:kern w:val="24"/>
                              <w:sz w:val="12"/>
                              <w:szCs w:val="12"/>
                            </w:rPr>
                            <w:tab/>
                            <w:t>Lepisosteiformes</w:t>
                          </w:r>
                        </w:p>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b/>
                          </w:r>
                        </w:p>
                      </w:txbxContent>
                    </v:textbox>
                  </v:shape>
                  <v:shape id="TextBox 108" o:spid="_x0000_s1030" type="#_x0000_t202" style="position:absolute;left:28056;top:40390;width:39196;height:18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WsHL4A&#10;AADbAAAADwAAAGRycy9kb3ducmV2LnhtbERPS2vCQBC+F/wPywje6saCD6KriCD0JGir5yE7JsHs&#10;bNgdk/jvu4VCb/PxPWezG1yjOgqx9mxgNs1AERfe1lwa+P46vq9ARUG22HgmAy+KsNuO3jaYW9/z&#10;mbqLlCqFcMzRQCXS5lrHoiKHcepb4sTdfXAoCYZS24B9CneN/siyhXZYc2qosKVDRcXj8nQGjjIs&#10;Q1dIp/vn8nbSCzzvr2jMZDzs16CEBvkX/7k/bZo/h99f0gF6+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VrBy+AAAA2wAAAA8AAAAAAAAAAAAAAAAAmAIAAGRycy9kb3ducmV2&#10;LnhtbFBLBQYAAAAABAAEAPUAAACD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Arial"/>
                              <w:i/>
                              <w:iCs/>
                              <w:color w:val="000000" w:themeColor="text1"/>
                              <w:kern w:val="24"/>
                              <w:sz w:val="12"/>
                              <w:szCs w:val="12"/>
                            </w:rPr>
                            <w:t>Acipenser ruthenus</w:t>
                          </w:r>
                          <w:r>
                            <w:rPr>
                              <w:rFonts w:asciiTheme="minorHAnsi" w:hAnsi="Calibri" w:cs="Arial"/>
                              <w:i/>
                              <w:iCs/>
                              <w:color w:val="000000" w:themeColor="text1"/>
                              <w:kern w:val="24"/>
                              <w:sz w:val="12"/>
                              <w:szCs w:val="12"/>
                            </w:rPr>
                            <w:tab/>
                          </w:r>
                          <w:r>
                            <w:rPr>
                              <w:rFonts w:asciiTheme="minorHAnsi" w:hAnsi="Calibri" w:cs="Arial"/>
                              <w:color w:val="000000" w:themeColor="text1"/>
                              <w:kern w:val="24"/>
                              <w:sz w:val="12"/>
                              <w:szCs w:val="12"/>
                            </w:rPr>
                            <w:t>Acipenseridae</w:t>
                          </w:r>
                          <w:r>
                            <w:rPr>
                              <w:rFonts w:asciiTheme="minorHAnsi" w:hAnsi="Calibri" w:cs="Arial"/>
                              <w:color w:val="000000" w:themeColor="text1"/>
                              <w:kern w:val="24"/>
                              <w:sz w:val="12"/>
                              <w:szCs w:val="12"/>
                            </w:rPr>
                            <w:tab/>
                            <w:t>Acipenseriformes</w:t>
                          </w:r>
                          <w:r>
                            <w:rPr>
                              <w:rFonts w:asciiTheme="minorHAnsi" w:hAnsi="Calibri" w:cs="Arial"/>
                              <w:i/>
                              <w:iCs/>
                              <w:color w:val="000000" w:themeColor="text1"/>
                              <w:kern w:val="24"/>
                              <w:sz w:val="12"/>
                              <w:szCs w:val="12"/>
                            </w:rPr>
                            <w:tab/>
                          </w:r>
                        </w:p>
                      </w:txbxContent>
                    </v:textbox>
                  </v:shape>
                  <v:shape id="TextBox 111" o:spid="_x0000_s1031" type="#_x0000_t202" style="position:absolute;left:42299;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h4cIA&#10;AADbAAAADwAAAGRycy9kb3ducmV2LnhtbERPTYvCMBC9C/6HMAveNK2gLF2jLKsFD4ug9uBxaMa2&#10;tJmUJtXqr98Iwt7m8T5ntRlMI27UucqygngWgSDOra64UJCd0+knCOeRNTaWScGDHGzW49EKE23v&#10;fKTbyRcihLBLUEHpfZtI6fKSDLqZbYkDd7WdQR9gV0jd4T2Em0bOo2gpDVYcGkps6aekvD71RkHa&#10;z5/9Yrev698qvl62mGbbQ6zU5GP4/gLhafD/4rd7r8P8Jbx+CQf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jqHh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Oncorhynchus mykiss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shape id="TextBox 128" o:spid="_x0000_s1032" type="#_x0000_t202" style="position:absolute;left:43405;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IEesIA&#10;AADbAAAADwAAAGRycy9kb3ducmV2LnhtbERPTYvCMBC9C/sfwgh707SC61KNIqsFD4ug68Hj0Ixt&#10;aTMpTapdf70RBG/zeJ+zWPWmFldqXWlZQTyOQBBnVpecKzj9paNvEM4ja6wtk4J/crBafgwWmGh7&#10;4wNdjz4XIYRdggoK75tESpcVZNCNbUMcuIttDfoA21zqFm8h3NRyEkVf0mDJoaHAhn4KyqpjZxSk&#10;3eTeTbe7qvot48t5g+lps4+V+hz26zkIT71/i1/unQ7zZ/D8JRw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wgR6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Esox lucius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Esocidae</w:t>
                          </w:r>
                          <w:r>
                            <w:rPr>
                              <w:rFonts w:asciiTheme="minorHAnsi" w:hAnsi="Calibri" w:cstheme="minorBidi"/>
                              <w:color w:val="000000" w:themeColor="text1"/>
                              <w:kern w:val="24"/>
                              <w:sz w:val="12"/>
                              <w:szCs w:val="12"/>
                            </w:rPr>
                            <w:tab/>
                            <w:t>Esociformes</w:t>
                          </w:r>
                          <w:r>
                            <w:rPr>
                              <w:rFonts w:asciiTheme="minorHAnsi" w:hAnsi="Calibri" w:cstheme="minorBidi"/>
                              <w:color w:val="000000" w:themeColor="text1"/>
                              <w:kern w:val="24"/>
                              <w:sz w:val="12"/>
                              <w:szCs w:val="12"/>
                            </w:rPr>
                            <w:tab/>
                          </w:r>
                        </w:p>
                      </w:txbxContent>
                    </v:textbox>
                  </v:shape>
                  <v:shape id="TextBox 130" o:spid="_x0000_s1033" type="#_x0000_t202" style="position:absolute;left:41108;top:35567;width:2954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2QCMUA&#10;AADbAAAADwAAAGRycy9kb3ducmV2LnhtbESPQWvCQBCF74X+h2UEb3UTQZHUVYo24EEErYceh+yY&#10;hGRnQ3ajaX+9cyj0NsN789436+3oWnWnPtSeDaSzBBRx4W3NpYHrV/62AhUissXWMxn4oQDbzevL&#10;GjPrH3ym+yWWSkI4ZGigirHLtA5FRQ7DzHfEot187zDK2pfa9viQcNfqeZIstcOapaHCjnYVFc1l&#10;cAbyYf47LD4PTXOs09v3HvPr/pQaM52MH++gIo3x3/x3fbCCL7Dyiwy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XZAI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salar</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shape id="TextBox 131" o:spid="_x0000_s1034" type="#_x0000_t202" style="position:absolute;left:58567;top:38073;width:34562;height:18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imGb4A&#10;AADbAAAADwAAAGRycy9kb3ducmV2LnhtbERPS2vCQBC+F/wPyxS81U09aI2uIoLgSfB5HrLTJDQ7&#10;G3bHJP57t1DobT6+56w2g2tURyHWng18TjJQxIW3NZcGrpf9xxeoKMgWG89k4EkRNuvR2wpz63s+&#10;UXeWUqUQjjkaqETaXOtYVOQwTnxLnLhvHxxKgqHUNmCfwl2jp1k20w5rTg0VtrSrqPg5P5yBvQzz&#10;0BXS6f4xvx/1DE/bGxozfh+2S1BCg/yL/9wHm+Yv4PeXdIBe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Yphm+AAAA2wAAAA8AAAAAAAAAAAAAAAAAmAIAAGRycy9kb3ducmV2&#10;LnhtbFBLBQYAAAAABAAEAPUAAACD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Astatotilapia burtoni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32" o:spid="_x0000_s1035" type="#_x0000_t202" style="position:absolute;left:73922;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dWs8IA&#10;AADbAAAADwAAAGRycy9kb3ducmV2LnhtbERPTWuDQBC9F/oflgn0VleFlmDchJBU8FAKsTn0OLgT&#10;Fd1ZcdfE9td3D4EcH+873y1mEFeaXGdZQRLFIIhrqztuFJy/i9c1COeRNQ6WScEvOdhtn59yzLS9&#10;8YmulW9ECGGXoYLW+zGT0tUtGXSRHYkDd7GTQR/g1Eg94S2Em0GmcfwuDXYcGloc6dBS3VezUVDM&#10;6d/89lH2/WeXXH6OWJyPX4lSL6tlvwHhafEP8d1dagVpWB++h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R1az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formosa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 xml:space="preserve">Cyprinodontiformes </w:t>
                          </w:r>
                          <w:r>
                            <w:rPr>
                              <w:rFonts w:asciiTheme="minorHAnsi" w:hAnsi="Calibri" w:cstheme="minorBidi"/>
                              <w:i/>
                              <w:iCs/>
                              <w:color w:val="000000" w:themeColor="text1"/>
                              <w:kern w:val="24"/>
                              <w:sz w:val="12"/>
                              <w:szCs w:val="12"/>
                            </w:rPr>
                            <w:tab/>
                          </w:r>
                        </w:p>
                      </w:txbxContent>
                    </v:textbox>
                  </v:shape>
                  <v:shape id="TextBox 133" o:spid="_x0000_s1036" type="#_x0000_t202" style="position:absolute;left:4734;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vzKMQA&#10;AADbAAAADwAAAGRycy9kb3ducmV2LnhtbESPT4vCMBTE7wt+h/CEva1pCy5LNYqoBQ8i+Ofg8dE8&#10;29LmpTSpdv30ZkHY4zAzv2Hmy8E04k6dqywriCcRCOLc6ooLBZdz9vUDwnlkjY1lUvBLDpaL0ccc&#10;U20ffKT7yRciQNilqKD0vk2ldHlJBt3EtsTBu9nOoA+yK6Tu8BHgppFJFH1LgxWHhRJbWpeU16fe&#10;KMj65NlPt7u63lfx7brB7LI5xEp9jofVDISnwf+H3+2dVpDE8Pcl/AC5e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L8yj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formosa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 xml:space="preserve">Cyprinodontiformes </w:t>
                          </w:r>
                          <w:r>
                            <w:rPr>
                              <w:rFonts w:asciiTheme="minorHAnsi" w:hAnsi="Calibri" w:cstheme="minorBidi"/>
                              <w:i/>
                              <w:iCs/>
                              <w:color w:val="000000" w:themeColor="text1"/>
                              <w:kern w:val="24"/>
                              <w:sz w:val="12"/>
                              <w:szCs w:val="12"/>
                            </w:rPr>
                            <w:tab/>
                          </w:r>
                        </w:p>
                      </w:txbxContent>
                    </v:textbox>
                  </v:shape>
                  <v:shape id="TextBox 134" o:spid="_x0000_s1037" type="#_x0000_t202" style="position:absolute;left:-11833;top:38073;width:34562;height:18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1cEA&#10;AADbAAAADwAAAGRycy9kb3ducmV2LnhtbESPzWrDMBCE74W8g9hAb40cH5LiRjEmEMgpkPTnvFgb&#10;28RaGWlju29fFQo9DjPzDbMrZ9erkULsPBtYrzJQxLW3HTcGPt6PL6+goiBb7D2TgW+KUO4XTzss&#10;rJ/4QuNVGpUgHAs00IoMhdaxbslhXPmBOHk3HxxKkqHRNuCU4K7XeZZttMOO00KLAx1aqu/XhzNw&#10;lHkbxlpGPT22X2e9wUv1icY8L+fqDZTQLP/hv/bJGshz+P2SfoD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Q/tX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Astatotilapia burtoni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35" o:spid="_x0000_s1038" type="#_x0000_t202" style="position:absolute;left:24641;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XIxMQA&#10;AADbAAAADwAAAGRycy9kb3ducmV2LnhtbESPQWvCQBSE7wX/w/IEb3WTFEuJriLagAcRaj14fGSf&#10;SUj2bchuNPrrXaHQ4zAz3zCL1WAacaXOVZYVxNMIBHFudcWFgtNv9v4FwnlkjY1lUnAnB6vl6G2B&#10;qbY3/qHr0RciQNilqKD0vk2ldHlJBt3UtsTBu9jOoA+yK6Tu8BbgppFJFH1KgxWHhRJb2pSU18fe&#10;KMj65NHPvnd1va/iy3mL2Wl7iJWajIf1HISnwf+H/9o7rSD5gN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VyMT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Esox lucius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Esocidae</w:t>
                          </w:r>
                          <w:r>
                            <w:rPr>
                              <w:rFonts w:asciiTheme="minorHAnsi" w:hAnsi="Calibri" w:cstheme="minorBidi"/>
                              <w:color w:val="000000" w:themeColor="text1"/>
                              <w:kern w:val="24"/>
                              <w:sz w:val="12"/>
                              <w:szCs w:val="12"/>
                            </w:rPr>
                            <w:tab/>
                            <w:t>Esociformes</w:t>
                          </w:r>
                          <w:r>
                            <w:rPr>
                              <w:rFonts w:asciiTheme="minorHAnsi" w:hAnsi="Calibri" w:cstheme="minorBidi"/>
                              <w:color w:val="000000" w:themeColor="text1"/>
                              <w:kern w:val="24"/>
                              <w:sz w:val="12"/>
                              <w:szCs w:val="12"/>
                            </w:rPr>
                            <w:tab/>
                          </w:r>
                        </w:p>
                      </w:txbxContent>
                    </v:textbox>
                  </v:shape>
                  <v:shape id="TextBox 136" o:spid="_x0000_s1039" type="#_x0000_t202" style="position:absolute;left:26964;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xQsMQA&#10;AADbAAAADwAAAGRycy9kb3ducmV2LnhtbESPQWvCQBSE7wX/w/IEb3WTUEuJriLagAcRaj14fGSf&#10;SUj2bchuNPrrXaHQ4zAz3zCL1WAacaXOVZYVxNMIBHFudcWFgtNv9v4FwnlkjY1lUnAnB6vl6G2B&#10;qbY3/qHr0RciQNilqKD0vk2ldHlJBt3UtsTBu9jOoA+yK6Tu8BbgppFJFH1KgxWHhRJb2pSU18fe&#10;KMj65NHPvnd1va/iy3mL2Wl7iJWajIf1HISnwf+H/9o7rSD5gN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8ULD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Oncorhynchus mykiss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shape id="TextBox 137" o:spid="_x0000_s1040" type="#_x0000_t202" style="position:absolute;left:29308;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1K8QA&#10;AADbAAAADwAAAGRycy9kb3ducmV2LnhtbESPT4vCMBTE7wt+h/CEva1pC8pSjSJqwYMs+Ofg8dE8&#10;29LmpTSpdv30G0HY4zAzv2EWq8E04k6dqywriCcRCOLc6ooLBZdz9vUNwnlkjY1lUvBLDlbL0ccC&#10;U20ffKT7yRciQNilqKD0vk2ldHlJBt3EtsTBu9nOoA+yK6Tu8BHgppFJFM2kwYrDQoktbUrK61Nv&#10;FGR98uynu31dH6r4dt1idtn+xEp9jof1HISnwf+H3+29VpBM4f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w9Sv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salar</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shape id="TextBox 138" o:spid="_x0000_s1041" type="#_x0000_t202" style="position:absolute;left:28012;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rXMQA&#10;AADbAAAADwAAAGRycy9kb3ducmV2LnhtbESPQYvCMBSE7wv+h/AEb2vagrJUo4ha8LAIuh72+Gie&#10;bWnzUppUq79+Iwh7HGbmG2a5HkwjbtS5yrKCeBqBIM6trrhQcPnJPr9AOI+ssbFMCh7kYL0afSwx&#10;1fbOJ7qdfSEChF2KCkrv21RKl5dk0E1tSxy8q+0M+iC7QuoO7wFuGplE0VwarDgslNjStqS8PvdG&#10;QdYnz362P9T1dxVff3eYXXbHWKnJeNgsQHga/H/43T5oBckcXl/C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ia1z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Salmo trutta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shape id="TextBox 139" o:spid="_x0000_s1042" type="#_x0000_t202" style="position:absolute;left:25759;top:40391;width:39196;height:1846;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ddTcEA&#10;AADbAAAADwAAAGRycy9kb3ducmV2LnhtbESPT2vCQBTE7wW/w/KE3uqmHoykriIFwZPgv54f2WcS&#10;zL4Nu88k/fbdguBxmJnfMKvN6FrVU4iNZwOfswwUceltw5WBy3n3sQQVBdli65kM/FKEzXrytsLC&#10;+oGP1J+kUgnCsUADtUhXaB3LmhzGme+Ik3fzwaEkGSptAw4J7lo9z7KFdthwWqixo++ayvvp4Qzs&#10;ZMxDX0qvh0f+c9ALPG6vaMz7dNx+gRIa5RV+tvfWwDyH/y/pB+j1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nXU3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Atractosteus tropicus</w:t>
                          </w:r>
                          <w:r>
                            <w:rPr>
                              <w:rFonts w:asciiTheme="minorHAnsi" w:hAnsi="Calibri" w:cs="Arial"/>
                              <w:i/>
                              <w:iCs/>
                              <w:color w:val="000000" w:themeColor="text1"/>
                              <w:kern w:val="24"/>
                              <w:sz w:val="12"/>
                              <w:szCs w:val="12"/>
                            </w:rPr>
                            <w:t xml:space="preserve"> </w:t>
                          </w:r>
                          <w:r>
                            <w:rPr>
                              <w:rFonts w:asciiTheme="minorHAnsi" w:hAnsi="Calibri" w:cs="Arial"/>
                              <w:i/>
                              <w:iCs/>
                              <w:color w:val="000000" w:themeColor="text1"/>
                              <w:kern w:val="24"/>
                              <w:sz w:val="12"/>
                              <w:szCs w:val="12"/>
                            </w:rPr>
                            <w:tab/>
                          </w:r>
                          <w:r>
                            <w:rPr>
                              <w:rFonts w:asciiTheme="minorHAnsi" w:hAnsi="Calibri" w:cs="Arial"/>
                              <w:color w:val="000000" w:themeColor="text1"/>
                              <w:kern w:val="24"/>
                              <w:sz w:val="12"/>
                              <w:szCs w:val="12"/>
                            </w:rPr>
                            <w:t>Lepisosteidae</w:t>
                          </w:r>
                          <w:r>
                            <w:rPr>
                              <w:rFonts w:asciiTheme="minorHAnsi" w:hAnsi="Calibri" w:cs="Arial"/>
                              <w:color w:val="000000" w:themeColor="text1"/>
                              <w:kern w:val="24"/>
                              <w:sz w:val="12"/>
                              <w:szCs w:val="12"/>
                            </w:rPr>
                            <w:tab/>
                            <w:t>Lepisosteiformes</w:t>
                          </w:r>
                          <w:r>
                            <w:rPr>
                              <w:rFonts w:asciiTheme="minorHAnsi" w:hAnsi="Calibri" w:cs="Arial"/>
                              <w:i/>
                              <w:iCs/>
                              <w:color w:val="000000" w:themeColor="text1"/>
                              <w:kern w:val="24"/>
                              <w:sz w:val="12"/>
                              <w:szCs w:val="12"/>
                            </w:rPr>
                            <w:tab/>
                          </w:r>
                        </w:p>
                      </w:txbxContent>
                    </v:textbox>
                  </v:shape>
                  <v:shape id="TextBox 140" o:spid="_x0000_s1043" type="#_x0000_t202" style="position:absolute;left:25821;top:35566;width:2954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FatcIA&#10;AADbAAAADwAAAGRycy9kb3ducmV2LnhtbERPTWuDQBC9F/oflgn0VleFlmDchJBU8FAKsTn0OLgT&#10;Fd1ZcdfE9td3D4EcH+873y1mEFeaXGdZQRLFIIhrqztuFJy/i9c1COeRNQ6WScEvOdhtn59yzLS9&#10;8YmulW9ECGGXoYLW+zGT0tUtGXSRHYkDd7GTQR/g1Eg94S2Em0GmcfwuDXYcGloc6dBS3VezUVDM&#10;6d/89lH2/WeXXH6OWJyPX4lSL6tlvwHhafEP8d1dagVpGBu+hB8g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q1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Coregonus marena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Salmonidae</w:t>
                          </w:r>
                          <w:r>
                            <w:rPr>
                              <w:rFonts w:asciiTheme="minorHAnsi" w:hAnsi="Calibri" w:cstheme="minorBidi"/>
                              <w:color w:val="000000" w:themeColor="text1"/>
                              <w:kern w:val="24"/>
                              <w:sz w:val="12"/>
                              <w:szCs w:val="12"/>
                            </w:rPr>
                            <w:tab/>
                            <w:t>Salmoniformes</w:t>
                          </w:r>
                          <w:r>
                            <w:rPr>
                              <w:rFonts w:asciiTheme="minorHAnsi" w:hAnsi="Calibri" w:cstheme="minorBidi"/>
                              <w:color w:val="000000" w:themeColor="text1"/>
                              <w:kern w:val="24"/>
                              <w:sz w:val="12"/>
                              <w:szCs w:val="12"/>
                            </w:rPr>
                            <w:tab/>
                          </w:r>
                        </w:p>
                      </w:txbxContent>
                    </v:textbox>
                  </v:shape>
                  <v:group id="Group 29" o:spid="_x0000_s1044" style="position:absolute;left:904;top:21687;width:90297;height:32795" coordorigin="904,21687" coordsize="90296,327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TextBox 142" o:spid="_x0000_s1045" type="#_x0000_t202" style="position:absolute;left:-14555;top:37175;width:32766;height:18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dT5L0A&#10;AADbAAAADwAAAGRycy9kb3ducmV2LnhtbERPTYvCMBC9L/gfwgh7W1MVVKpRRBA8Cbqr56EZ22Iz&#10;KcnY1n+/OSzs8fG+N7vBNaqjEGvPBqaTDBRx4W3NpYGf7+PXClQUZIuNZzLwpgi77ehjg7n1PV+o&#10;u0qpUgjHHA1UIm2udSwqchgnviVO3MMHh5JgKLUN2Kdw1+hZli20w5pTQ4UtHSoqnteXM3CUYRm6&#10;Qjrdv5b3s17gZX9DYz7Hw34NSmiQf/Gf+2QNzNP69CX9AL39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9dT5L0AAADbAAAADwAAAAAAAAAAAAAAAACYAgAAZHJzL2Rvd25yZXYu&#10;eG1sUEsFBgAAAAAEAAQA9QAAAIIDAAAAAA==&#10;" filled="f" stroked="f">
                      <v:textbox style="mso-fit-shape-to-text:t">
                        <w:txbxContent>
                          <w:p w:rsidR="00F115E2" w:rsidRDefault="00F115E2" w:rsidP="00F115E2">
                            <w:pPr>
                              <w:pStyle w:val="NormalWeb"/>
                              <w:spacing w:before="0" w:beforeAutospacing="0" w:after="0" w:afterAutospacing="0"/>
                            </w:pPr>
                            <w:r>
                              <w:rPr>
                                <w:rFonts w:asciiTheme="minorHAnsi" w:hAnsi="Calibri" w:cs="Arial"/>
                                <w:i/>
                                <w:iCs/>
                                <w:color w:val="000000" w:themeColor="text1"/>
                                <w:kern w:val="24"/>
                                <w:sz w:val="12"/>
                                <w:szCs w:val="12"/>
                              </w:rPr>
                              <w:t>Myxine glutinosa</w:t>
                            </w:r>
                            <w:r>
                              <w:rPr>
                                <w:rFonts w:asciiTheme="minorHAnsi" w:hAnsi="Calibri" w:cs="Arial"/>
                                <w:i/>
                                <w:iCs/>
                                <w:color w:val="000000" w:themeColor="text1"/>
                                <w:kern w:val="24"/>
                                <w:sz w:val="12"/>
                                <w:szCs w:val="12"/>
                              </w:rPr>
                              <w:tab/>
                            </w:r>
                            <w:r>
                              <w:rPr>
                                <w:rFonts w:asciiTheme="minorHAnsi" w:hAnsi="Calibri" w:cstheme="minorBidi"/>
                                <w:color w:val="000000" w:themeColor="text1"/>
                                <w:kern w:val="24"/>
                                <w:sz w:val="12"/>
                                <w:szCs w:val="12"/>
                              </w:rPr>
                              <w:t>Myxinidae</w:t>
                            </w:r>
                            <w:r>
                              <w:rPr>
                                <w:rFonts w:asciiTheme="minorHAnsi" w:hAnsi="Calibri" w:cstheme="minorBidi"/>
                                <w:color w:val="000000" w:themeColor="text1"/>
                                <w:kern w:val="24"/>
                                <w:sz w:val="12"/>
                                <w:szCs w:val="12"/>
                              </w:rPr>
                              <w:tab/>
                              <w:t>Myxiniformes</w:t>
                            </w:r>
                            <w:r>
                              <w:rPr>
                                <w:rFonts w:asciiTheme="minorHAnsi" w:hAnsi="Calibri" w:cstheme="minorBidi"/>
                                <w:color w:val="000000" w:themeColor="text1"/>
                                <w:kern w:val="24"/>
                                <w:sz w:val="12"/>
                                <w:szCs w:val="12"/>
                              </w:rPr>
                              <w:tab/>
                            </w:r>
                          </w:p>
                        </w:txbxContent>
                      </v:textbox>
                    </v:shape>
                    <v:shape id="TextBox 143" o:spid="_x0000_s1046" type="#_x0000_t202" style="position:absolute;left:35734;top:33786;width:26293;height:21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Jl9cQA&#10;AADbAAAADwAAAGRycy9kb3ducmV2LnhtbESPT4vCMBTE74LfIbwFb5pWUaRrlEUteBDBP4c9Pppn&#10;W9q8lCbVup9+IyzscZiZ3zCrTW9q8aDWlZYVxJMIBHFmdcm5gts1HS9BOI+ssbZMCl7kYLMeDlaY&#10;aPvkMz0uPhcBwi5BBYX3TSKlywoy6Ca2IQ7e3bYGfZBtLnWLzwA3tZxG0UIaLDksFNjQtqCsunRG&#10;QdpNf7r5/lBVxzK+f+8wve1OsVKjj/7rE4Sn3v+H/9oHrWAWw/t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SZfX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Pantadon buchholzi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6"/>
                                <w:szCs w:val="16"/>
                              </w:rPr>
                              <w:t xml:space="preserve"> </w:t>
                            </w:r>
                            <w:r>
                              <w:rPr>
                                <w:rFonts w:asciiTheme="minorHAnsi" w:hAnsi="Calibri" w:cstheme="minorBidi"/>
                                <w:color w:val="000000" w:themeColor="text1"/>
                                <w:kern w:val="24"/>
                                <w:sz w:val="12"/>
                                <w:szCs w:val="12"/>
                              </w:rPr>
                              <w:t>Pantodontidae</w:t>
                            </w:r>
                            <w:r>
                              <w:rPr>
                                <w:rFonts w:asciiTheme="minorHAnsi" w:hAnsi="Calibri" w:cstheme="minorBidi"/>
                                <w:color w:val="000000" w:themeColor="text1"/>
                                <w:kern w:val="24"/>
                                <w:sz w:val="12"/>
                                <w:szCs w:val="12"/>
                              </w:rPr>
                              <w:tab/>
                              <w:t xml:space="preserve"> Osteoglossiformes</w:t>
                            </w:r>
                          </w:p>
                        </w:txbxContent>
                      </v:textbox>
                    </v:shape>
                    <v:shape id="TextBox 144" o:spid="_x0000_s1047" type="#_x0000_t202" style="position:absolute;left:42414;top:33033;width:2448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D7gsQA&#10;AADbAAAADwAAAGRycy9kb3ducmV2LnhtbESPQWvCQBSE7wX/w/IEb3WTFEuJriLagAcRaj14fGSf&#10;SUj2bchuNPrrXaHQ4zAz3zCL1WAacaXOVZYVxNMIBHFudcWFgtNv9v4FwnlkjY1lUnAnB6vl6G2B&#10;qbY3/qHr0RciQNilqKD0vk2ldHlJBt3UtsTBu9jOoA+yK6Tu8BbgppFJFH1KgxWHhRJb2pSU18fe&#10;KMj65NHPvnd1va/iy3mL2Wl7iJWajIf1HISnwf+H/9o7reAjgd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A+4L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Clupea harengus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Clupeidae</w:t>
                            </w:r>
                            <w:r>
                              <w:rPr>
                                <w:rFonts w:asciiTheme="minorHAnsi" w:hAnsi="Calibri" w:cstheme="minorBidi"/>
                                <w:color w:val="000000" w:themeColor="text1"/>
                                <w:kern w:val="24"/>
                                <w:sz w:val="12"/>
                                <w:szCs w:val="12"/>
                              </w:rPr>
                              <w:tab/>
                              <w:t>Clupeiformes</w:t>
                            </w:r>
                          </w:p>
                        </w:txbxContent>
                      </v:textbox>
                    </v:shape>
                    <v:shape id="TextBox 145" o:spid="_x0000_s1048" type="#_x0000_t202" style="position:absolute;left:70633;top:33034;width:24482;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xeGcQA&#10;AADbAAAADwAAAGRycy9kb3ducmV2LnhtbESPQYvCMBSE7wv+h/AEb2taZRepRhG14GFZWPXg8dE8&#10;29LmpTSpVn+9WRA8DjPzDbNY9aYWV2pdaVlBPI5AEGdWl5wrOB3TzxkI55E11pZJwZ0crJaDjwUm&#10;2t74j64Hn4sAYZeggsL7JpHSZQUZdGPbEAfvYluDPsg2l7rFW4CbWk6i6FsaLDksFNjQpqCsOnRG&#10;QdpNHt3Xbl9VP2V8OW8xPW1/Y6VGw349B+Gp9+/wq73XCqZT+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MXhn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latipes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Adrianichthyidae</w:t>
                            </w:r>
                            <w:r>
                              <w:rPr>
                                <w:rFonts w:asciiTheme="minorHAnsi" w:hAnsi="Calibri" w:cstheme="minorBidi"/>
                                <w:color w:val="000000" w:themeColor="text1"/>
                                <w:kern w:val="24"/>
                                <w:sz w:val="12"/>
                                <w:szCs w:val="12"/>
                              </w:rPr>
                              <w:tab/>
                              <w:t>Beloniformes</w:t>
                            </w:r>
                          </w:p>
                        </w:txbxContent>
                      </v:textbox>
                    </v:shape>
                    <v:shape id="TextBox 146" o:spid="_x0000_s1049" type="#_x0000_t202" style="position:absolute;left:69326;top:33162;width:24738;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XGbcUA&#10;AADbAAAADwAAAGRycy9kb3ducmV2LnhtbESPT2vCQBTE7wW/w/IEb3UTbUWiq4ga8CAF/xw8PrLP&#10;JCT7NmQ3mvbTd4VCj8PM/IZZrntTiwe1rrSsIB5HIIgzq0vOFVwv6fschPPIGmvLpOCbHKxXg7cl&#10;Jto++USPs89FgLBLUEHhfZNI6bKCDLqxbYiDd7etQR9km0vd4jPATS0nUTSTBksOCwU2tC0oq86d&#10;UZB2k5/uc3+oqmMZ3287TK+7r1ip0bDfLEB46v1/+K990AqmH/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pcZt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dancena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Adrianichthyidae</w:t>
                            </w:r>
                            <w:r>
                              <w:rPr>
                                <w:rFonts w:asciiTheme="minorHAnsi" w:hAnsi="Calibri" w:cstheme="minorBidi"/>
                                <w:color w:val="000000" w:themeColor="text1"/>
                                <w:kern w:val="24"/>
                                <w:sz w:val="12"/>
                                <w:szCs w:val="12"/>
                              </w:rPr>
                              <w:tab/>
                              <w:t>Beloniformes</w:t>
                            </w:r>
                          </w:p>
                        </w:txbxContent>
                      </v:textbox>
                    </v:shape>
                    <v:shape id="TextBox 147" o:spid="_x0000_s1050" type="#_x0000_t202" style="position:absolute;left:62741;top:32841;width:2409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j9sQA&#10;AADbAAAADwAAAGRycy9kb3ducmV2LnhtbESPQYvCMBSE7wv+h/AEb2taxUWqUUQteFiEVQ8eH82z&#10;LW1eSpNq9ddvhIU9DjPzDbNc96YWd2pdaVlBPI5AEGdWl5wruJzTzzkI55E11pZJwZMcrFeDjyUm&#10;2j74h+4nn4sAYZeggsL7JpHSZQUZdGPbEAfvZluDPsg2l7rFR4CbWk6i6EsaLDksFNjQtqCsOnVG&#10;QdpNXt1sf6iq7zK+XXeYXnbHWKnRsN8sQHjq/X/4r33QCqYz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XpY/b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Pundamilia nyererei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Cichliformes</w:t>
                            </w:r>
                          </w:p>
                        </w:txbxContent>
                      </v:textbox>
                    </v:shape>
                    <v:shape id="TextBox 148" o:spid="_x0000_s1051" type="#_x0000_t202" style="position:absolute;left:67353;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v9gcQA&#10;AADbAAAADwAAAGRycy9kb3ducmV2LnhtbESPQYvCMBSE7wv+h/AEb2taRZFqFFELHpaFVQ8eH82z&#10;LW1eSpNq9ddvhIU9DjPzDbPa9KYWd2pdaVlBPI5AEGdWl5wruJzTzwUI55E11pZJwZMcbNaDjxUm&#10;2j74h+4nn4sAYZeggsL7JpHSZQUZdGPbEAfvZluDPsg2l7rFR4CbWk6iaC4NlhwWCmxoV1BWnTqj&#10;IO0mr252OFbVVxnfrntML/vvWKnRsN8uQXjq/X/4r33UCqZzeH8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7/YH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mossambicus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49" o:spid="_x0000_s1052" type="#_x0000_t202" style="position:absolute;left:65036;top:32803;width:24080;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YGsUA&#10;AADbAAAADwAAAGRycy9kb3ducmV2LnhtbESPT2vCQBTE7wW/w/IEb3UTpVWiq4ga8CAF/xw8PrLP&#10;JCT7NmQ3mvbTd4VCj8PM/IZZrntTiwe1rrSsIB5HIIgzq0vOFVwv6fschPPIGmvLpOCbHKxXg7cl&#10;Jto++USPs89FgLBLUEHhfZNI6bKCDLqxbYiDd7etQR9km0vd4jPATS0nUfQpDZYcFgpsaFtQVp07&#10;oyDtJj/dx/5QVccyvt92mF53X7FSo2G/WYDw1Pv/8F/7oBVMZ/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d1ga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Neolamprologus brichardi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50" o:spid="_x0000_s1053" type="#_x0000_t202" style="position:absolute;left:66142;top:32880;width:24080;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aMEA&#10;AADbAAAADwAAAGRycy9kb3ducmV2LnhtbERPTYvCMBC9L+x/CLPgbU2rKNI1yqIWPCyC1YPHoRnb&#10;0mZSmlSrv35zEDw+3vdyPZhG3KhzlWUF8TgCQZxbXXGh4HxKvxcgnEfW2FgmBQ9ysF59fiwx0fbO&#10;R7plvhAhhF2CCkrv20RKl5dk0I1tSxy4q+0M+gC7QuoO7yHcNHISRXNpsOLQUGJLm5LyOuuNgrSf&#10;PPvZbl/Xf1V8vWwxPW8PsVKjr+H3B4Snwb/FL/deK5iGseF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ozGj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Maylandia zebra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51" o:spid="_x0000_s1054" type="#_x0000_t202" style="position:absolute;left:68511;top:32834;width:24081;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p88UA&#10;AADbAAAADwAAAGRycy9kb3ducmV2LnhtbESPT2vCQBTE7wW/w/IEb3UTpUWjq4ga8CAF/xw8PrLP&#10;JCT7NmQ3mvbTd4VCj8PM/IZZrntTiwe1rrSsIB5HIIgzq0vOFVwv6fsMhPPIGmvLpOCbHKxXg7cl&#10;Jto++USPs89FgLBLUEHhfZNI6bKCDLqxbYiDd7etQR9km0vd4jPATS0nUfQpDZYcFgpsaFtQVp07&#10;oyDtJj/dx/5QVccyvt92mF53X7FSo2G/WYDw1Pv/8F/7oBVM5/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pGnz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niloticus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Cichlidae</w:t>
                            </w:r>
                            <w:r>
                              <w:rPr>
                                <w:rFonts w:asciiTheme="minorHAnsi" w:hAnsi="Calibri" w:cstheme="minorBidi"/>
                                <w:color w:val="000000" w:themeColor="text1"/>
                                <w:kern w:val="24"/>
                                <w:sz w:val="12"/>
                                <w:szCs w:val="12"/>
                              </w:rPr>
                              <w:tab/>
                              <w:t>Perciformes</w:t>
                            </w:r>
                          </w:p>
                        </w:txbxContent>
                      </v:textbox>
                    </v:shape>
                    <v:shape id="TextBox 152" o:spid="_x0000_s1055" type="#_x0000_t202" style="position:absolute;left:49654;top:32889;width:24193;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E8EA&#10;AADbAAAADwAAAGRycy9kb3ducmV2LnhtbERPTYvCMBC9L+x/CLPgbU0rKtI1yqIWPCyC1YPHoRnb&#10;0mZSmlSrv35zEDw+3vdyPZhG3KhzlWUF8TgCQZxbXXGh4HxKvxcgnEfW2FgmBQ9ysF59fiwx0fbO&#10;R7plvhAhhF2CCkrv20RKl5dk0I1tSxy4q+0M+gC7QuoO7yHcNHISRXNpsOLQUGJLm5LyOuuNgrSf&#10;PPvZbl/Xf1V8vWwxPW8PsVKjr+H3B4Snwb/FL/deK5iG9eF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YsxP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Acanthopagrus schlegelii</w:t>
                            </w:r>
                            <w:r>
                              <w:rPr>
                                <w:rFonts w:asciiTheme="minorHAnsi" w:hAnsi="Calibri" w:cstheme="minorBidi"/>
                                <w:i/>
                                <w:iCs/>
                                <w:color w:val="000000" w:themeColor="text1"/>
                                <w:kern w:val="24"/>
                                <w:sz w:val="12"/>
                                <w:szCs w:val="12"/>
                              </w:rPr>
                              <w:tab/>
                              <w:t>Sparidae</w:t>
                            </w:r>
                            <w:r>
                              <w:rPr>
                                <w:rFonts w:asciiTheme="minorHAnsi" w:hAnsi="Calibri" w:cstheme="minorBidi"/>
                                <w:i/>
                                <w:iCs/>
                                <w:color w:val="000000" w:themeColor="text1"/>
                                <w:kern w:val="24"/>
                                <w:sz w:val="12"/>
                                <w:szCs w:val="12"/>
                              </w:rPr>
                              <w:tab/>
                              <w:t xml:space="preserve">Perciformes </w:t>
                            </w:r>
                          </w:p>
                        </w:txbxContent>
                      </v:textbox>
                    </v:shape>
                    <v:shape id="TextBox 153" o:spid="_x0000_s1056" type="#_x0000_t202" style="position:absolute;left:48636;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WiMQA&#10;AADbAAAADwAAAGRycy9kb3ducmV2LnhtbESPT4vCMBTE74LfIbwFb5pWVKRrlEUteBDBP4c9Pppn&#10;W9q8lCbVup9+IyzscZiZ3zCrTW9q8aDWlZYVxJMIBHFmdcm5gts1HS9BOI+ssbZMCl7kYLMeDlaY&#10;aPvkMz0uPhcBwi5BBYX3TSKlywoy6Ca2IQ7e3bYGfZBtLnWLzwA3tZxG0UIaLDksFNjQtqCsunRG&#10;QdpNf7r5/lBVxzK+f+8wve1OsVKjj/7rE4Sn3v+H/9oHrWAWw/t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Foj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Sparus aurata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Sparidae </w:t>
                            </w:r>
                            <w:r>
                              <w:rPr>
                                <w:rFonts w:asciiTheme="minorHAnsi" w:hAnsi="Calibri" w:cstheme="minorBidi"/>
                                <w:color w:val="000000" w:themeColor="text1"/>
                                <w:kern w:val="24"/>
                                <w:sz w:val="12"/>
                                <w:szCs w:val="12"/>
                              </w:rPr>
                              <w:tab/>
                              <w:t>Perciformes</w:t>
                            </w:r>
                          </w:p>
                        </w:txbxContent>
                      </v:textbox>
                    </v:shape>
                    <v:shape id="TextBox 154" o:spid="_x0000_s1057" type="#_x0000_t202" style="position:absolute;left:57886;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aI/8QA&#10;AADbAAAADwAAAGRycy9kb3ducmV2LnhtbESPQWvCQBSE7wX/w/IEb3WTUEuJriLagAcRaj14fGSf&#10;SUj2bchuNPrrXaHQ4zAz3zCL1WAacaXOVZYVxNMIBHFudcWFgtNv9v4FwnlkjY1lUnAnB6vl6G2B&#10;qbY3/qHr0RciQNilqKD0vk2ldHlJBt3UtsTBu9jOoA+yK6Tu8BbgppFJFH1KgxWHhRJb2pSU18fe&#10;KMj65NHPvnd1va/iy3mL2Wl7iJWajIf1HISnwf+H/9o7reAjgd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GiP/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Perca fluviatilis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Percidae</w:t>
                            </w:r>
                            <w:r>
                              <w:rPr>
                                <w:rFonts w:asciiTheme="minorHAnsi" w:hAnsi="Calibri" w:cstheme="minorBidi"/>
                                <w:color w:val="000000" w:themeColor="text1"/>
                                <w:kern w:val="24"/>
                                <w:sz w:val="12"/>
                                <w:szCs w:val="12"/>
                              </w:rPr>
                              <w:tab/>
                              <w:t>Perciformes</w:t>
                            </w:r>
                          </w:p>
                        </w:txbxContent>
                      </v:textbox>
                    </v:shape>
                    <v:shape id="TextBox 155" o:spid="_x0000_s1058" type="#_x0000_t202" style="position:absolute;left:50971;top:32848;width:24016;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otZMUA&#10;AADbAAAADwAAAGRycy9kb3ducmV2LnhtbESPT2vCQBTE7wW/w/IEb3UTbUWiq4ga8CAF/xw8PrLP&#10;JCT7NmQ3mvbTd4VCj8PM/IZZrntTiwe1rrSsIB5HIIgzq0vOFVwv6fschPPIGmvLpOCbHKxXg7cl&#10;Jto++USPs89FgLBLUEHhfZNI6bKCDLqxbYiDd7etQR9km0vd4jPATS0nUTSTBksOCwU2tC0oq86d&#10;UZB2k5/uc3+oqmMZ3287TK+7r1ip0bDfLEB46v1/+K990Ao+pv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i1k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Larimichthys crocea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Scianenidae</w:t>
                            </w:r>
                            <w:r>
                              <w:rPr>
                                <w:rFonts w:asciiTheme="minorHAnsi" w:hAnsi="Calibri" w:cstheme="minorBidi"/>
                                <w:color w:val="000000" w:themeColor="text1"/>
                                <w:kern w:val="24"/>
                                <w:sz w:val="12"/>
                                <w:szCs w:val="12"/>
                              </w:rPr>
                              <w:tab/>
                              <w:t>Perciformes</w:t>
                            </w:r>
                          </w:p>
                        </w:txbxContent>
                      </v:textbox>
                    </v:shape>
                    <v:shape id="TextBox 156" o:spid="_x0000_s1059" type="#_x0000_t202" style="position:absolute;left:53351;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O1EMQA&#10;AADbAAAADwAAAGRycy9kb3ducmV2LnhtbESPQYvCMBSE7wv+h/AEb2tacRepRhG14GFZWPXg8dE8&#10;29LmpTSpVn+9WRA8DjPzDbNY9aYWV2pdaVlBPI5AEGdWl5wrOB3TzxkI55E11pZJwZ0crJaDjwUm&#10;2t74j64Hn4sAYZeggsL7JpHSZQUZdGPbEAfvYluDPsg2l7rFW4CbWk6i6FsaLDksFNjQpqCsOnRG&#10;QdpNHt3Xbl9VP2V8OW8xPW1/Y6VGw349B+Gp9+/wq73XCqZT+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tRD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Tautogolabrus adspersus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Labridae</w:t>
                            </w:r>
                            <w:r>
                              <w:rPr>
                                <w:rFonts w:asciiTheme="minorHAnsi" w:hAnsi="Calibri" w:cstheme="minorBidi"/>
                                <w:color w:val="000000" w:themeColor="text1"/>
                                <w:kern w:val="24"/>
                                <w:sz w:val="12"/>
                                <w:szCs w:val="12"/>
                              </w:rPr>
                              <w:tab/>
                              <w:t>Perciformes</w:t>
                            </w:r>
                          </w:p>
                        </w:txbxContent>
                      </v:textbox>
                    </v:shape>
                    <v:shape id="TextBox 157" o:spid="_x0000_s1060" type="#_x0000_t202" style="position:absolute;left:59125;top:32800;width:24016;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Qi8QA&#10;AADbAAAADwAAAGRycy9kb3ducmV2LnhtbESPQYvCMBSE7wv+h/AEb2ta0UWqUUQteFiEVQ8eH82z&#10;LW1eSpNq9ddvhIU9DjPzDbNc96YWd2pdaVlBPI5AEGdWl5wruJzTzzkI55E11pZJwZMcrFeDjyUm&#10;2j74h+4nn4sAYZeggsL7JpHSZQUZdGPbEAfvZluDPsg2l7rFR4CbWk6i6EsaLDksFNjQtqCsOnVG&#10;QdpNXt1sf6iq7zK+XXeYXnbHWKnRsN8sQHjq/X/4r33QCqYz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vEIv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Notothenia coriiceps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Nototheniidae</w:t>
                            </w:r>
                            <w:r>
                              <w:rPr>
                                <w:rFonts w:asciiTheme="minorHAnsi" w:hAnsi="Calibri" w:cstheme="minorBidi"/>
                                <w:color w:val="000000" w:themeColor="text1"/>
                                <w:kern w:val="24"/>
                                <w:sz w:val="12"/>
                                <w:szCs w:val="12"/>
                              </w:rPr>
                              <w:tab/>
                              <w:t>Perciformes</w:t>
                            </w:r>
                          </w:p>
                        </w:txbxContent>
                      </v:textbox>
                    </v:shape>
                    <v:shape id="TextBox 158" o:spid="_x0000_s1061" type="#_x0000_t202" style="position:absolute;left:61495;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O/MQA&#10;AADbAAAADwAAAGRycy9kb3ducmV2LnhtbESPQYvCMBSE7wv+h/AEb2taUZFqFFELHpaFVQ8eH82z&#10;LW1eSpNq9ddvhIU9DjPzDbPa9KYWd2pdaVlBPI5AEGdWl5wruJzTzwUI55E11pZJwZMcbNaDjxUm&#10;2j74h+4nn4sAYZeggsL7JpHSZQUZdGPbEAfvZluDPsg2l7rFR4CbWk6iaC4NlhwWCmxoV1BWnTqj&#10;IO0mr252OFbVVxnfrntML/vvWKnRsN8uQXjq/X/4r33UCqZzeH8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9jvz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Stegastes partitus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Pomacetridae</w:t>
                            </w:r>
                            <w:r>
                              <w:rPr>
                                <w:rFonts w:asciiTheme="minorHAnsi" w:hAnsi="Calibri" w:cstheme="minorBidi"/>
                                <w:color w:val="000000" w:themeColor="text1"/>
                                <w:kern w:val="24"/>
                                <w:sz w:val="12"/>
                                <w:szCs w:val="12"/>
                              </w:rPr>
                              <w:tab/>
                              <w:t>Perciformes</w:t>
                            </w:r>
                          </w:p>
                        </w:txbxContent>
                      </v:textbox>
                    </v:shape>
                    <v:shape id="TextBox 159" o:spid="_x0000_s1062" type="#_x0000_t202" style="position:absolute;left:52029;top:32787;width:24016;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ErZ8UA&#10;AADbAAAADwAAAGRycy9kb3ducmV2LnhtbESPT2vCQBTE7wW/w/IEb3UTsVWiq4ga8CAF/xw8PrLP&#10;JCT7NmQ3mvbTd4VCj8PM/IZZrntTiwe1rrSsIB5HIIgzq0vOFVwv6fschPPIGmvLpOCbHKxXg7cl&#10;Jto++USPs89FgLBLUEHhfZNI6bKCDLqxbYiDd7etQR9km0vd4jPATS0nUfQpDZYcFgpsaFtQVp07&#10;oyDtJj/dx/5QVccyvt92mF53X7FSo2G/WYDw1Pv/8F/7oBVMZ/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cStn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Dicentrarchus labrax</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Moronidae</w:t>
                            </w:r>
                            <w:r>
                              <w:rPr>
                                <w:rFonts w:asciiTheme="minorHAnsi" w:hAnsi="Calibri" w:cstheme="minorBidi"/>
                                <w:color w:val="000000" w:themeColor="text1"/>
                                <w:kern w:val="24"/>
                                <w:sz w:val="12"/>
                                <w:szCs w:val="12"/>
                              </w:rPr>
                              <w:tab/>
                              <w:t>Perciformes</w:t>
                            </w:r>
                          </w:p>
                        </w:txbxContent>
                      </v:textbox>
                    </v:shape>
                    <v:shape id="TextBox 160" o:spid="_x0000_s1063" type="#_x0000_t202" style="position:absolute;left:38854;top:33154;width:24722;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6/FcEA&#10;AADbAAAADwAAAGRycy9kb3ducmV2LnhtbERPTYvCMBC9L+x/CLPgbU0rKtI1yqIWPCyC1YPHoRnb&#10;0mZSmlSrv35zEDw+3vdyPZhG3KhzlWUF8TgCQZxbXXGh4HxKvxcgnEfW2FgmBQ9ysF59fiwx0fbO&#10;R7plvhAhhF2CCkrv20RKl5dk0I1tSxy4q+0M+gC7QuoO7yHcNHISRXNpsOLQUGJLm5LyOuuNgrSf&#10;PPvZbl/Xf1V8vWwxPW8PsVKjr+H3B4Snwb/FL/deK5iGseF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uvxX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Danio rerio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v:textbox>
                    </v:shape>
                    <v:shape id="TextBox 161" o:spid="_x0000_s1064" type="#_x0000_t202" style="position:absolute;left:39950;top:33153;width:2472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IajsUA&#10;AADbAAAADwAAAGRycy9kb3ducmV2LnhtbESPT2vCQBTE7wW/w/IEb3UTsUWjq4ga8CAF/xw8PrLP&#10;JCT7NmQ3mvbTd4VCj8PM/IZZrntTiwe1rrSsIB5HIIgzq0vOFVwv6fsMhPPIGmvLpOCbHKxXg7cl&#10;Jto++USPs89FgLBLUEHhfZNI6bKCDLqxbYiDd7etQR9km0vd4jPATS0nUfQpDZYcFgpsaFtQVp07&#10;oyDtJj/dx/5QVccyvt92mF53X7FSo2G/WYDw1Pv/8F/7oBVM5/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ohqO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Pimephales promelas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v:textbox>
                    </v:shape>
                    <v:shape id="TextBox 162" o:spid="_x0000_s1065" type="#_x0000_t202" style="position:absolute;left:37627;top:33153;width:2472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lzsIA&#10;AADbAAAADwAAAGRycy9kb3ducmV2LnhtbERPz2vCMBS+D/Y/hDfwNtMKlVGNMqaFHoYw9eDx0Tyb&#10;0ualNKlW//rlMNjx4/u93k62EzcafONYQTpPQBBXTjdcKzifivcPED4ga+wck4IHedhuXl/WmGt3&#10;5x+6HUMtYgj7HBWYEPpcSl8ZsujnrieO3NUNFkOEQy31gPcYbju5SJKltNhwbDDY05ehqj2OVkEx&#10;Lp5jti/b9rtJr5cdFufdIVVq9jZ9rkAEmsK/+M9dagVZXB+/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QSXO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Cyprinus carpio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v:textbox>
                    </v:shape>
                    <v:shape id="TextBox 163" o:spid="_x0000_s1066" type="#_x0000_t202" style="position:absolute;left:59303;top:33802;width:26020;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2AVcQA&#10;AADbAAAADwAAAGRycy9kb3ducmV2LnhtbESPT4vCMBTE74LfIbyFvWlaQZGuUZbVggcR/HPw+Gie&#10;bWnzUppUu356Iwgeh5n5DbNY9aYWN2pdaVlBPI5AEGdWl5wrOJ/S0RyE88gaa8uk4J8crJbDwQIT&#10;be98oNvR5yJA2CWooPC+SaR0WUEG3dg2xMG72tagD7LNpW7xHuCmlpMomkmDJYeFAhv6Kyirjp1R&#10;kHaTRzfdbKtqV8bXyxrT83ofK/X91f/+gPDU+0/43d5qBdMYXl/CD5DL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NgFX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Cynoglossus semilaevis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Cynoglossidae</w:t>
                            </w:r>
                            <w:r>
                              <w:rPr>
                                <w:rFonts w:asciiTheme="minorHAnsi" w:hAnsi="Calibri" w:cstheme="minorBidi"/>
                                <w:color w:val="000000" w:themeColor="text1"/>
                                <w:kern w:val="24"/>
                                <w:sz w:val="12"/>
                                <w:szCs w:val="12"/>
                              </w:rPr>
                              <w:tab/>
                              <w:t>Pleuronectifomres</w:t>
                            </w:r>
                          </w:p>
                        </w:txbxContent>
                      </v:textbox>
                    </v:shape>
                    <v:shape id="TextBox 164" o:spid="_x0000_s1067" type="#_x0000_t202" style="position:absolute;left:71875;top:34126;width:26581;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8eIsQA&#10;AADbAAAADwAAAGRycy9kb3ducmV2LnhtbESPT4vCMBTE7wt+h/CEva1pC8pSjSJqwYMs+Ofg8dE8&#10;29LmpTSpdv30G0HY4zAzv2EWq8E04k6dqywriCcRCOLc6ooLBZdz9vUNwnlkjY1lUvBLDlbL0ccC&#10;U20ffKT7yRciQNilqKD0vk2ldHlJBt3EtsTBu9nOoA+yK6Tu8BHgppFJFM2kwYrDQoktbUrK61Nv&#10;FGR98uynu31dH6r4dt1idtn+xEp9jof1HISnwf+H3+29VjBN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HiL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Fundulus heteroclitus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Fundulidae</w:t>
                            </w:r>
                            <w:r>
                              <w:rPr>
                                <w:rFonts w:asciiTheme="minorHAnsi" w:hAnsi="Calibri" w:cstheme="minorBidi"/>
                                <w:color w:val="000000" w:themeColor="text1"/>
                                <w:kern w:val="24"/>
                                <w:sz w:val="12"/>
                                <w:szCs w:val="12"/>
                              </w:rPr>
                              <w:tab/>
                              <w:t>Cyprinodontiformes</w:t>
                            </w:r>
                          </w:p>
                        </w:txbxContent>
                      </v:textbox>
                    </v:shape>
                    <v:shape id="TextBox 165" o:spid="_x0000_s1068" type="#_x0000_t202" style="position:absolute;left:70814;top:34091;width:2650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O7ucQA&#10;AADbAAAADwAAAGRycy9kb3ducmV2LnhtbESPQYvCMBSE7wv+h/AEb2taxUWqUUQteFiEVQ8eH82z&#10;LW1eSpNq9ddvhIU9DjPzDbNc96YWd2pdaVlBPI5AEGdWl5wruJzTzzkI55E11pZJwZMcrFeDjyUm&#10;2j74h+4nn4sAYZeggsL7JpHSZQUZdGPbEAfvZluDPsg2l7rFR4CbWk6i6EsaLDksFNjQtqCsOnVG&#10;QdpNXt1sf6iq7zK+XXeYXnbHWKnRsN8sQHjq/X/4r33QCmZT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Tu7n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Austrofundulus limnaeus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Rivulidae</w:t>
                            </w:r>
                            <w:r>
                              <w:rPr>
                                <w:rFonts w:asciiTheme="minorHAnsi" w:hAnsi="Calibri" w:cstheme="minorBidi"/>
                                <w:color w:val="000000" w:themeColor="text1"/>
                                <w:kern w:val="24"/>
                                <w:sz w:val="12"/>
                                <w:szCs w:val="12"/>
                              </w:rPr>
                              <w:tab/>
                              <w:t>Cyprinodontiformes</w:t>
                            </w:r>
                          </w:p>
                        </w:txbxContent>
                      </v:textbox>
                    </v:shape>
                    <v:shape id="TextBox 166" o:spid="_x0000_s1069" type="#_x0000_t202" style="position:absolute;left:74167;top:34083;width:2658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ojzcQA&#10;AADbAAAADwAAAGRycy9kb3ducmV2LnhtbESPQYvCMBSE7wv+h/AEb2ta0UWqUUQteFiEVQ8eH82z&#10;LW1eSpNq9ddvhIU9DjPzDbNc96YWd2pdaVlBPI5AEGdWl5wruJzTzzkI55E11pZJwZMcrFeDjyUm&#10;2j74h+4nn4sAYZeggsL7JpHSZQUZdGPbEAfvZluDPsg2l7rFR4CbWk6i6EsaLDksFNjQtqCsOnVG&#10;QdpNXt1sf6iq7zK+XXeYXnbHWKnRsN8sQHjq/X/4r33QCmZT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6I83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reticulate</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v:textbox>
                    </v:shape>
                    <v:shape id="TextBox 167" o:spid="_x0000_s1070" type="#_x0000_t202" style="position:absolute;left:73064;top:34043;width:2650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GVsQA&#10;AADbAAAADwAAAGRycy9kb3ducmV2LnhtbESPT4vCMBTE7wt+h/CEva1phcpSjSJqwYMs+Ofg8dE8&#10;29LmpTSpdv30G0HY4zAzv2EWq8E04k6dqywriCcRCOLc6ooLBZdz9vUNwnlkjY1lUvBLDlbL0ccC&#10;U20ffKT7yRciQNilqKD0vk2ldHlJBt3EtsTBu9nOoA+yK6Tu8BHgppHTKJpJgxWHhRJb2pSU16fe&#10;KMj66bNPdvu6PlTx7brF7LL9iZX6HA/rOQhPg/8Pv9t7rSBJ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2hlb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Xiphophorus maculates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v:textbox>
                    </v:shape>
                    <v:shape id="TextBox 168" o:spid="_x0000_s1071" type="#_x0000_t202" style="position:absolute;left:41076;top:33218;width:24850;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YIcQA&#10;AADbAAAADwAAAGRycy9kb3ducmV2LnhtbESPQYvCMBSE78L+h/AWvGlaQZFqlGW14EEWVnvw+Gie&#10;bWnzUppUq7/eLCx4HGbmG2a9HUwjbtS5yrKCeBqBIM6trrhQkJ3TyRKE88gaG8uk4EEOtpuP0RoT&#10;be/8S7eTL0SAsEtQQel9m0jp8pIMuqltiYN3tZ1BH2RXSN3hPcBNI2dRtJAGKw4LJbb0XVJen3qj&#10;IO1nz36+P9T1sYqvlx2m2e4nVmr8OXytQHga/Dv83z5oBfMF/H0JP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kGCH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Astyanax mexicanus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Characacidae</w:t>
                            </w:r>
                            <w:r>
                              <w:rPr>
                                <w:rFonts w:asciiTheme="minorHAnsi" w:hAnsi="Calibri" w:cstheme="minorBidi"/>
                                <w:color w:val="000000" w:themeColor="text1"/>
                                <w:kern w:val="24"/>
                                <w:sz w:val="12"/>
                                <w:szCs w:val="12"/>
                              </w:rPr>
                              <w:tab/>
                              <w:t>Characiformes</w:t>
                            </w:r>
                          </w:p>
                        </w:txbxContent>
                      </v:textbox>
                    </v:shape>
                    <v:shape id="TextBox 169" o:spid="_x0000_s1072" type="#_x0000_t202" style="position:absolute;left:47477;top:32770;width:23953;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i9usQA&#10;AADbAAAADwAAAGRycy9kb3ducmV2LnhtbESPQYvCMBSE7wv+h/AEb2tawV2pRhG14GFZWPXg8dE8&#10;29LmpTSpVn+9WRA8DjPzDbNY9aYWV2pdaVlBPI5AEGdWl5wrOB3TzxkI55E11pZJwZ0crJaDjwUm&#10;2t74j64Hn4sAYZeggsL7JpHSZQUZdGPbEAfvYluDPsg2l7rFW4CbWk6i6EsaLDksFNjQpqCsOnRG&#10;QdpNHt10t6+qnzK+nLeYnra/sVKjYb+eg/DU+3f41d5rBdNv+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ovbr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Gadus morhua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Gadidae</w:t>
                            </w:r>
                            <w:r>
                              <w:rPr>
                                <w:rFonts w:asciiTheme="minorHAnsi" w:hAnsi="Calibri" w:cstheme="minorBidi"/>
                                <w:color w:val="000000" w:themeColor="text1"/>
                                <w:kern w:val="24"/>
                                <w:sz w:val="12"/>
                                <w:szCs w:val="12"/>
                              </w:rPr>
                              <w:tab/>
                              <w:t>Gadiformes</w:t>
                            </w:r>
                          </w:p>
                        </w:txbxContent>
                      </v:textbox>
                    </v:shape>
                    <v:shape id="TextBox 170" o:spid="_x0000_s1073" type="#_x0000_t202" style="position:absolute;left:55682;top:33852;width:2611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pyMIA&#10;AADbAAAADwAAAGRycy9kb3ducmV2LnhtbERPz2vCMBS+D/Y/hDfwNtMKlVGNMqaFHoYw9eDx0Tyb&#10;0ualNKlW//rlMNjx4/u93k62EzcafONYQTpPQBBXTjdcKzifivcPED4ga+wck4IHedhuXl/WmGt3&#10;5x+6HUMtYgj7HBWYEPpcSl8ZsujnrieO3NUNFkOEQy31gPcYbju5SJKltNhwbDDY05ehqj2OVkEx&#10;Lp5jti/b9rtJr5cdFufdIVVq9jZ9rkAEmsK/+M9dagVZHBu/xB8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NynI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Gasterosteus aculeatus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Gasterosteidae</w:t>
                            </w:r>
                            <w:r>
                              <w:rPr>
                                <w:rFonts w:asciiTheme="minorHAnsi" w:hAnsi="Calibri" w:cstheme="minorBidi"/>
                                <w:color w:val="000000" w:themeColor="text1"/>
                                <w:kern w:val="24"/>
                                <w:sz w:val="12"/>
                                <w:szCs w:val="12"/>
                              </w:rPr>
                              <w:tab/>
                              <w:t>Gasterosteiformes</w:t>
                            </w:r>
                          </w:p>
                        </w:txbxContent>
                      </v:textbox>
                    </v:shape>
                    <v:shape id="TextBox 171" o:spid="_x0000_s1074" type="#_x0000_t202" style="position:absolute;left:53412;top:33883;width:2618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uMU8QA&#10;AADbAAAADwAAAGRycy9kb3ducmV2LnhtbESPQYvCMBSE7wv+h/AEb2tawWWtRhG14GFZWPXg8dE8&#10;29LmpTSpVn+9WRA8DjPzDbNY9aYWV2pdaVlBPI5AEGdWl5wrOB3Tz28QziNrrC2Tgjs5WC0HHwtM&#10;tL3xH10PPhcBwi5BBYX3TSKlywoy6Ma2IQ7exbYGfZBtLnWLtwA3tZxE0Zc0WHJYKLChTUFZdeiM&#10;grSbPLrpbl9VP2V8OW8xPW1/Y6VGw349B+Gp9+/wq73XCqYz+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7jFP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Tetraodon nigroviridis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Tetradontidae</w:t>
                            </w:r>
                            <w:r>
                              <w:rPr>
                                <w:rFonts w:asciiTheme="minorHAnsi" w:hAnsi="Calibri" w:cstheme="minorBidi"/>
                                <w:color w:val="000000" w:themeColor="text1"/>
                                <w:kern w:val="24"/>
                                <w:sz w:val="12"/>
                                <w:szCs w:val="12"/>
                              </w:rPr>
                              <w:tab/>
                              <w:t>Tetraodontiformes</w:t>
                            </w:r>
                          </w:p>
                        </w:txbxContent>
                      </v:textbox>
                    </v:shape>
                    <v:shape id="TextBox 172" o:spid="_x0000_s1075" type="#_x0000_t202" style="position:absolute;left:54550;top:33899;width:26213;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vc8AA&#10;AADbAAAADwAAAGRycy9kb3ducmV2LnhtbERPTYvCMBC9C/6HMMLeNK2gLNUoohY8iLDqwePQjG1p&#10;MylNql1/vTkIHh/ve7nuTS0e1LrSsoJ4EoEgzqwuOVdwvaTjXxDOI2usLZOCf3KwXg0HS0y0ffIf&#10;Pc4+FyGEXYIKCu+bREqXFWTQTWxDHLi7bQ36ANtc6hafIdzUchpFc2mw5NBQYEPbgrLq3BkFaTd9&#10;dbP9oaqOZXy/7TC97k6xUj+jfrMA4an3X/HHfdAK5mF9+B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vc8AAAADbAAAADwAAAAAAAAAAAAAAAACYAgAAZHJzL2Rvd25y&#10;ZXYueG1sUEsFBgAAAAAEAAQA9QAAAIUDA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Takifugu rubripes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Tetradontidae</w:t>
                            </w:r>
                            <w:r>
                              <w:rPr>
                                <w:rFonts w:asciiTheme="minorHAnsi" w:hAnsi="Calibri" w:cstheme="minorBidi"/>
                                <w:color w:val="000000" w:themeColor="text1"/>
                                <w:kern w:val="24"/>
                                <w:sz w:val="12"/>
                                <w:szCs w:val="12"/>
                              </w:rPr>
                              <w:tab/>
                              <w:t>Tetraodontiformes</w:t>
                            </w:r>
                          </w:p>
                        </w:txbxContent>
                      </v:textbox>
                    </v:shape>
                    <v:shape id="TextBox 173" o:spid="_x0000_s1076" type="#_x0000_t202" style="position:absolute;left:87329;top:23779;width:5518;height:21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K6MQA&#10;AADbAAAADwAAAGRycy9kb3ducmV2LnhtbESPQYvCMBSE74L/IbwFb5pWUJauUZbVgodFUHvw+Gie&#10;bWnzUppUq79+Iwh7HGbmG2a1GUwjbtS5yrKCeBaBIM6trrhQkJ3T6ScI55E1NpZJwYMcbNbj0QoT&#10;be98pNvJFyJA2CWooPS+TaR0eUkG3cy2xMG72s6gD7IrpO7wHuCmkfMoWkqDFYeFElv6KSmvT71R&#10;kPbzZ7/Y7ev6t4qvly2m2fYQKzX5GL6/QHga/H/43d5rBcsYX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hSuj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Species</w:t>
                            </w:r>
                          </w:p>
                        </w:txbxContent>
                      </v:textbox>
                    </v:shape>
                    <v:shape id="TextBox 174" o:spid="_x0000_s1077" type="#_x0000_t202" style="position:absolute;left:87657;top:32500;width:4861;height:21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Un8QA&#10;AADbAAAADwAAAGRycy9kb3ducmV2LnhtbESPQYvCMBSE7wv+h/AEb2vagrJUo4ha8LAIuh72+Gie&#10;bWnzUppUq79+Iwh7HGbmG2a5HkwjbtS5yrKCeBqBIM6trrhQcPnJPr9AOI+ssbFMCh7kYL0afSwx&#10;1fbOJ7qdfSEChF2KCkrv21RKl5dk0E1tSxy8q+0M+iC7QuoO7wFuGplE0VwarDgslNjStqS8PvdG&#10;QdYnz362P9T1dxVff3eYXXbHWKnJeNgsQHga/H/43T5oBfMEXl/C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z1J/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Family</w:t>
                            </w:r>
                          </w:p>
                        </w:txbxContent>
                      </v:textbox>
                    </v:shape>
                    <v:shape id="TextBox 175" o:spid="_x0000_s1078" type="#_x0000_t202" style="position:absolute;left:87886;top:42786;width:4475;height:21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9xBMQA&#10;AADbAAAADwAAAGRycy9kb3ducmV2LnhtbESPQYvCMBSE7wv+h/AEb2taRZFqFFELHpaFVQ8eH82z&#10;LW1eSpNq9ddvhIU9DjPzDbPa9KYWd2pdaVlBPI5AEGdWl5wruJzTzwUI55E11pZJwZMcbNaDjxUm&#10;2j74h+4nn4sAYZeggsL7JpHSZQUZdGPbEAfvZluDPsg2l7rFR4CbWk6iaC4NlhwWCmxoV1BWnTqj&#10;IO0mr252OFbVVxnfrntML/vvWKnRsN8uQXjq/X/4r33UCuZTeH8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cQT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Arial" w:hAnsi="Arial" w:cs="Arial"/>
                                <w:color w:val="000000" w:themeColor="text1"/>
                                <w:kern w:val="24"/>
                                <w:sz w:val="16"/>
                                <w:szCs w:val="16"/>
                              </w:rPr>
                              <w:t>Order</w:t>
                            </w:r>
                          </w:p>
                        </w:txbxContent>
                      </v:textbox>
                    </v:shape>
                    <v:shape id="TextBox 176" o:spid="_x0000_s1079" type="#_x0000_t202" style="position:absolute;left:5151;top:34043;width:2650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bpcMQA&#10;AADbAAAADwAAAGRycy9kb3ducmV2LnhtbESPQYvCMBSE7wv+h/AEb2taUZFqFFELHpaFVQ8eH82z&#10;LW1eSpNq9ddvhIU9DjPzDbPa9KYWd2pdaVlBPI5AEGdWl5wruJzTzwUI55E11pZJwZMcbNaDjxUm&#10;2j74h+4nn4sAYZeggsL7JpHSZQUZdGPbEAfvZluDPsg2l7rFR4CbWk6iaC4NlhwWCmxoV1BWnTqj&#10;IO0mr252OFbVVxnfrntML/vvWKnRsN8uQXjq/X/4r33UCuZTeH8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W6XD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Xiphophorus maculates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v:textbox>
                    </v:shape>
                    <v:shape id="TextBox 177" o:spid="_x0000_s1080" type="#_x0000_t202" style="position:absolute;left:3835;top:34084;width:26581;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M68QA&#10;AADbAAAADwAAAGRycy9kb3ducmV2LnhtbESPQYvCMBSE78L+h/AWvGlaQZFqlGW14EEWVnvw+Gie&#10;bWnzUppUq7/eLCx4HGbmG2a9HUwjbtS5yrKCeBqBIM6trrhQkJ3TyRKE88gaG8uk4EEOtpuP0RoT&#10;be/8S7eTL0SAsEtQQel9m0jp8pIMuqltiYN3tZ1BH2RXSN3hPcBNI2dRtJAGKw4LJbb0XVJen3qj&#10;IO1nz36+P9T1sYqvlx2m2e4nVmr8OXytQHga/Dv83z5oBYs5/H0JP0Bu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ZaTOv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Poecilia reticulate</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Peociliidae</w:t>
                            </w:r>
                            <w:r>
                              <w:rPr>
                                <w:rFonts w:asciiTheme="minorHAnsi" w:hAnsi="Calibri" w:cstheme="minorBidi"/>
                                <w:color w:val="000000" w:themeColor="text1"/>
                                <w:kern w:val="24"/>
                                <w:sz w:val="12"/>
                                <w:szCs w:val="12"/>
                              </w:rPr>
                              <w:tab/>
                              <w:t>Cyprinodontiformes</w:t>
                            </w:r>
                          </w:p>
                        </w:txbxContent>
                      </v:textbox>
                    </v:shape>
                    <v:shape id="TextBox 178" o:spid="_x0000_s1081" type="#_x0000_t202" style="position:absolute;left:2692;top:34084;width:26581;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jSnMQA&#10;AADbAAAADwAAAGRycy9kb3ducmV2LnhtbESPT4vCMBTE7wt+h/CEva1phS1LNYqoBQ+L4J+Dx0fz&#10;bEubl9KkWv30G0HY4zAzv2Hmy8E04kadqywriCcRCOLc6ooLBedT9vUDwnlkjY1lUvAgB8vF6GOO&#10;qbZ3PtDt6AsRIOxSVFB636ZSurwkg25iW+LgXW1n0AfZFVJ3eA9w08hpFCXSYMVhocSW1iXl9bE3&#10;CrJ++uy/t7u6/q3i62WD2Xmzj5X6HA+rGQhPg/8Pv9s7rSBJ4PU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aI0pz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Fundulus heteroclitus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Fundulidae</w:t>
                            </w:r>
                            <w:r>
                              <w:rPr>
                                <w:rFonts w:asciiTheme="minorHAnsi" w:hAnsi="Calibri" w:cstheme="minorBidi"/>
                                <w:color w:val="000000" w:themeColor="text1"/>
                                <w:kern w:val="24"/>
                                <w:sz w:val="12"/>
                                <w:szCs w:val="12"/>
                              </w:rPr>
                              <w:tab/>
                              <w:t>Cyprinodontiformes</w:t>
                            </w:r>
                          </w:p>
                        </w:txbxContent>
                      </v:textbox>
                    </v:shape>
                    <v:shape id="TextBox 179" o:spid="_x0000_s1082" type="#_x0000_t202" style="position:absolute;left:1579;top:34043;width:2650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R3B8QA&#10;AADbAAAADwAAAGRycy9kb3ducmV2LnhtbESPQYvCMBSE7wv+h/AEb2taQVeqUUQteFiEVQ8eH82z&#10;LW1eSpNq9ddvhIU9DjPzDbNc96YWd2pdaVlBPI5AEGdWl5wruJzTzzkI55E11pZJwZMcrFeDjyUm&#10;2j74h+4nn4sAYZeggsL7JpHSZQUZdGPbEAfvZluDPsg2l7rFR4CbWk6iaCYNlhwWCmxoW1BWnTqj&#10;IO0mr266P1TVdxnfrjtML7tjrNRo2G8WIDz1/j/81z5oBbMv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Edwf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Austrofundulus limnaeus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Rivulidae</w:t>
                            </w:r>
                            <w:r>
                              <w:rPr>
                                <w:rFonts w:asciiTheme="minorHAnsi" w:hAnsi="Calibri" w:cstheme="minorBidi"/>
                                <w:color w:val="000000" w:themeColor="text1"/>
                                <w:kern w:val="24"/>
                                <w:sz w:val="12"/>
                                <w:szCs w:val="12"/>
                              </w:rPr>
                              <w:tab/>
                              <w:t>Cyprinodontiformes</w:t>
                            </w:r>
                          </w:p>
                        </w:txbxContent>
                      </v:textbox>
                    </v:shape>
                    <v:shape id="TextBox 180" o:spid="_x0000_s1083" type="#_x0000_t202" style="position:absolute;left:-936;top:33034;width:24482;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vjdcAA&#10;AADbAAAADwAAAGRycy9kb3ducmV2LnhtbERPTYvCMBC9C/6HMMLeNK2gLNUoohY8iLDqwePQjG1p&#10;MylNql1/vTkIHh/ve7nuTS0e1LrSsoJ4EoEgzqwuOVdwvaTjXxDOI2usLZOCf3KwXg0HS0y0ffIf&#10;Pc4+FyGEXYIKCu+bREqXFWTQTWxDHLi7bQ36ANtc6hafIdzUchpFc2mw5NBQYEPbgrLq3BkFaTd9&#10;dbP9oaqOZXy/7TC97k6xUj+jfrMA4an3X/HHfdAK5mFs+B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vjdcAAAADbAAAADwAAAAAAAAAAAAAAAACYAgAAZHJzL2Rvd25y&#10;ZXYueG1sUEsFBgAAAAAEAAQA9QAAAIUDA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latipes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Adrianichthyidae</w:t>
                            </w:r>
                            <w:r>
                              <w:rPr>
                                <w:rFonts w:asciiTheme="minorHAnsi" w:hAnsi="Calibri" w:cstheme="minorBidi"/>
                                <w:color w:val="000000" w:themeColor="text1"/>
                                <w:kern w:val="24"/>
                                <w:sz w:val="12"/>
                                <w:szCs w:val="12"/>
                              </w:rPr>
                              <w:tab/>
                              <w:t>Beloniformes</w:t>
                            </w:r>
                          </w:p>
                        </w:txbxContent>
                      </v:textbox>
                    </v:shape>
                    <v:shape id="TextBox 181" o:spid="_x0000_s1084" type="#_x0000_t202" style="position:absolute;left:-2207;top:33162;width:24738;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G7sQA&#10;AADbAAAADwAAAGRycy9kb3ducmV2LnhtbESPQYvCMBSE7wv+h/AEb2taQVmrUUQteFiEVQ8eH82z&#10;LW1eSpNq9ddvhIU9DjPzDbNc96YWd2pdaVlBPI5AEGdWl5wruJzTzy8QziNrrC2Tgic5WK8GH0tM&#10;tH3wD91PPhcBwi5BBYX3TSKlywoy6Ma2IQ7ezbYGfZBtLnWLjwA3tZxE0UwaLDksFNjQtqCsOnVG&#10;QdpNXt10f6iq7zK+XXeYXnbHWKnRsN8sQHjq/X/4r33QCmZz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XRu7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Oryzias dancena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Adrianichthyidae</w:t>
                            </w:r>
                            <w:r>
                              <w:rPr>
                                <w:rFonts w:asciiTheme="minorHAnsi" w:hAnsi="Calibri" w:cstheme="minorBidi"/>
                                <w:color w:val="000000" w:themeColor="text1"/>
                                <w:kern w:val="24"/>
                                <w:sz w:val="12"/>
                                <w:szCs w:val="12"/>
                              </w:rPr>
                              <w:tab/>
                              <w:t>Beloniformes</w:t>
                            </w:r>
                          </w:p>
                        </w:txbxContent>
                      </v:textbox>
                    </v:shape>
                    <v:shape id="TextBox 182" o:spid="_x0000_s1085" type="#_x0000_t202" style="position:absolute;left:-3022;top:32834;width:24081;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5rsIA&#10;AADbAAAADwAAAGRycy9kb3ducmV2LnhtbERPy4rCMBTdD8w/hDvgbkwr+KBjlEEtuBgEqwuXl+ba&#10;ljY3pUm1+vWTheDycN7L9WAacaPOVZYVxOMIBHFudcWFgvMp/V6AcB5ZY2OZFDzIwXr1+bHERNs7&#10;H+mW+UKEEHYJKii9bxMpXV6SQTe2LXHgrrYz6APsCqk7vIdw08hJFM2kwYpDQ4ktbUrK66w3CtJ+&#10;8uynu31d/1Xx9bLF9Lw9xEqNvobfHxCeBv8Wv9x7rWAe1ocv4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Hmu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Oreochromis niloticus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Cichlidae</w:t>
                            </w:r>
                            <w:r>
                              <w:rPr>
                                <w:rFonts w:asciiTheme="minorHAnsi" w:hAnsi="Calibri" w:cstheme="minorBidi"/>
                                <w:color w:val="000000" w:themeColor="text1"/>
                                <w:kern w:val="24"/>
                                <w:sz w:val="12"/>
                                <w:szCs w:val="12"/>
                              </w:rPr>
                              <w:tab/>
                              <w:t>Perciformes</w:t>
                            </w:r>
                          </w:p>
                        </w:txbxContent>
                      </v:textbox>
                    </v:shape>
                    <v:shape id="TextBox 183" o:spid="_x0000_s1086" type="#_x0000_t202" style="position:absolute;left:-7784;top:32851;width:2408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jcNcUA&#10;AADbAAAADwAAAGRycy9kb3ducmV2LnhtbESPS4vCQBCE74L/YegFbzqJ4IOsoyxqwIMIPg57bDJt&#10;EpLpCZmJxv31O8LCHouq+opabXpTiwe1rrSsIJ5EIIgzq0vOFdyu6XgJwnlkjbVlUvAiB5v1cLDC&#10;RNsnn+lx8bkIEHYJKii8bxIpXVaQQTexDXHw7rY16INsc6lbfAa4qeU0iubSYMlhocCGtgVl1aUz&#10;CtJu+tPN9oeqOpbx/XuH6W13ipUaffRfnyA89f4//Nc+aAWLGN5fw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uNw1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Maylandia zebra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84" o:spid="_x0000_s1087" type="#_x0000_t202" style="position:absolute;left:-4212;top:32833;width:2408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pCQsQA&#10;AADbAAAADwAAAGRycy9kb3ducmV2LnhtbESPQWvCQBSE7wX/w/IEb3WTQG2JriLagAcRaj14fGSf&#10;SUj2bchuNPrrXaHQ4zAz3zCL1WAacaXOVZYVxNMIBHFudcWFgtNv9v4FwnlkjY1lUnAnB6vl6G2B&#10;qbY3/qHr0RciQNilqKD0vk2ldHlJBt3UtsTBu9jOoA+yK6Tu8BbgppFJFM2kwYrDQoktbUrK62Nv&#10;FGR98ug/vnd1va/iy3mL2Wl7iJWajIf1HISnwf+H/9o7reAzgd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qQkL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Neolamprologus brichardi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Perciformes</w:t>
                            </w:r>
                          </w:p>
                        </w:txbxContent>
                      </v:textbox>
                    </v:shape>
                    <v:shape id="TextBox 185" o:spid="_x0000_s1088" type="#_x0000_t202" style="position:absolute;left:-5448;top:32842;width:2409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n2cUA&#10;AADbAAAADwAAAGRycy9kb3ducmV2LnhtbESPT2vCQBTE7wW/w/IEb3UTpVWiq4ga8CAF/xw8PrLP&#10;JCT7NmQ3mvbTd4VCj8PM/IZZrntTiwe1rrSsIB5HIIgzq0vOFVwv6fschPPIGmvLpOCbHKxXg7cl&#10;Jto++USPs89FgLBLUEHhfZNI6bKCDLqxbYiDd7etQR9km0vd4jPATS0nUfQpDZYcFgpsaFtQVp07&#10;oyDtJj/dx/5QVccyvt92mF53X7FSo2G/WYDw1Pv/8F/7oBXMpv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ufZ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Pundamilia nyererei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Cichlidae</w:t>
                            </w:r>
                            <w:r>
                              <w:rPr>
                                <w:rFonts w:asciiTheme="minorHAnsi" w:hAnsi="Calibri" w:cstheme="minorBidi"/>
                                <w:color w:val="000000" w:themeColor="text1"/>
                                <w:kern w:val="24"/>
                                <w:sz w:val="12"/>
                                <w:szCs w:val="12"/>
                              </w:rPr>
                              <w:tab/>
                              <w:t>Cichliformes</w:t>
                            </w:r>
                          </w:p>
                        </w:txbxContent>
                      </v:textbox>
                    </v:shape>
                    <v:shape id="TextBox 186" o:spid="_x0000_s1089" type="#_x0000_t202" style="position:absolute;left:439;top:32802;width:2401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9/rcUA&#10;AADbAAAADwAAAGRycy9kb3ducmV2LnhtbESPT2vCQBTE7wW/w/IEb3UTsVWiq4ga8CAF/xw8PrLP&#10;JCT7NmQ3mvbTd4VCj8PM/IZZrntTiwe1rrSsIB5HIIgzq0vOFVwv6fschPPIGmvLpOCbHKxXg7cl&#10;Jto++USPs89FgLBLUEHhfZNI6bKCDLqxbYiDd7etQR9km0vd4jPATS0nUfQpDZYcFgpsaFtQVp07&#10;oyDtJj/dx/5QVccyvt92mF53X7FSo2G/WYDw1Pv/8F/7oBXMpv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z3+t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Stegastes partitus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Pomacnetridae</w:t>
                            </w:r>
                            <w:r>
                              <w:rPr>
                                <w:rFonts w:asciiTheme="minorHAnsi" w:hAnsi="Calibri" w:cstheme="minorBidi"/>
                                <w:color w:val="000000" w:themeColor="text1"/>
                                <w:kern w:val="24"/>
                                <w:sz w:val="12"/>
                                <w:szCs w:val="12"/>
                              </w:rPr>
                              <w:tab/>
                              <w:t>Perciformes</w:t>
                            </w:r>
                          </w:p>
                        </w:txbxContent>
                      </v:textbox>
                    </v:shape>
                    <v:shape id="TextBox 187" o:spid="_x0000_s1090" type="#_x0000_t202" style="position:absolute;left:1582;top:32802;width:2401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PaNsQA&#10;AADbAAAADwAAAGRycy9kb3ducmV2LnhtbESPQYvCMBSE7wv+h/AEb2tawV2pRhG14GFZWPXg8dE8&#10;29LmpTSpVn+9WRA8DjPzDbNY9aYWV2pdaVlBPI5AEGdWl5wrOB3TzxkI55E11pZJwZ0crJaDjwUm&#10;2t74j64Hn4sAYZeggsL7JpHSZQUZdGPbEAfvYluDPsg2l7rFW4CbWk6i6EsaLDksFNjQpqCsOnRG&#10;QdpNHt10t6+qnzK+nLeYnra/sVKjYb+eg/DU+3f41d5rBd9T+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D2jb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Perca fluviatilis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Percidae</w:t>
                            </w:r>
                            <w:r>
                              <w:rPr>
                                <w:rFonts w:asciiTheme="minorHAnsi" w:hAnsi="Calibri" w:cstheme="minorBidi"/>
                                <w:color w:val="000000" w:themeColor="text1"/>
                                <w:kern w:val="24"/>
                                <w:sz w:val="12"/>
                                <w:szCs w:val="12"/>
                              </w:rPr>
                              <w:tab/>
                              <w:t>Perciformes</w:t>
                            </w:r>
                          </w:p>
                        </w:txbxContent>
                      </v:textbox>
                    </v:shape>
                    <v:shape id="TextBox 188" o:spid="_x0000_s1091" type="#_x0000_t202" style="position:absolute;left:9962;top:33852;width:2611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FEQcQA&#10;AADbAAAADwAAAGRycy9kb3ducmV2LnhtbESPQYvCMBSE7wv+h/AEb2taQVeqUUQteFiEVQ8eH82z&#10;LW1eSpNq9ddvhIU9DjPzDbNc96YWd2pdaVlBPI5AEGdWl5wruJzTzzkI55E11pZJwZMcrFeDjyUm&#10;2j74h+4nn4sAYZeggsL7JpHSZQUZdGPbEAfvZluDPsg2l7rFR4CbWk6iaCYNlhwWCmxoW1BWnTqj&#10;IO0mr266P1TVdxnfrjtML7tjrNRo2G8WIDz1/j/81z5oBV8zeH8JP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RREH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Gasterosteus aculeatus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Gasterosteidae</w:t>
                            </w:r>
                            <w:r>
                              <w:rPr>
                                <w:rFonts w:asciiTheme="minorHAnsi" w:hAnsi="Calibri" w:cstheme="minorBidi"/>
                                <w:color w:val="000000" w:themeColor="text1"/>
                                <w:kern w:val="24"/>
                                <w:sz w:val="12"/>
                                <w:szCs w:val="12"/>
                              </w:rPr>
                              <w:tab/>
                              <w:t>Gasterosteiformes</w:t>
                            </w:r>
                          </w:p>
                        </w:txbxContent>
                      </v:textbox>
                    </v:shape>
                    <v:shape id="TextBox 189" o:spid="_x0000_s1092" type="#_x0000_t202" style="position:absolute;left:18116;top:33900;width:26213;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3h2sQA&#10;AADbAAAADwAAAGRycy9kb3ducmV2LnhtbESPT4vCMBTE7wt+h/AEb2tawT9Uo4ha8LAsrHrw+Gie&#10;bWnzUppUq59+IyzscZiZ3zCrTW9qcafWlZYVxOMIBHFmdcm5gss5/VyAcB5ZY22ZFDzJwWY9+Fhh&#10;ou2Df+h+8rkIEHYJKii8bxIpXVaQQTe2DXHwbrY16INsc6lbfAS4qeUkimbSYMlhocCGdgVl1akz&#10;CtJu8uqmh2NVfZXx7brH9LL/jpUaDfvtEoSn3v+H/9pHrWA+h/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4dr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Takifugu rubripes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 xml:space="preserve"> Tetradontidae</w:t>
                            </w:r>
                            <w:r>
                              <w:rPr>
                                <w:rFonts w:asciiTheme="minorHAnsi" w:hAnsi="Calibri" w:cstheme="minorBidi"/>
                                <w:color w:val="000000" w:themeColor="text1"/>
                                <w:kern w:val="24"/>
                                <w:sz w:val="12"/>
                                <w:szCs w:val="12"/>
                              </w:rPr>
                              <w:tab/>
                              <w:t>Tetraodontiformes</w:t>
                            </w:r>
                          </w:p>
                        </w:txbxContent>
                      </v:textbox>
                    </v:shape>
                    <v:shape id="TextBox 190" o:spid="_x0000_s1093" type="#_x0000_t202" style="position:absolute;left:17037;top:33883;width:26181;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J1qMIA&#10;AADbAAAADwAAAGRycy9kb3ducmV2LnhtbERPy4rCMBTdD8w/hDvgbkwr+KBjlEEtuBgEqwuXl+ba&#10;ljY3pUm1+vWTheDycN7L9WAacaPOVZYVxOMIBHFudcWFgvMp/V6AcB5ZY2OZFDzIwXr1+bHERNs7&#10;H+mW+UKEEHYJKii9bxMpXV6SQTe2LXHgrrYz6APsCqk7vIdw08hJFM2kwYpDQ4ktbUrK66w3CtJ+&#10;8uynu31d/1Xx9bLF9Lw9xEqNvobfHxCeBv8Wv9x7rWAexoYv4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Wo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Tetraodon nigroviridis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Tetradontidae</w:t>
                            </w:r>
                            <w:r>
                              <w:rPr>
                                <w:rFonts w:asciiTheme="minorHAnsi" w:hAnsi="Calibri" w:cstheme="minorBidi"/>
                                <w:color w:val="000000" w:themeColor="text1"/>
                                <w:kern w:val="24"/>
                                <w:sz w:val="12"/>
                                <w:szCs w:val="12"/>
                              </w:rPr>
                              <w:tab/>
                              <w:t>Tetraodontiformes</w:t>
                            </w:r>
                          </w:p>
                        </w:txbxContent>
                      </v:textbox>
                    </v:shape>
                    <v:shape id="TextBox 191" o:spid="_x0000_s1094" type="#_x0000_t202" style="position:absolute;left:12251;top:32849;width:24016;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7QM8UA&#10;AADbAAAADwAAAGRycy9kb3ducmV2LnhtbESPT2vCQBTE7wW/w/IEb3UTwVajq4ga8CAF/xw8PrLP&#10;JCT7NmQ3mvbTd4VCj8PM/IZZrntTiwe1rrSsIB5HIIgzq0vOFVwv6fsMhPPIGmvLpOCbHKxXg7cl&#10;Jto++USPs89FgLBLUEHhfZNI6bKCDLqxbYiDd7etQR9km0vd4jPATS0nUfQhDZYcFgpsaFtQVp07&#10;oyDtJj/ddH+oqmMZ3287TK+7r1ip0bDfLEB46v1/+K990Ao+5/D6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ztAzxQAAANs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Dicentrarchus labrax</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Moronidae</w:t>
                            </w:r>
                            <w:r>
                              <w:rPr>
                                <w:rFonts w:asciiTheme="minorHAnsi" w:hAnsi="Calibri" w:cstheme="minorBidi"/>
                                <w:color w:val="000000" w:themeColor="text1"/>
                                <w:kern w:val="24"/>
                                <w:sz w:val="12"/>
                                <w:szCs w:val="12"/>
                              </w:rPr>
                              <w:tab/>
                              <w:t>Perciformes</w:t>
                            </w:r>
                          </w:p>
                        </w:txbxContent>
                      </v:textbox>
                    </v:shape>
                    <v:shape id="TextBox 192" o:spid="_x0000_s1095" type="#_x0000_t202" style="position:absolute;left:14584;top:32801;width:24017;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EJicIA&#10;AADbAAAADwAAAGRycy9kb3ducmV2LnhtbERPy2qDQBTdB/oPwy10F0cDLWKdhNJUcFECTVx0eXGu&#10;D3TuiDMmtl+fWRS6PJx3fljNKK40u96ygiSKQRDXVvfcKqguxTYF4TyyxtEyKfghB4f9wybHTNsb&#10;f9H17FsRQthlqKDzfsqkdHVHBl1kJ+LANXY26AOcW6lnvIVwM8pdHL9Igz2Hhg4neu+oHs6LUVAs&#10;u9/l+aMchs8+ab6PWFTHU6LU0+P69grC0+r/xX/uUitIw/rwJfwA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IQmJ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Larimichthys crocea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Scianenidae</w:t>
                            </w:r>
                            <w:r>
                              <w:rPr>
                                <w:rFonts w:asciiTheme="minorHAnsi" w:hAnsi="Calibri" w:cstheme="minorBidi"/>
                                <w:color w:val="000000" w:themeColor="text1"/>
                                <w:kern w:val="24"/>
                                <w:sz w:val="12"/>
                                <w:szCs w:val="12"/>
                              </w:rPr>
                              <w:tab/>
                              <w:t>Perciformes</w:t>
                            </w:r>
                          </w:p>
                        </w:txbxContent>
                      </v:textbox>
                    </v:shape>
                    <v:shape id="TextBox 193" o:spid="_x0000_s1096" type="#_x0000_t202" style="position:absolute;left:20427;top:32817;width:23952;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2sEsQA&#10;AADbAAAADwAAAGRycy9kb3ducmV2LnhtbESPQYvCMBSE7wv7H8ITvK1pBUWqUUS34EGE1R48Pppn&#10;W9q8lCbV7v56Iwh7HGbmG2a1GUwj7tS5yrKCeBKBIM6trrhQkF3SrwUI55E1NpZJwS852Kw/P1aY&#10;aPvgH7qffSEChF2CCkrv20RKl5dk0E1sSxy8m+0M+iC7QuoOHwFuGjmNork0WHFYKLGlXUl5fe6N&#10;grSf/vWz70NdH6v4dt1jmu1PsVLj0bBdgvA0+P/wu33QChYxvL6EHyD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trBL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Gadus morhua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Gadidae</w:t>
                            </w:r>
                            <w:r>
                              <w:rPr>
                                <w:rFonts w:asciiTheme="minorHAnsi" w:hAnsi="Calibri" w:cstheme="minorBidi"/>
                                <w:color w:val="000000" w:themeColor="text1"/>
                                <w:kern w:val="24"/>
                                <w:sz w:val="12"/>
                                <w:szCs w:val="12"/>
                              </w:rPr>
                              <w:tab/>
                              <w:t>Gadiformes</w:t>
                            </w:r>
                          </w:p>
                        </w:txbxContent>
                      </v:textbox>
                    </v:shape>
                    <v:shape id="TextBox 194" o:spid="_x0000_s1097" type="#_x0000_t202" style="position:absolute;left:24830;top:33033;width:2448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yZcQA&#10;AADbAAAADwAAAGRycy9kb3ducmV2LnhtbESPQYvCMBSE74L/ITxhb5q2sCLVKKIWPCzCuh72+Gie&#10;bWnzUppUq79+Iwh7HGbmG2a1GUwjbtS5yrKCeBaBIM6trrhQcPnJpgsQziNrbCyTggc52KzHoxWm&#10;2t75m25nX4gAYZeigtL7NpXS5SUZdDPbEgfvajuDPsiukLrDe4CbRiZRNJcGKw4LJba0Kymvz71R&#10;kPXJs/88HOv6q4qvv3vMLvtTrNTHZNguQXga/H/43T5qBYsEXl/C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MmX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Clupea harengus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Clupeidae</w:t>
                            </w:r>
                            <w:r>
                              <w:rPr>
                                <w:rFonts w:asciiTheme="minorHAnsi" w:hAnsi="Calibri" w:cstheme="minorBidi"/>
                                <w:color w:val="000000" w:themeColor="text1"/>
                                <w:kern w:val="24"/>
                                <w:sz w:val="12"/>
                                <w:szCs w:val="12"/>
                              </w:rPr>
                              <w:tab/>
                              <w:t>Clupeiformes</w:t>
                            </w:r>
                          </w:p>
                        </w:txbxContent>
                      </v:textbox>
                    </v:shape>
                    <v:shape id="TextBox 195" o:spid="_x0000_s1098" type="#_x0000_t202" style="position:absolute;left:22275;top:33217;width:24850;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X/sQA&#10;AADbAAAADwAAAGRycy9kb3ducmV2LnhtbESPQYvCMBSE7wv+h/AEb2taFxepRhHdggdZWPXg8dE8&#10;29LmpTSpVn+9WRA8DjPzDbNY9aYWV2pdaVlBPI5AEGdWl5wrOB3TzxkI55E11pZJwZ0crJaDjwUm&#10;2t74j64Hn4sAYZeggsL7JpHSZQUZdGPbEAfvYluDPsg2l7rFW4CbWk6i6FsaLDksFNjQpqCsOnRG&#10;QdpNHt30Z1dV+zK+nLeYnra/sVKjYb+eg/DU+3f41d5pBbMv+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l/7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Astyanax mexicanus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Characacidae</w:t>
                            </w:r>
                            <w:r>
                              <w:rPr>
                                <w:rFonts w:asciiTheme="minorHAnsi" w:hAnsi="Calibri" w:cstheme="minorBidi"/>
                                <w:color w:val="000000" w:themeColor="text1"/>
                                <w:kern w:val="24"/>
                                <w:sz w:val="12"/>
                                <w:szCs w:val="12"/>
                              </w:rPr>
                              <w:tab/>
                              <w:t>Characiformes</w:t>
                            </w:r>
                          </w:p>
                        </w:txbxContent>
                      </v:textbox>
                    </v:shape>
                    <v:shape id="TextBox 196" o:spid="_x0000_s1099" type="#_x0000_t202" style="position:absolute;left:25911;top:33153;width:2472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oPisQA&#10;AADbAAAADwAAAGRycy9kb3ducmV2LnhtbESPQYvCMBSE7wv+h/AEb2taWRepRhHdggdZWPXg8dE8&#10;29LmpTSpVn+9WRA8DjPzDbNY9aYWV2pdaVlBPI5AEGdWl5wrOB3TzxkI55E11pZJwZ0crJaDjwUm&#10;2t74j64Hn4sAYZeggsL7JpHSZQUZdGPbEAfvYluDPsg2l7rFW4CbWk6i6FsaLDksFNjQpqCsOnRG&#10;QdpNHt30Z1dV+zK+nLeYnra/sVKjYb+eg/DU+3f41d5pBbMv+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aD4r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Cyprinus carpio</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Cyprinidae</w:t>
                            </w:r>
                            <w:r>
                              <w:rPr>
                                <w:rFonts w:asciiTheme="minorHAnsi" w:hAnsi="Calibri" w:cstheme="minorBidi"/>
                                <w:color w:val="000000" w:themeColor="text1"/>
                                <w:kern w:val="24"/>
                                <w:sz w:val="12"/>
                                <w:szCs w:val="12"/>
                              </w:rPr>
                              <w:tab/>
                              <w:t>Cypriniformes</w:t>
                            </w:r>
                          </w:p>
                        </w:txbxContent>
                      </v:textbox>
                    </v:shape>
                    <v:shape id="TextBox 197" o:spid="_x0000_s1100" type="#_x0000_t202" style="position:absolute;left:-10034;top:33786;width:26293;height:21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qEcQA&#10;AADbAAAADwAAAGRycy9kb3ducmV2LnhtbESPQYvCMBSE78L+h/AWvGlawUWqUZbVggdZUHvw+Gie&#10;bWnzUppUq7/eLCx4HGbmG2a1GUwjbtS5yrKCeBqBIM6trrhQkJ3TyQKE88gaG8uk4EEONuuP0QoT&#10;be98pNvJFyJA2CWooPS+TaR0eUkG3dS2xMG72s6gD7IrpO7wHuCmkbMo+pIGKw4LJbb0U1Jen3qj&#10;IO1nz36+29f1oYqvly2m2fY3Vmr8OXwvQXga/Dv8395rBYs5/H0JP0C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WqhH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Pantadon buchholzi</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6"/>
                                <w:szCs w:val="16"/>
                              </w:rPr>
                              <w:t xml:space="preserve"> </w:t>
                            </w:r>
                            <w:r>
                              <w:rPr>
                                <w:rFonts w:asciiTheme="minorHAnsi" w:hAnsi="Calibri" w:cstheme="minorBidi"/>
                                <w:color w:val="000000" w:themeColor="text1"/>
                                <w:kern w:val="24"/>
                                <w:sz w:val="12"/>
                                <w:szCs w:val="12"/>
                              </w:rPr>
                              <w:t>Pantodontidae</w:t>
                            </w:r>
                            <w:r>
                              <w:rPr>
                                <w:rFonts w:asciiTheme="minorHAnsi" w:hAnsi="Calibri" w:cstheme="minorBidi"/>
                                <w:color w:val="000000" w:themeColor="text1"/>
                                <w:kern w:val="24"/>
                                <w:sz w:val="12"/>
                                <w:szCs w:val="12"/>
                              </w:rPr>
                              <w:tab/>
                              <w:t xml:space="preserve"> Osteoglossiformes</w:t>
                            </w:r>
                          </w:p>
                        </w:txbxContent>
                      </v:textbox>
                    </v:shape>
                    <v:shape id="TextBox 198" o:spid="_x0000_s1101" type="#_x0000_t202" style="position:absolute;left:23687;top:33033;width:24482;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0ZsQA&#10;AADbAAAADwAAAGRycy9kb3ducmV2LnhtbESPQYvCMBSE7wv7H8Jb2NuaVlCkGmVZLXgQQe3B46N5&#10;tqXNS2lS7frrjSB4HGbmG2axGkwjrtS5yrKCeBSBIM6trrhQkJ3SnxkI55E1NpZJwT85WC0/PxaY&#10;aHvjA12PvhABwi5BBaX3bSKly0sy6Ea2JQ7exXYGfZBdIXWHtwA3jRxH0VQarDgslNjSX0l5feyN&#10;grQf3/vJZlvXuyq+nNeYZut9rNT31/A7B+Fp8O/wq73VCmZ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aENGb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Coilia nasus</w:t>
                            </w:r>
                            <w:r>
                              <w:rPr>
                                <w:rFonts w:asciiTheme="minorHAnsi" w:hAnsi="Calibri" w:cstheme="minorBidi"/>
                                <w:i/>
                                <w:iCs/>
                                <w:color w:val="000000" w:themeColor="text1"/>
                                <w:kern w:val="24"/>
                                <w:sz w:val="12"/>
                                <w:szCs w:val="12"/>
                              </w:rPr>
                              <w:tab/>
                              <w:t>Engraulidae</w:t>
                            </w:r>
                            <w:r>
                              <w:rPr>
                                <w:rFonts w:asciiTheme="minorHAnsi" w:hAnsi="Calibri" w:cstheme="minorBidi"/>
                                <w:color w:val="000000" w:themeColor="text1"/>
                                <w:kern w:val="24"/>
                                <w:sz w:val="12"/>
                                <w:szCs w:val="12"/>
                              </w:rPr>
                              <w:tab/>
                              <w:t>Clupeiformes</w:t>
                            </w:r>
                          </w:p>
                        </w:txbxContent>
                      </v:textbox>
                    </v:shape>
                    <v:shape id="TextBox 199" o:spid="_x0000_s1102" type="#_x0000_t202" style="position:absolute;left:21132;top:33217;width:24850;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iR/cQA&#10;AADbAAAADwAAAGRycy9kb3ducmV2LnhtbESPQYvCMBSE7wv+h/AEb2taYV2pRhHdggdZWPXg8dE8&#10;29LmpTSpVn+9WRA8DjPzDbNY9aYWV2pdaVlBPI5AEGdWl5wrOB3TzxkI55E11pZJwZ0crJaDjwUm&#10;2t74j64Hn4sAYZeggsL7JpHSZQUZdGPbEAfvYluDPsg2l7rFW4CbWk6iaCoNlhwWCmxoU1BWHTqj&#10;IO0mj+7rZ1dV+zK+nLeYnra/sVKjYb+eg/DU+3f41d5pBbNv+P8SfoB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Ikf3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Anguilla japonica</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Anguillidae</w:t>
                            </w:r>
                            <w:r>
                              <w:rPr>
                                <w:rFonts w:asciiTheme="minorHAnsi" w:hAnsi="Calibri" w:cstheme="minorBidi"/>
                                <w:color w:val="000000" w:themeColor="text1"/>
                                <w:kern w:val="24"/>
                                <w:sz w:val="12"/>
                                <w:szCs w:val="12"/>
                              </w:rPr>
                              <w:tab/>
                              <w:t>Anguilliformes</w:t>
                            </w:r>
                          </w:p>
                        </w:txbxContent>
                      </v:textbox>
                    </v:shape>
                    <v:shape id="TextBox 200" o:spid="_x0000_s1103" type="#_x0000_t202" style="position:absolute;left:16077;top:33594;width:25604;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cFj8IA&#10;AADbAAAADwAAAGRycy9kb3ducmV2LnhtbERPy2qDQBTdB/oPwy10F0cDLWKdhNJUcFECTVx0eXGu&#10;D3TuiDMmtl+fWRS6PJx3fljNKK40u96ygiSKQRDXVvfcKqguxTYF4TyyxtEyKfghB4f9wybHTNsb&#10;f9H17FsRQthlqKDzfsqkdHVHBl1kJ+LANXY26AOcW6lnvIVwM8pdHL9Igz2Hhg4neu+oHs6LUVAs&#10;u9/l+aMchs8+ab6PWFTHU6LU0+P69grC0+r/xX/uUitIw9jwJfwAu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VwWP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Hippocampus abdominalis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Syngnathidae</w:t>
                            </w:r>
                            <w:r>
                              <w:rPr>
                                <w:rFonts w:asciiTheme="minorHAnsi" w:hAnsi="Calibri" w:cstheme="minorBidi"/>
                                <w:color w:val="000000" w:themeColor="text1"/>
                                <w:kern w:val="24"/>
                                <w:sz w:val="12"/>
                                <w:szCs w:val="12"/>
                              </w:rPr>
                              <w:tab/>
                              <w:t>Syngnathiformes</w:t>
                            </w:r>
                          </w:p>
                        </w:txbxContent>
                      </v:textbox>
                    </v:shape>
                    <v:shape id="TextBox 201" o:spid="_x0000_s1104" type="#_x0000_t202" style="position:absolute;left:14878;top:33642;width:25715;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ugFMQA&#10;AADbAAAADwAAAGRycy9kb3ducmV2LnhtbESPQYvCMBSE7wv+h/AEb2taQdFqFFELHpaFVQ8eH82z&#10;LW1eSpNq9ddvhIU9DjPzDbPa9KYWd2pdaVlBPI5AEGdWl5wruJzTzzkI55E11pZJwZMcbNaDjxUm&#10;2j74h+4nn4sAYZeggsL7JpHSZQUZdGPbEAfvZluDPsg2l7rFR4CbWk6iaCYNlhwWCmxoV1BWnTqj&#10;IO0mr256OFbVVxnfrntML/vvWKnRsN8uQXjq/X/4r33UCuYLeH8JP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boBT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Cynoglossus semilaevis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Cynoglossidae</w:t>
                            </w:r>
                            <w:r>
                              <w:rPr>
                                <w:rFonts w:asciiTheme="minorHAnsi" w:hAnsi="Calibri" w:cstheme="minorBidi"/>
                                <w:color w:val="000000" w:themeColor="text1"/>
                                <w:kern w:val="24"/>
                                <w:sz w:val="12"/>
                                <w:szCs w:val="12"/>
                              </w:rPr>
                              <w:tab/>
                              <w:t>Pluronectiformes</w:t>
                            </w:r>
                          </w:p>
                        </w:txbxContent>
                      </v:textbox>
                    </v:shape>
                    <v:shape id="TextBox 202" o:spid="_x0000_s1105" type="#_x0000_t202" style="position:absolute;left:9031;top:33650;width:25716;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fVMEA&#10;AADbAAAADwAAAGRycy9kb3ducmV2LnhtbERPTYvCMBC9L+x/CLPgbU0rKNo1yqIWPCyC1YPHoRnb&#10;0mZSmlSrv35zEDw+3vdyPZhG3KhzlWUF8TgCQZxbXXGh4HxKv+cgnEfW2FgmBQ9ysF59fiwx0fbO&#10;R7plvhAhhF2CCkrv20RKl5dk0I1tSxy4q+0M+gC7QuoO7yHcNHISRTNpsOLQUGJLm5LyOuuNgrSf&#10;PPvpbl/Xf1V8vWwxPW8PsVKjr+H3B4Snwb/FL/deK1iE9eFL+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4n1T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 xml:space="preserve">Paralichthys olivaceus </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Pluronectidae</w:t>
                            </w:r>
                            <w:r>
                              <w:rPr>
                                <w:rFonts w:asciiTheme="minorHAnsi" w:hAnsi="Calibri" w:cstheme="minorBidi"/>
                                <w:color w:val="000000" w:themeColor="text1"/>
                                <w:kern w:val="24"/>
                                <w:sz w:val="12"/>
                                <w:szCs w:val="12"/>
                              </w:rPr>
                              <w:tab/>
                              <w:t>Pluronectiformes</w:t>
                            </w:r>
                          </w:p>
                        </w:txbxContent>
                      </v:textbox>
                    </v:shape>
                    <v:shape id="TextBox 203" o:spid="_x0000_s1106" type="#_x0000_t202" style="position:absolute;left:7925;top:33650;width:25716;height:184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6z8QA&#10;AADbAAAADwAAAGRycy9kb3ducmV2LnhtbESPT4vCMBTE74LfIbwFb5pWULRrlEUteBDBP4c9Pppn&#10;W9q8lCbVup9+IyzscZiZ3zCrTW9q8aDWlZYVxJMIBHFmdcm5gts1HS9AOI+ssbZMCl7kYLMeDlaY&#10;aPvkMz0uPhcBwi5BBYX3TSKlywoy6Ca2IQ7e3bYGfZBtLnWLzwA3tZxG0VwaLDksFNjQtqCsunRG&#10;QdpNf7rZ/lBVxzK+f+8wve1OsVKjj/7rE4Sn3v+H/9oHrWAZw/t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0Os/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Paralichthys flesus</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Pluronectidae</w:t>
                            </w:r>
                            <w:r>
                              <w:rPr>
                                <w:rFonts w:asciiTheme="minorHAnsi" w:hAnsi="Calibri" w:cstheme="minorBidi"/>
                                <w:color w:val="000000" w:themeColor="text1"/>
                                <w:kern w:val="24"/>
                                <w:sz w:val="12"/>
                                <w:szCs w:val="12"/>
                              </w:rPr>
                              <w:tab/>
                              <w:t>Pluronectiformes</w:t>
                            </w:r>
                          </w:p>
                        </w:txbxContent>
                      </v:textbox>
                    </v:shape>
                    <v:shape id="TextBox 204" o:spid="_x0000_s1107" type="#_x0000_t202" style="position:absolute;left:13393;top:32802;width:24017;height:1846;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kuMQA&#10;AADbAAAADwAAAGRycy9kb3ducmV2LnhtbESPQWvCQBSE7wX/w/IEb3WTQKWNriLagAcRaj14fGSf&#10;SUj2bchuNPrrXaHQ4zAz3zCL1WAacaXOVZYVxNMIBHFudcWFgtNv9v4JwnlkjY1lUnAnB6vl6G2B&#10;qbY3/qHr0RciQNilqKD0vk2ldHlJBt3UtsTBu9jOoA+yK6Tu8BbgppFJFM2kwYrDQoktbUrK62Nv&#10;FGR98ug/vnd1va/iy3mL2Wl7iJWajIf1HISnwf+H/9o7reArgdeX8AP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mpLj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i/>
                                <w:iCs/>
                                <w:color w:val="000000" w:themeColor="text1"/>
                                <w:kern w:val="24"/>
                                <w:sz w:val="12"/>
                                <w:szCs w:val="12"/>
                              </w:rPr>
                              <w:t>Sciaenops ocellatud</w:t>
                            </w:r>
                            <w:r>
                              <w:rPr>
                                <w:rFonts w:asciiTheme="minorHAnsi" w:hAnsi="Calibri" w:cstheme="minorBidi"/>
                                <w:i/>
                                <w:iCs/>
                                <w:color w:val="000000" w:themeColor="text1"/>
                                <w:kern w:val="24"/>
                                <w:sz w:val="12"/>
                                <w:szCs w:val="12"/>
                              </w:rPr>
                              <w:tab/>
                            </w:r>
                            <w:r>
                              <w:rPr>
                                <w:rFonts w:asciiTheme="minorHAnsi" w:hAnsi="Calibri" w:cstheme="minorBidi"/>
                                <w:color w:val="000000" w:themeColor="text1"/>
                                <w:kern w:val="24"/>
                                <w:sz w:val="12"/>
                                <w:szCs w:val="12"/>
                              </w:rPr>
                              <w:t>Sciaenidae</w:t>
                            </w:r>
                            <w:r>
                              <w:rPr>
                                <w:rFonts w:asciiTheme="minorHAnsi" w:hAnsi="Calibri" w:cstheme="minorBidi"/>
                                <w:color w:val="000000" w:themeColor="text1"/>
                                <w:kern w:val="24"/>
                                <w:sz w:val="12"/>
                                <w:szCs w:val="12"/>
                              </w:rPr>
                              <w:tab/>
                              <w:t>Perciformes</w:t>
                            </w:r>
                          </w:p>
                        </w:txbxContent>
                      </v:textbox>
                    </v:shape>
                  </v:group>
                </v:group>
                <v:line id="Straight Connector 8" o:spid="_x0000_s1108" style="position:absolute;visibility:visible;mso-wrap-style:square" from="2286,22574" to="2286,583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Straight Connector 9" o:spid="_x0000_s1109" style="position:absolute;visibility:visible;mso-wrap-style:square" from="44529,22526" to="44529,58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line id="Straight Connector 10" o:spid="_x0000_s1110" style="position:absolute;visibility:visible;mso-wrap-style:square" from="48101,22526" to="48101,58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shape id="TextBox 208" o:spid="_x0000_s1111" type="#_x0000_t202" style="position:absolute;left:68245;top:53806;width:5533;height:307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5lcEA&#10;AADbAAAADwAAAGRycy9kb3ducmV2LnhtbERPTYvCMBC9C/6HMMLeNK2wIl2jiG7BwyKoPexxaMa2&#10;tJmUJtXu/nojCN7m8T5ntRlMI27UucqygngWgSDOra64UJBd0ukShPPIGhvLpOCPHGzW49EKE23v&#10;fKLb2RcihLBLUEHpfZtI6fKSDLqZbYkDd7WdQR9gV0jd4T2Em0bOo2ghDVYcGkpsaVdSXp97oyDt&#10;5//95/ehrn+q+Pq7xzTbH2OlPibD9guEp8G/xS/3QYf5MTx/CQfI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FnOZX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Arial" w:hAnsi="Arial" w:cs="Arial"/>
                            <w:b/>
                            <w:bCs/>
                            <w:color w:val="000000" w:themeColor="text1"/>
                            <w:kern w:val="24"/>
                            <w:sz w:val="28"/>
                            <w:szCs w:val="28"/>
                          </w:rPr>
                          <w:t>GR2</w:t>
                        </w:r>
                      </w:p>
                    </w:txbxContent>
                  </v:textbox>
                </v:shape>
                <v:shape id="TextBox 209" o:spid="_x0000_s1112" type="#_x0000_t202" style="position:absolute;left:22525;top:53826;width:5534;height:307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n4sIA&#10;AADbAAAADwAAAGRycy9kb3ducmV2LnhtbERPS4vCMBC+L/gfwgh7W9MWXJZqFFELHkTwcfA4NGNb&#10;2kxKk2rXX28WhL3Nx/ec+XIwjbhT5yrLCuJJBII4t7riQsHlnH39gHAeWWNjmRT8koPlYvQxx1Tb&#10;Bx/pfvKFCCHsUlRQet+mUrq8JINuYlviwN1sZ9AH2BVSd/gI4aaRSRR9S4MVh4YSW1qXlNen3ijI&#10;+uTZT7e7ut5X8e26weyyOcRKfY6H1QyEp8H/i9/unQ7zE/j7JRw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tafiwgAAANs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Arial" w:hAnsi="Arial" w:cs="Arial"/>
                            <w:b/>
                            <w:bCs/>
                            <w:color w:val="000000" w:themeColor="text1"/>
                            <w:kern w:val="24"/>
                            <w:sz w:val="28"/>
                            <w:szCs w:val="28"/>
                          </w:rPr>
                          <w:t>GR1</w:t>
                        </w:r>
                      </w:p>
                    </w:txbxContent>
                  </v:textbox>
                </v:shape>
                <v:shape id="TextBox 89" o:spid="_x0000_s1113" type="#_x0000_t202" style="position:absolute;left:3810;top:62484;width:9366;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JkrMEA&#10;AADbAAAADwAAAGRycy9kb3ducmV2LnhtbERPyW7CMBC9V+IfrEHiBg5LEU0xCLFI3NpCP2AUT+OQ&#10;eBzFBgJfj5GQepunt8582dpKXKjxhWMFw0ECgjhzuuBcwe9x15+B8AFZY+WYFNzIw3LReZtjqt2V&#10;f+hyCLmIIexTVGBCqFMpfWbIoh+4mjhyf66xGCJscqkbvMZwW8lRkkylxYJjg8Ga1oay8nC2CmaJ&#10;/SrLj9G3t5P78N2sN25bn5TqddvVJ4hAbfgXv9x7HeeP4flLPE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SZKzBAAAA2w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1</w:t>
                        </w:r>
                      </w:p>
                    </w:txbxContent>
                  </v:textbox>
                </v:shape>
                <w10:anchorlock/>
              </v:group>
            </w:pict>
          </mc:Fallback>
        </mc:AlternateContent>
      </w:r>
      <w:r>
        <w:rPr>
          <w:rFonts w:ascii="Arial" w:hAnsi="Arial" w:cs="Arial"/>
        </w:rPr>
        <w:br w:type="page"/>
      </w:r>
    </w:p>
    <w:p w:rsidR="00B85CB9" w:rsidRDefault="00B85CB9">
      <w:pPr>
        <w:rPr>
          <w:rFonts w:ascii="Arial" w:hAnsi="Arial" w:cs="Arial"/>
        </w:rPr>
      </w:pPr>
    </w:p>
    <w:p w:rsidR="00A07858" w:rsidRDefault="00A07858">
      <w:pPr>
        <w:rPr>
          <w:rFonts w:ascii="Arial" w:hAnsi="Arial" w:cs="Arial"/>
        </w:rPr>
      </w:pPr>
      <w:r w:rsidRPr="00A07858">
        <w:rPr>
          <w:rFonts w:ascii="Arial" w:hAnsi="Arial" w:cs="Arial"/>
          <w:noProof/>
        </w:rPr>
        <mc:AlternateContent>
          <mc:Choice Requires="wpg">
            <w:drawing>
              <wp:inline distT="0" distB="0" distL="0" distR="0">
                <wp:extent cx="6629400" cy="5255963"/>
                <wp:effectExtent l="0" t="0" r="19050" b="0"/>
                <wp:docPr id="93" name="Group 93"/>
                <wp:cNvGraphicFramePr/>
                <a:graphic xmlns:a="http://schemas.openxmlformats.org/drawingml/2006/main">
                  <a:graphicData uri="http://schemas.microsoft.com/office/word/2010/wordprocessingGroup">
                    <wpg:wgp>
                      <wpg:cNvGrpSpPr/>
                      <wpg:grpSpPr>
                        <a:xfrm>
                          <a:off x="0" y="0"/>
                          <a:ext cx="6629400" cy="5255963"/>
                          <a:chOff x="381000" y="1362487"/>
                          <a:chExt cx="6629400" cy="5255963"/>
                        </a:xfrm>
                      </wpg:grpSpPr>
                      <wps:wsp>
                        <wps:cNvPr id="94" name="TextBox 101"/>
                        <wps:cNvSpPr txBox="1"/>
                        <wps:spPr>
                          <a:xfrm>
                            <a:off x="381000" y="6248245"/>
                            <a:ext cx="92646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2</w:t>
                              </w:r>
                            </w:p>
                          </w:txbxContent>
                        </wps:txbx>
                        <wps:bodyPr wrap="none" rtlCol="0">
                          <a:spAutoFit/>
                        </wps:bodyPr>
                      </wps:wsp>
                      <wpg:grpSp>
                        <wpg:cNvPr id="95" name="Group 95"/>
                        <wpg:cNvGrpSpPr/>
                        <wpg:grpSpPr>
                          <a:xfrm>
                            <a:off x="2085893" y="1362487"/>
                            <a:ext cx="4924507" cy="2580087"/>
                            <a:chOff x="2085893" y="1362487"/>
                            <a:chExt cx="4924507" cy="2580087"/>
                          </a:xfrm>
                        </wpg:grpSpPr>
                        <wpg:grpSp>
                          <wpg:cNvPr id="96" name="Group 96"/>
                          <wpg:cNvGrpSpPr/>
                          <wpg:grpSpPr>
                            <a:xfrm>
                              <a:off x="2085893" y="1362487"/>
                              <a:ext cx="4924507" cy="2045604"/>
                              <a:chOff x="2085893" y="1362487"/>
                              <a:chExt cx="4924507" cy="2045604"/>
                            </a:xfrm>
                          </wpg:grpSpPr>
                          <wps:wsp>
                            <wps:cNvPr id="120" name="Oval 120"/>
                            <wps:cNvSpPr/>
                            <wps:spPr>
                              <a:xfrm>
                                <a:off x="2164880" y="291862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21" name="Oval 121"/>
                            <wps:cNvSpPr/>
                            <wps:spPr>
                              <a:xfrm>
                                <a:off x="2327237" y="249414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22" name="Oval 122"/>
                            <wps:cNvSpPr/>
                            <wps:spPr>
                              <a:xfrm>
                                <a:off x="2085893" y="2758428"/>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wps:txbx>
                            <wps:bodyPr rtlCol="0" anchor="ctr"/>
                          </wps:wsp>
                          <wps:wsp>
                            <wps:cNvPr id="123" name="Oval 123"/>
                            <wps:cNvSpPr/>
                            <wps:spPr>
                              <a:xfrm>
                                <a:off x="2178190" y="2606028"/>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wps:txbx>
                            <wps:bodyPr rtlCol="0" anchor="ctr"/>
                          </wps:wsp>
                          <wps:wsp>
                            <wps:cNvPr id="124" name="Oval 124"/>
                            <wps:cNvSpPr/>
                            <wps:spPr>
                              <a:xfrm>
                                <a:off x="2267925" y="2313130"/>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wps:txbx>
                            <wps:bodyPr rtlCol="0" anchor="ctr"/>
                          </wps:wsp>
                          <wps:wsp>
                            <wps:cNvPr id="125" name="Oval 125"/>
                            <wps:cNvSpPr/>
                            <wps:spPr>
                              <a:xfrm>
                                <a:off x="2140209" y="213633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wps:txbx>
                            <wps:bodyPr rtlCol="0" anchor="ctr"/>
                          </wps:wsp>
                          <wps:wsp>
                            <wps:cNvPr id="126" name="Oval 126"/>
                            <wps:cNvSpPr/>
                            <wps:spPr>
                              <a:xfrm>
                                <a:off x="2121516" y="1932205"/>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E</w:t>
                                  </w:r>
                                </w:p>
                              </w:txbxContent>
                            </wps:txbx>
                            <wps:bodyPr rtlCol="0" anchor="ctr"/>
                          </wps:wsp>
                          <wps:wsp>
                            <wps:cNvPr id="127" name="Oval 127"/>
                            <wps:cNvSpPr/>
                            <wps:spPr>
                              <a:xfrm>
                                <a:off x="2231335" y="1580676"/>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wps:txbx>
                            <wps:bodyPr rtlCol="0" anchor="ctr"/>
                          </wps:wsp>
                          <wps:wsp>
                            <wps:cNvPr id="128" name="Oval 128"/>
                            <wps:cNvSpPr/>
                            <wps:spPr>
                              <a:xfrm>
                                <a:off x="2405112" y="1461378"/>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29" name="Oval 129"/>
                            <wps:cNvSpPr/>
                            <wps:spPr>
                              <a:xfrm>
                                <a:off x="2578889" y="138691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30" name="Oval 130"/>
                            <wps:cNvSpPr/>
                            <wps:spPr>
                              <a:xfrm>
                                <a:off x="2752666" y="150146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H</w:t>
                                  </w:r>
                                </w:p>
                              </w:txbxContent>
                            </wps:txbx>
                            <wps:bodyPr rtlCol="0" anchor="ctr"/>
                          </wps:wsp>
                          <wps:wsp>
                            <wps:cNvPr id="131" name="Oval 131"/>
                            <wps:cNvSpPr/>
                            <wps:spPr>
                              <a:xfrm>
                                <a:off x="2922841" y="206912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wps:txbx>
                            <wps:bodyPr rtlCol="0" anchor="ctr"/>
                          </wps:wsp>
                          <wps:wsp>
                            <wps:cNvPr id="132" name="Oval 132"/>
                            <wps:cNvSpPr/>
                            <wps:spPr>
                              <a:xfrm>
                                <a:off x="2780454" y="2658125"/>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33" name="Oval 133"/>
                            <wps:cNvSpPr/>
                            <wps:spPr>
                              <a:xfrm>
                                <a:off x="2827270" y="286047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wps:txbx>
                            <wps:bodyPr rtlCol="0" anchor="ctr"/>
                          </wps:wsp>
                          <wps:wsp>
                            <wps:cNvPr id="134" name="Oval 134"/>
                            <wps:cNvSpPr/>
                            <wps:spPr>
                              <a:xfrm>
                                <a:off x="2854132" y="223272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wps:txbx>
                            <wps:bodyPr rtlCol="0" anchor="ctr"/>
                          </wps:wsp>
                          <wps:wsp>
                            <wps:cNvPr id="135" name="Oval 135"/>
                            <wps:cNvSpPr/>
                            <wps:spPr>
                              <a:xfrm>
                                <a:off x="2600668" y="251281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36" name="Oval 136"/>
                            <wps:cNvSpPr/>
                            <wps:spPr>
                              <a:xfrm>
                                <a:off x="2145126" y="1736875"/>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37" name="Oval 137"/>
                            <wps:cNvSpPr/>
                            <wps:spPr>
                              <a:xfrm>
                                <a:off x="2905066" y="165386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Y</w:t>
                                  </w:r>
                                </w:p>
                              </w:txbxContent>
                            </wps:txbx>
                            <wps:bodyPr rtlCol="0" anchor="ctr"/>
                          </wps:wsp>
                          <wps:wsp>
                            <wps:cNvPr id="138" name="Oval 138"/>
                            <wps:cNvSpPr/>
                            <wps:spPr>
                              <a:xfrm>
                                <a:off x="2902918" y="185777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39" name="Oval 139"/>
                            <wps:cNvSpPr/>
                            <wps:spPr>
                              <a:xfrm>
                                <a:off x="2759829" y="241140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wps:txbx>
                            <wps:bodyPr rtlCol="0" anchor="ctr"/>
                          </wps:wsp>
                          <wps:wsp>
                            <wps:cNvPr id="140" name="Oval 140"/>
                            <wps:cNvSpPr/>
                            <wps:spPr>
                              <a:xfrm>
                                <a:off x="2665013" y="296799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41" name="Oval 141"/>
                            <wps:cNvSpPr/>
                            <wps:spPr>
                              <a:xfrm>
                                <a:off x="2768040" y="313542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wps:txbx>
                            <wps:bodyPr rtlCol="0" anchor="ctr"/>
                          </wps:wsp>
                          <wps:wsp>
                            <wps:cNvPr id="142" name="Oval 142"/>
                            <wps:cNvSpPr/>
                            <wps:spPr>
                              <a:xfrm>
                                <a:off x="2933323" y="3210550"/>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wps:txbx>
                            <wps:bodyPr rtlCol="0" anchor="ctr"/>
                          </wps:wsp>
                          <wps:wsp>
                            <wps:cNvPr id="143" name="Oval 143"/>
                            <wps:cNvSpPr/>
                            <wps:spPr>
                              <a:xfrm>
                                <a:off x="3111620" y="322506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wps:txbx>
                            <wps:bodyPr rtlCol="0" anchor="ctr"/>
                          </wps:wsp>
                          <wps:wsp>
                            <wps:cNvPr id="144" name="Oval 144"/>
                            <wps:cNvSpPr/>
                            <wps:spPr>
                              <a:xfrm>
                                <a:off x="3286647" y="320547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wps:txbx>
                            <wps:bodyPr rtlCol="0" anchor="ctr"/>
                          </wps:wsp>
                          <wps:wsp>
                            <wps:cNvPr id="145" name="Oval 145"/>
                            <wps:cNvSpPr/>
                            <wps:spPr>
                              <a:xfrm>
                                <a:off x="3467509" y="3215266"/>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wps:txbx>
                            <wps:bodyPr rtlCol="0" anchor="ctr"/>
                          </wps:wsp>
                          <wps:wsp>
                            <wps:cNvPr id="146" name="Oval 146"/>
                            <wps:cNvSpPr/>
                            <wps:spPr>
                              <a:xfrm>
                                <a:off x="3659802" y="3215266"/>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47" name="Oval 147"/>
                            <wps:cNvSpPr/>
                            <wps:spPr>
                              <a:xfrm>
                                <a:off x="3857951" y="318224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48" name="Oval 148"/>
                            <wps:cNvSpPr/>
                            <wps:spPr>
                              <a:xfrm>
                                <a:off x="4025461" y="317406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wps:txbx>
                            <wps:bodyPr rtlCol="0" anchor="ctr"/>
                          </wps:wsp>
                          <wps:wsp>
                            <wps:cNvPr id="149" name="Oval 149"/>
                            <wps:cNvSpPr/>
                            <wps:spPr>
                              <a:xfrm>
                                <a:off x="4401307" y="318186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50" name="Oval 150"/>
                            <wps:cNvSpPr/>
                            <wps:spPr>
                              <a:xfrm>
                                <a:off x="4597168" y="318186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H</w:t>
                                  </w:r>
                                </w:p>
                              </w:txbxContent>
                            </wps:txbx>
                            <wps:bodyPr rtlCol="0" anchor="ctr"/>
                          </wps:wsp>
                          <wps:wsp>
                            <wps:cNvPr id="151" name="Oval 151"/>
                            <wps:cNvSpPr/>
                            <wps:spPr>
                              <a:xfrm>
                                <a:off x="4787684" y="315501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wps:txbx>
                            <wps:bodyPr rtlCol="0" anchor="ctr"/>
                          </wps:wsp>
                          <wps:wsp>
                            <wps:cNvPr id="152" name="Oval 152"/>
                            <wps:cNvSpPr/>
                            <wps:spPr>
                              <a:xfrm>
                                <a:off x="4969420" y="304987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Y</w:t>
                                  </w:r>
                                </w:p>
                              </w:txbxContent>
                            </wps:txbx>
                            <wps:bodyPr rtlCol="0" anchor="ctr"/>
                          </wps:wsp>
                          <wps:wsp>
                            <wps:cNvPr id="153" name="TextBox 59"/>
                            <wps:cNvSpPr txBox="1"/>
                            <wps:spPr>
                              <a:xfrm>
                                <a:off x="2349428" y="2703767"/>
                                <a:ext cx="341760" cy="276999"/>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rPr>
                                    <w:t>Zn</w:t>
                                  </w:r>
                                </w:p>
                              </w:txbxContent>
                            </wps:txbx>
                            <wps:bodyPr wrap="none" rtlCol="0">
                              <a:spAutoFit/>
                            </wps:bodyPr>
                          </wps:wsp>
                          <wps:wsp>
                            <wps:cNvPr id="154" name="Straight Connector 154"/>
                            <wps:cNvCnPr/>
                            <wps:spPr>
                              <a:xfrm flipV="1">
                                <a:off x="2581616" y="2714894"/>
                                <a:ext cx="64345" cy="625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 name="Straight Connector 155"/>
                            <wps:cNvCnPr>
                              <a:stCxn id="153" idx="0"/>
                              <a:endCxn id="153" idx="0"/>
                            </wps:cNvCnPr>
                            <wps:spPr>
                              <a:xfrm>
                                <a:off x="2520308" y="2703767"/>
                                <a:ext cx="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wps:spPr>
                              <a:xfrm flipH="1" flipV="1">
                                <a:off x="2457389" y="2688477"/>
                                <a:ext cx="53393" cy="724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7" name="Straight Connector 157"/>
                            <wps:cNvCnPr/>
                            <wps:spPr>
                              <a:xfrm flipH="1">
                                <a:off x="2362134" y="2895034"/>
                                <a:ext cx="62919" cy="627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 name="Straight Connector 158"/>
                            <wps:cNvCnPr/>
                            <wps:spPr>
                              <a:xfrm>
                                <a:off x="2606040" y="2904560"/>
                                <a:ext cx="80360" cy="627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 name="Oval 159"/>
                            <wps:cNvSpPr/>
                            <wps:spPr>
                              <a:xfrm>
                                <a:off x="5066346" y="288936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wps:txbx>
                            <wps:bodyPr rtlCol="0" anchor="ctr"/>
                          </wps:wsp>
                          <wps:wsp>
                            <wps:cNvPr id="160" name="Oval 160"/>
                            <wps:cNvSpPr/>
                            <wps:spPr>
                              <a:xfrm>
                                <a:off x="5113233" y="270033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61" name="Oval 161"/>
                            <wps:cNvSpPr/>
                            <wps:spPr>
                              <a:xfrm>
                                <a:off x="4930621" y="270936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62" name="Oval 162"/>
                            <wps:cNvSpPr/>
                            <wps:spPr>
                              <a:xfrm>
                                <a:off x="4749584" y="266740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63" name="Oval 163"/>
                            <wps:cNvSpPr/>
                            <wps:spPr>
                              <a:xfrm>
                                <a:off x="4749468" y="248594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64" name="Oval 164"/>
                            <wps:cNvSpPr/>
                            <wps:spPr>
                              <a:xfrm>
                                <a:off x="4842964" y="234386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wps:txbx>
                            <wps:bodyPr rtlCol="0" anchor="ctr"/>
                          </wps:wsp>
                          <wps:wsp>
                            <wps:cNvPr id="165" name="Oval 165"/>
                            <wps:cNvSpPr/>
                            <wps:spPr>
                              <a:xfrm>
                                <a:off x="4981206" y="221538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wps:txbx>
                            <wps:bodyPr rtlCol="0" anchor="ctr"/>
                          </wps:wsp>
                          <wps:wsp>
                            <wps:cNvPr id="166" name="Oval 166"/>
                            <wps:cNvSpPr/>
                            <wps:spPr>
                              <a:xfrm>
                                <a:off x="5148776" y="216083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67" name="Oval 167"/>
                            <wps:cNvSpPr/>
                            <wps:spPr>
                              <a:xfrm>
                                <a:off x="5084960" y="198036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wps:txbx>
                            <wps:bodyPr rtlCol="0" anchor="ctr"/>
                          </wps:wsp>
                          <wps:wsp>
                            <wps:cNvPr id="168" name="Oval 168"/>
                            <wps:cNvSpPr/>
                            <wps:spPr>
                              <a:xfrm>
                                <a:off x="4997256" y="180697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wps:txbx>
                            <wps:bodyPr rtlCol="0" anchor="ctr"/>
                          </wps:wsp>
                          <wps:wsp>
                            <wps:cNvPr id="169" name="Oval 169"/>
                            <wps:cNvSpPr/>
                            <wps:spPr>
                              <a:xfrm>
                                <a:off x="4977496" y="162521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wps:txbx>
                            <wps:bodyPr rtlCol="0" anchor="ctr"/>
                          </wps:wsp>
                          <wps:wsp>
                            <wps:cNvPr id="170" name="Oval 170"/>
                            <wps:cNvSpPr/>
                            <wps:spPr>
                              <a:xfrm>
                                <a:off x="5064897" y="144460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wps:txbx>
                            <wps:bodyPr rtlCol="0" anchor="ctr"/>
                          </wps:wsp>
                          <wps:wsp>
                            <wps:cNvPr id="171" name="Oval 171"/>
                            <wps:cNvSpPr/>
                            <wps:spPr>
                              <a:xfrm>
                                <a:off x="5250661" y="136248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wps:txbx>
                            <wps:bodyPr rtlCol="0" anchor="ctr"/>
                          </wps:wsp>
                          <wps:wsp>
                            <wps:cNvPr id="172" name="Oval 172"/>
                            <wps:cNvSpPr/>
                            <wps:spPr>
                              <a:xfrm>
                                <a:off x="5432482" y="144781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73" name="Oval 173"/>
                            <wps:cNvSpPr/>
                            <wps:spPr>
                              <a:xfrm>
                                <a:off x="5530582" y="161902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74" name="Oval 174"/>
                            <wps:cNvSpPr/>
                            <wps:spPr>
                              <a:xfrm>
                                <a:off x="5562576" y="181015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wps:txbx>
                            <wps:bodyPr rtlCol="0" anchor="ctr"/>
                          </wps:wsp>
                          <wps:wsp>
                            <wps:cNvPr id="175" name="Oval 175"/>
                            <wps:cNvSpPr/>
                            <wps:spPr>
                              <a:xfrm>
                                <a:off x="5524476" y="199112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wps:txbx>
                            <wps:bodyPr rtlCol="0" anchor="ctr"/>
                          </wps:wsp>
                          <wps:wsp>
                            <wps:cNvPr id="176" name="Oval 176"/>
                            <wps:cNvSpPr/>
                            <wps:spPr>
                              <a:xfrm>
                                <a:off x="5444050" y="216083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77" name="Oval 177"/>
                            <wps:cNvSpPr/>
                            <wps:spPr>
                              <a:xfrm>
                                <a:off x="5491675" y="265467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78" name="Oval 178"/>
                            <wps:cNvSpPr/>
                            <wps:spPr>
                              <a:xfrm>
                                <a:off x="5581626" y="231240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P</w:t>
                                  </w:r>
                                </w:p>
                              </w:txbxContent>
                            </wps:txbx>
                            <wps:bodyPr rtlCol="0" anchor="ctr"/>
                          </wps:wsp>
                          <wps:wsp>
                            <wps:cNvPr id="179" name="Oval 179"/>
                            <wps:cNvSpPr/>
                            <wps:spPr>
                              <a:xfrm>
                                <a:off x="5632764" y="251375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80" name="TextBox 86"/>
                            <wps:cNvSpPr txBox="1"/>
                            <wps:spPr>
                              <a:xfrm>
                                <a:off x="5218976" y="2403779"/>
                                <a:ext cx="341760" cy="276999"/>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rPr>
                                    <w:t>Zn</w:t>
                                  </w:r>
                                </w:p>
                              </w:txbxContent>
                            </wps:txbx>
                            <wps:bodyPr wrap="none" rtlCol="0">
                              <a:spAutoFit/>
                            </wps:bodyPr>
                          </wps:wsp>
                          <wps:wsp>
                            <wps:cNvPr id="181" name="Oval 181"/>
                            <wps:cNvSpPr/>
                            <wps:spPr>
                              <a:xfrm>
                                <a:off x="5497168" y="2859206"/>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82" name="Oval 182"/>
                            <wps:cNvSpPr/>
                            <wps:spPr>
                              <a:xfrm>
                                <a:off x="5427051" y="303068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wps:txbx>
                            <wps:bodyPr rtlCol="0" anchor="ctr"/>
                          </wps:wsp>
                          <wps:wsp>
                            <wps:cNvPr id="183" name="Oval 183"/>
                            <wps:cNvSpPr/>
                            <wps:spPr>
                              <a:xfrm>
                                <a:off x="5579076" y="314696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84" name="Oval 184"/>
                            <wps:cNvSpPr/>
                            <wps:spPr>
                              <a:xfrm>
                                <a:off x="5760085" y="311913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wps:txbx>
                            <wps:bodyPr rtlCol="0" anchor="ctr"/>
                          </wps:wsp>
                          <wps:wsp>
                            <wps:cNvPr id="185" name="Oval 185"/>
                            <wps:cNvSpPr/>
                            <wps:spPr>
                              <a:xfrm>
                                <a:off x="5931521" y="3113956"/>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wps:txbx>
                            <wps:bodyPr rtlCol="0" anchor="ctr"/>
                          </wps:wsp>
                          <wps:wsp>
                            <wps:cNvPr id="186" name="Oval 186"/>
                            <wps:cNvSpPr/>
                            <wps:spPr>
                              <a:xfrm>
                                <a:off x="6114274" y="3138630"/>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wps:txbx>
                            <wps:bodyPr rtlCol="0" anchor="ctr"/>
                          </wps:wsp>
                          <wps:wsp>
                            <wps:cNvPr id="187" name="Oval 187"/>
                            <wps:cNvSpPr/>
                            <wps:spPr>
                              <a:xfrm>
                                <a:off x="6283066" y="3105878"/>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Q</w:t>
                                  </w:r>
                                </w:p>
                              </w:txbxContent>
                            </wps:txbx>
                            <wps:bodyPr rtlCol="0" anchor="ctr"/>
                          </wps:wsp>
                          <wps:wsp>
                            <wps:cNvPr id="188" name="Oval 188"/>
                            <wps:cNvSpPr/>
                            <wps:spPr>
                              <a:xfrm>
                                <a:off x="6464144" y="313542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89" name="Oval 189"/>
                            <wps:cNvSpPr/>
                            <wps:spPr>
                              <a:xfrm>
                                <a:off x="6636732" y="317466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90" name="Oval 190"/>
                            <wps:cNvSpPr/>
                            <wps:spPr>
                              <a:xfrm>
                                <a:off x="6818117" y="3123751"/>
                                <a:ext cx="19228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M</w:t>
                                  </w:r>
                                </w:p>
                              </w:txbxContent>
                            </wps:txbx>
                            <wps:bodyPr rtlCol="0" anchor="ctr"/>
                          </wps:wsp>
                          <wps:wsp>
                            <wps:cNvPr id="191" name="Straight Connector 191"/>
                            <wps:cNvCnPr/>
                            <wps:spPr>
                              <a:xfrm flipH="1" flipV="1">
                                <a:off x="5297688" y="2357645"/>
                                <a:ext cx="32638" cy="9137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 name="Straight Connector 192"/>
                            <wps:cNvCnPr/>
                            <wps:spPr>
                              <a:xfrm flipV="1">
                                <a:off x="5467902" y="2366373"/>
                                <a:ext cx="39005" cy="95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 name="Straight Connector 193"/>
                            <wps:cNvCnPr/>
                            <wps:spPr>
                              <a:xfrm flipH="1" flipV="1">
                                <a:off x="5450088" y="2610058"/>
                                <a:ext cx="64364" cy="446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4" name="Straight Connector 194"/>
                            <wps:cNvCnPr/>
                            <wps:spPr>
                              <a:xfrm flipV="1">
                                <a:off x="5270255" y="2611648"/>
                                <a:ext cx="39005" cy="953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7" name="Oval 97"/>
                          <wps:cNvSpPr/>
                          <wps:spPr>
                            <a:xfrm>
                              <a:off x="3576367" y="375954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98" name="Oval 98"/>
                          <wps:cNvSpPr/>
                          <wps:spPr>
                            <a:xfrm>
                              <a:off x="3768660" y="3759544"/>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W</w:t>
                                </w:r>
                              </w:p>
                            </w:txbxContent>
                          </wps:txbx>
                          <wps:bodyPr rtlCol="0" anchor="ctr"/>
                        </wps:wsp>
                        <wps:wsp>
                          <wps:cNvPr id="99" name="Oval 99"/>
                          <wps:cNvSpPr/>
                          <wps:spPr>
                            <a:xfrm>
                              <a:off x="3966809" y="3726521"/>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00" name="Oval 100"/>
                          <wps:cNvSpPr/>
                          <wps:spPr>
                            <a:xfrm>
                              <a:off x="4134319" y="371833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01" name="Oval 101"/>
                          <wps:cNvSpPr/>
                          <wps:spPr>
                            <a:xfrm>
                              <a:off x="4331095" y="371600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02" name="Oval 102"/>
                          <wps:cNvSpPr/>
                          <wps:spPr>
                            <a:xfrm>
                              <a:off x="4523388" y="371600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Q</w:t>
                                </w:r>
                              </w:p>
                            </w:txbxContent>
                          </wps:txbx>
                          <wps:bodyPr rtlCol="0" anchor="ctr"/>
                        </wps:wsp>
                        <wps:wsp>
                          <wps:cNvPr id="103" name="Oval 103"/>
                          <wps:cNvSpPr/>
                          <wps:spPr>
                            <a:xfrm>
                              <a:off x="4721537" y="368297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wps:txbx>
                          <wps:bodyPr rtlCol="0" anchor="ctr"/>
                        </wps:wsp>
                        <wps:wsp>
                          <wps:cNvPr id="104" name="Oval 104"/>
                          <wps:cNvSpPr/>
                          <wps:spPr>
                            <a:xfrm>
                              <a:off x="4889047" y="3674797"/>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wps:txbx>
                          <wps:bodyPr rtlCol="0" anchor="ctr"/>
                        </wps:wsp>
                        <wps:wsp>
                          <wps:cNvPr id="105" name="Oval 105"/>
                          <wps:cNvSpPr/>
                          <wps:spPr>
                            <a:xfrm>
                              <a:off x="5084989" y="3667543"/>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wps:txbx>
                          <wps:bodyPr rtlCol="0" anchor="ctr"/>
                        </wps:wsp>
                        <wps:wsp>
                          <wps:cNvPr id="106" name="Oval 106"/>
                          <wps:cNvSpPr/>
                          <wps:spPr>
                            <a:xfrm>
                              <a:off x="3714253" y="2881450"/>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wps:txbx>
                          <wps:bodyPr rtlCol="0" anchor="ctr"/>
                        </wps:wsp>
                        <wps:wsp>
                          <wps:cNvPr id="107" name="Oval 107"/>
                          <wps:cNvSpPr/>
                          <wps:spPr>
                            <a:xfrm>
                              <a:off x="3906546" y="2881450"/>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wps:txbx>
                          <wps:bodyPr rtlCol="0" anchor="ctr"/>
                        </wps:wsp>
                        <wps:wsp>
                          <wps:cNvPr id="108" name="Oval 108"/>
                          <wps:cNvSpPr/>
                          <wps:spPr>
                            <a:xfrm>
                              <a:off x="4272205" y="2840245"/>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wps:txbx>
                          <wps:bodyPr rtlCol="0" anchor="ctr"/>
                        </wps:wsp>
                        <wps:wsp>
                          <wps:cNvPr id="109" name="Oval 109"/>
                          <wps:cNvSpPr/>
                          <wps:spPr>
                            <a:xfrm>
                              <a:off x="4468981" y="2837908"/>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wps:txbx>
                          <wps:bodyPr rtlCol="0" anchor="ctr"/>
                        </wps:wsp>
                        <wps:wsp>
                          <wps:cNvPr id="110" name="Straight Connector 110"/>
                          <wps:cNvCnPr>
                            <a:stCxn id="149" idx="1"/>
                            <a:endCxn id="109" idx="5"/>
                          </wps:cNvCnPr>
                          <wps:spPr>
                            <a:xfrm flipV="1">
                              <a:off x="4426906" y="2994134"/>
                              <a:ext cx="191279" cy="21453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a:stCxn id="106" idx="4"/>
                            <a:endCxn id="116" idx="7"/>
                          </wps:cNvCnPr>
                          <wps:spPr>
                            <a:xfrm>
                              <a:off x="3801655" y="3064480"/>
                              <a:ext cx="563083" cy="13464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a:stCxn id="116" idx="5"/>
                            <a:endCxn id="97" idx="0"/>
                          </wps:cNvCnPr>
                          <wps:spPr>
                            <a:xfrm flipH="1">
                              <a:off x="3663769" y="3328545"/>
                              <a:ext cx="700969" cy="43099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a:stCxn id="149" idx="4"/>
                            <a:endCxn id="105" idx="0"/>
                          </wps:cNvCnPr>
                          <wps:spPr>
                            <a:xfrm>
                              <a:off x="4488709" y="3364891"/>
                              <a:ext cx="683682" cy="30265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TextBox 23"/>
                          <wps:cNvSpPr txBox="1"/>
                          <wps:spPr>
                            <a:xfrm>
                              <a:off x="3496681" y="2662214"/>
                              <a:ext cx="343107" cy="307777"/>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28"/>
                                    <w:szCs w:val="28"/>
                                  </w:rPr>
                                  <w:t>A.</w:t>
                                </w:r>
                              </w:p>
                            </w:txbxContent>
                          </wps:txbx>
                          <wps:bodyPr wrap="none" rtlCol="0">
                            <a:spAutoFit/>
                          </wps:bodyPr>
                        </wps:wsp>
                        <wps:wsp>
                          <wps:cNvPr id="115" name="TextBox 24"/>
                          <wps:cNvSpPr txBox="1"/>
                          <wps:spPr>
                            <a:xfrm>
                              <a:off x="3358538" y="3567139"/>
                              <a:ext cx="330200" cy="30861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28"/>
                                    <w:szCs w:val="28"/>
                                  </w:rPr>
                                  <w:t>B.</w:t>
                                </w:r>
                              </w:p>
                            </w:txbxContent>
                          </wps:txbx>
                          <wps:bodyPr wrap="none" rtlCol="0">
                            <a:spAutoFit/>
                          </wps:bodyPr>
                        </wps:wsp>
                        <wps:wsp>
                          <wps:cNvPr id="116" name="Oval 116"/>
                          <wps:cNvSpPr/>
                          <wps:spPr>
                            <a:xfrm>
                              <a:off x="4215534" y="3172319"/>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E</w:t>
                                </w:r>
                              </w:p>
                            </w:txbxContent>
                          </wps:txbx>
                          <wps:bodyPr rtlCol="0" anchor="ctr"/>
                        </wps:wsp>
                        <wpg:grpSp>
                          <wpg:cNvPr id="117" name="Group 117"/>
                          <wpg:cNvGrpSpPr/>
                          <wpg:grpSpPr>
                            <a:xfrm>
                              <a:off x="4027583" y="2851532"/>
                              <a:ext cx="300082" cy="193262"/>
                              <a:chOff x="4027583" y="2851532"/>
                              <a:chExt cx="300082" cy="193262"/>
                            </a:xfrm>
                          </wpg:grpSpPr>
                          <wps:wsp>
                            <wps:cNvPr id="118" name="Oval 118"/>
                            <wps:cNvSpPr/>
                            <wps:spPr>
                              <a:xfrm>
                                <a:off x="4088048" y="2851532"/>
                                <a:ext cx="174803" cy="18303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9" name="TextBox 103"/>
                            <wps:cNvSpPr txBox="1"/>
                            <wps:spPr>
                              <a:xfrm>
                                <a:off x="4027583" y="2860128"/>
                                <a:ext cx="300082" cy="184666"/>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12"/>
                                      <w:szCs w:val="12"/>
                                    </w:rPr>
                                    <w:t>G/L</w:t>
                                  </w:r>
                                </w:p>
                              </w:txbxContent>
                            </wps:txbx>
                            <wps:bodyPr wrap="none" rtlCol="0">
                              <a:spAutoFit/>
                            </wps:bodyPr>
                          </wps:wsp>
                        </wpg:grpSp>
                      </wpg:grpSp>
                    </wpg:wgp>
                  </a:graphicData>
                </a:graphic>
              </wp:inline>
            </w:drawing>
          </mc:Choice>
          <mc:Fallback>
            <w:pict>
              <v:group id="Group 93" o:spid="_x0000_s1114" style="width:451.3pt;height:357.75pt;mso-position-horizontal-relative:char;mso-position-vertical-relative:line" coordorigin="3810,13624" coordsize="66294,52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p+BIAAIkRAQAOAAAAZHJzL2Uyb0RvYy54bWzsnV1v28gVhu8L9D8Iuu+a88EhacRZtNnd&#10;9GLRDTbb3iuyZAuQRYFiYuff9z0zw0OJkWwquzEmnmmBrCmJlDh8eHi+z6sfH+7Wk0+LZreqN1dT&#10;8UM2nSw28/p6tbm5mv73j1/+UU4nu3a2uZ6t683iavp5sZv++Prvf3t1v71cyPq2Xl8vmgkOstld&#10;3m+vprdtu728uNjNbxd3s90P9XaxwZvLurmbtdhsbi6um9k9jn63vpBZZi7u6+Z629TzxW6HV39y&#10;b05f2+Mvl4t5+9tyuVu0k/XVFL+ttf829t8P9O/F61ezy5tmtr1dzf3PmH3Fr7ibrTb4Uj7UT7N2&#10;NvnYrL441N1q3tS7etn+MK/vLurlcjVf2HPA2YhscDZvm/rj1p7LzeX9zZaXCUs7WKevPuz8P5/e&#10;NZPV9dW0UtPJZnaHa2S/doJtLM799uYSn3nbbN9v3zX+hRu3Ref7sGzu6L84k8mDXdbPvKyLh3Yy&#10;x4vGyEpnWP053stlnkudu4Wf3+Lq0H6qFBl9Ah8QykhdFt0Hfn7iIBfdb7ign8q/7H4Lnnb9ku3+&#10;3JK9v51tF/ZK7Gg5uiXT3ZL9gXP9V/0wEZlwq2Y/Rks2aR/wBk6re32HF4+s3N4K0PnTelk2u0Ws&#10;lDGmcGuoTKWUpPf57GeX22bXvl3UdxP642raAH1L5OzTr7vWfbT7CH39pv5ltV7T67RU7kfRX+3D&#10;hwfLQ2m/gF76UF9/xonc4y65mm5wG08nTbt+U9tbio612/7zY4vj2a/p9/DHxmVwHNmLw0h1a5h3&#10;a+ixs2iciZ3MyrwkgIf8dKunKzCX+eWTeZllPWEewZPHmN92DJ46Cl+FIYMeyC/O2QzO2Tg4zrrV&#10;Tv7e4+ec6dxk2jHFt93JY5w65/4oJ8/5Ge47ISEqnKz67dNsPaFtkEzk4eZkQdVh3UkIllJSGF2W&#10;TtzISpSQT25huqUThS4z4EQCS5QqU/b4fMpf3GyL9Xq13ZGAmF0+db/NLtcbe9PU69U13YN2g553&#10;izfrZoLzuZq2D1Zc4At3/aewRXsO7tdd+3m9oEOsN78vlrhzIWuk/SH2GdofczafLzatcG/dzq4X&#10;7qtyyN3u7HgPK1jsAenIS/xIPrY/wOHv7Y7txIz/PO26sI9g3jl77Ie5nXkP+831puWd71abujl2&#10;gDXOyn+z+3y3SG5pDqQaHjMdKl6s9aJsMtvMb2soB/O2sQekPb30ehaqxYBqfmaMo1rJQirIOEAr&#10;daWF9g/RRLW7t14y1YxKeFTLAdWsV4yjeu/RLou81LJMspoeDJ0EfslUMyrhUc3WktdAvLU0WgMp&#10;SlF5DcRkJktUW46joJpRCY9qNmg91dZgGK9XS1NUEgYdaSBK4P9W2YIa6I34pFdbJR4q7cvTqxmV&#10;8KhmF4On2rsYRstqncmsclTDO6WUVbYS1TFoIIxKeFSzE8lT7Z1Io6mWIhc4Brk4KiVl5n2ySVa/&#10;fGuRUQmPavgvDjx71odxhgYCpUM5DUTAzWsKe6pJVscgqxmV8KhGFPSAauvDGE+1znIh4EchWa2N&#10;UEXygVDoKwprkVEJj2roxAdU2yjKeKrzoixLp1cLVZpK+PBU0kBevgbCqARHNXwWB1Q7H8Z4qotc&#10;IlLvZHWeQVxbd0/SQCLQQES4sUX4LA6p5oDRuChMJWWpcQzy7GUQ1TJRHYsGIhiV8GT1ILbokqLO&#10;kNUlElrg8yaqTV4K+K6RSJBkdQyyOtzYohrEFrENKsdTXSIPpPCxxRJJX4U91UR1DFQzKuHJ6kFs&#10;UXHAaJwGUuZaQL5bWS0p1SlRHY0GwqiER/Ugtgjf81my2qCGwcA7SBpILiRUkKSBROLZE4xKeFQP&#10;YouKA0bjZLXQYNn7QAplyiLp1dHIakYlPKoHsUXkSp8lq6ssh7C2slqYHB7r5AOJhmpGJTyqB7FF&#10;xQGjcbK6yqgExlFd5kVRpFqYaKhmVMKjehBbVBwwGkd1kVclqrqsXq2F0F3pW4otvvjYomBUgqNa&#10;D2KL2D5LAzEGEUVX5ior5FpX9rGUPHsRePb6EtfwqB7EFhEnPIvqwiAM4/zVyN7LtUx5ILFoIJJR&#10;CY/qQWxRc8BonAaCFg0KUXLSQJQUWZ6nWphoqGZUwqN6EFvUHDAaRbUSQhjqvmCplvCH2Bs4aSAx&#10;aCCMSnhUD2KLmgNG46iWpTHoluCoznJdJKqjkdWMSnhUD2KLrmvW6DwQpU2R+7pFaCCUlppii5HE&#10;Fl0iG6ESHtWD2KLmgNE4WW3g2ctcHkiiOq7eTQgpe8dCeFQPYouu99J4WY3IS5W7/GolSimdXp70&#10;6hj06nBji3oQW8T2OZ499E3IUa7o9Gr0/kjWIlYvFg2EUQlPVg9ii5oDRqM0EK0Rg6FeouQDESXa&#10;RyZrMRqqGZXgqIZ/+aDCy/mbR2sgOq8K4TNRE9Vx6dV9iWt4VA9ii9CRz9JAihLRRVfhpQRiMK6Y&#10;LenVEejVrk1XkD6QfBBbxPZZVFem0l0UJtNVmfzV0ejVfYlreLKaY4vdOISc1SWvWY+dhiAVGlij&#10;Jyrp2KhlVAVGH+AO6eW20qIw0HioQ7ssTFXZb4Jt1Q2k6GYd/FXjENBWqrtH/cL/yXkIz9FRnGqb&#10;XYeW920zW93ctpM39WaD0RB1MxF4t5c6bzZ+vMdh1/zJEp3t/0fjK2j1/ZQPDFAQxveOk4XQZTXI&#10;2DFaIVhhL47Bh63b7vS1Wa8wUoIOf6J1/jfvlz+ip/3xZvgj+tk/dzP8fnTA8lQzfMcvLr0dJfCM&#10;De5zDmgdxZHroSAsCEdCYte+edjYeSQih3ix4w26RJrN9Yn37HnxQUgDcPNNeunAIEvMdnhEzHgJ&#10;Y7/xawEeMbAhAUgXCSTyiKNvMq9H5Bx7Ogoghxc8O1467sNj5eG/SR4el4w6L5TvaSVNWepi8NzK&#10;laI5NfTYKqR2sa+vBesZJokkMJ8JTA4fHQWTIwRjwNx/UGOWlkChvVWjyirPXNF9r0Zh8g3S5f2D&#10;GpWapBAkHHkGTfe8sU+izmR2c3MOR97wHvRJ/+B1O5+cWhP0g5rjPkdxZNf+aRz3IaT5Bj6/W1Z2&#10;gtShLo9RS50qb2SC0HeHZ6SihXAQpvnCmDzyeN7Djmp1kQLlZR+mw6UwTTxOErZsg3OSkKTbb5qK&#10;bc8xhOn7bsbmSYsFfYBRVQAN0jlGMuWK2PsnehqxAf3luLU+Qpl9bmv9rNF1fW+Z8KgehGmcrCXd&#10;eRTVulIZNNWOashq685LVHc6p5XcL5RqtrrDo3oQpjFnhmkKXWFgnaMaw3uRN3Ko+CZZ/XJlNZvs&#10;4VHNYRo3OMa1sRkvq0G17lqW6TJHnCZRDY5jGEbQ95YJj2oOdXmq2QQYp4FgsGhlvKxWOjV3ons6&#10;Fqo5Sh0e1Rwx81Tvx8iethaRGoLZ6N4HghIwVaaWZbFQ3feWCY9qDsN5qtkEGCWrc2QcFBjsZX0g&#10;wmSlS81I1mIE1mLfWyY8qjmG56lmE2Ac1VmpK/IOwrMnUOKYfCDxaCB9b5nwqOZQoKd6P/g3RgOp&#10;CklpF0Q15jFWqb1kNHp131smPKoHsUXnbx7vA6kKeEE81chwRJJF8oFEYi32vWWCo5qGvuzHFrF9&#10;VmwxM0jldYWNQiM5DUWO2D/p1THo1exYCI/qQWzRFbuMltU5dSnzRegC+XCwHRPVschqdiyER/Ug&#10;tuiGdI2nWiuQ7NrgQFYXZRqeG49ezY6F8KgexBYLLpoa5wPJVZZ3VBuB0QQpthiNv5odC+FRPYgt&#10;FufFFvMcJqL3V6NfSOYL75JeHYNeHW5sEUO5Dq1FNgFGymrUL3VUV5UQGLeRrMU48kD63jLhyepB&#10;bBGEnuUDgd8DY75SbHF9Nc3RBaerfI0hu6nvLRMe1YPYoisrPcNarASaATuqDXrypZHQ0ViLfW+Z&#10;8KgexBYLNgFGaiBoQ+HHjEolpM5SFCYWaxHNIPxjPTyqB7FFF/EeL6sNhpt3mai5UIU71WQtRmAt&#10;9h15gqO65Nhi19zJtfXZ43pscyeEyxFm9Pl7ENpfjBx9/uZO6ExzKE6+g+ZO5SAuhu3zLJ2+4adE&#10;GQflCWP/JGdikDNsFIcnZwZxMUQDzqMa7eK6Rvro7WRSxns8lk64cTFQeOBrdVTuPTs94/utpvZ7&#10;WWA6ROafmEpoU6XR8/FQzUZxeLJ6EBdDrfNZshodPLPSeaUwWLDyLTaTBhKDBhJuXIyI3M+ixPZZ&#10;VFdoNO57WYBqVSH7HfsnqiOgum/mE56sHsTFvrDeH9dAjBBaIu+B6jgwpLs0bmZAojoGqtmxEB7V&#10;g7iYy+0drVcbWcJEdJ4ohRndpYtAJKpjoJodC+FRPYiLlWwCjIqLGW00coI7WZ1rafXyRHUMVIcb&#10;F6O22Ad6NZsA46g2yhSYfuE0kEKb1CMuGh8IwqFePQ1OVlccF3P10dg+x1o0mB8ohKu5QwoDor3D&#10;HnGVhJLiWnQLaCtO70b9zolBJ4s1BnbsHp2nsal/Wa3X1ib95qM1pB3swdljh72zySre3c6uF+7l&#10;2PLNDDsWwqOaY4vHGoBXbBBAcj82OOb0oIRcIgIMvYakuVTIjnfD7XsdRUmDbmO2Mz0cgy6L8zT1&#10;aYTM4s26Oby7cINjwbiNON1s339n+orDg0fBZJ3+CTCHE40oJRLVRh5HNA53hUt7OFZZBr8gze2o&#10;cszHJCGfcGS4Yu1RT7NcnE57FEdWxp/A8RE5qfFU7OSkEYDQoteDiVFblCxGYKJi31WBJjATmBya&#10;Owom69NPgPmFnER2haQxXvTYhk8YDSMOgxsqyUmrHOEWfO5e8l83UAbTyW4ub5rt++3rV+Q3/eZD&#10;uKjByJ4bAJvn2EukKsIP4LwARV7lrh1LLw9TT22g9yI7xfc5M6GZS9WhvxabZyENQ8j4xn+w/xPS&#10;Xrdmp4HVtF8m0vwcDg7pQ2etG687Oq6mKmPKDIeAmqAKaSgfArdEktIvPwLRZ8uEhjSMpwPNg7bP&#10;kdMakxQVTUu0UMMXq1LBeyTlZn2yTHhQs6fWxR/cjJnRklor5D1UPgezQDNtOMGSpI6ii0OfKxMe&#10;1Ozl9VDv+3VHNB3OMSLPO81UgjqmJg59qkx4ULOv2EO97x0eAXVBAzy858OUiJ8l9SMW9YMzZcKD&#10;mv3MHmq2aOFZHgF1WWIidAd1oQvnDkyG4ss3FPtEmfCgHlSAIPJ7jqGY0yQPynYjQxFzH3PXCD9B&#10;HQHUnBkTHtSDAhBX7j/aUIQerSVakdjIX4l2w64HXII6AqjZ+goP6sNgonATC8ZDXWXUDS1BHV+3&#10;P2Tu+Gd6eFAfhhNFdl48EXV6UlKyGuVolDqTw9TKFCJ/qSHyiq2v8KA+DCjC6dzdf+MMRYycxjBT&#10;D7VCsuYg8ShB/WKhZusrOKgFRxSPZdnh3d5spDR5W+/QvnnYIF0W4/A0bonV9QP+os9Bk95c83sU&#10;PLfv2ZNHktbu0qfquTSt/UYxkyVKPoaZelpLA+3G3TBVRcFL/y0P7WROX1oJCReizRyVUOdVl7d2&#10;orDk6RT7yT2OigTBzNV81OvVNRWa2LPutGSXot6nqu36T1l+ketB5+pOz/7Vfl4v6BA2AaRbryPH&#10;nM3ni03bncTxdBH/yw5/zOGO30fWHq3MN8/UE4Jji0fxZluXyUTcrMeb4LMId+Dt4S2692z23+N4&#10;07Wul8sJmFVlJoxPP0XhttboSuhuHQ91jr4EXC2lUAdrtTyQlaD+fbGklYw+M1pwbPEo1GzrHoea&#10;wbVy+UBmU2Kr5d0y+TjTVmTbrP99uqnuBFWt1m+o0JNxqLhDtFb0vk32V1nlsrIS3XjIJLrBHh6/&#10;GET6SEGKG1N6oEwciGzWSI6IbLIox+K9BzVkdFl0qYAoVSld8WDvN0SHRkQzHdQqo1xBEukJ6gT1&#10;p3eNh5qDjF3vYcneG289ju09rDC2FzXXTi02RkLzPdQgKMcPXkQrY1VW4H+P49gs5q3Vd2efft21&#10;jtxts2vfLuo7ug242Hqg17YPHx7s2WGMMPaie9KbN99B62HBATK+IHYZvWShuO/oC6LyMqdKXwqW&#10;5QbZOgPD/vkvCFekfEcXBPr0XlENCrM6qPz94RHbNxv3hTRSS3IYiPYiiALDFFJuSSS5JX2xylne&#10;lb2asRvyTLCo5oDM26b+uJ1QbwvLnv3UW6oze9f4F2zVmfOKdOaZt/PgtC5ysuOsCztH3pNVCnql&#10;QWEyUac0iAq9Avz789vfnKV48gjz25+9rXj8GKx4QF77k6Sf+EwG98Dz7+rM96TqE7cxKoUzVGSe&#10;XLbkJMXlPe4aEs5pFZJraM3eLN+3oXOOOZfYnsrQtOs3NWJ4cEfONvPburmaztuGbjyrdcBT9GwE&#10;wzx1D6JOMxBuKs8exGNVg8N72GRCDlWDfSlQoiOUferxHTy77BSxCf1xNf3zuhoHLf4K1aCXMPY6&#10;sUi1r9/f4JrhVG6a2fZ2Nf9p1s72t+0elwtZ39br60Xz+v8CAAAA//8DAFBLAwQUAAYACAAAACEA&#10;7NBzYN0AAAAFAQAADwAAAGRycy9kb3ducmV2LnhtbEyPQWvCQBCF74X+h2UKvdVNlNg2zUZEbE8i&#10;qIXS25gdk2B2NmTXJP77bnuxl4HHe7z3TbYYTSN66lxtWUE8iUAQF1bXXCr4PLw/vYBwHlljY5kU&#10;XMnBIr+/yzDVduAd9XtfilDCLkUFlfdtKqUrKjLoJrYlDt7JdgZ9kF0pdYdDKDeNnEbRXBqsOSxU&#10;2NKqouK8vxgFHwMOy1m87jfn0+r6fUi2X5uYlHp8GJdvIDyN/haGX/yADnlgOtoLaycaBeER/3eD&#10;9xpN5yCOCp7jJAGZZ/I/ff4DAAD//wMAUEsBAi0AFAAGAAgAAAAhALaDOJL+AAAA4QEAABMAAAAA&#10;AAAAAAAAAAAAAAAAAFtDb250ZW50X1R5cGVzXS54bWxQSwECLQAUAAYACAAAACEAOP0h/9YAAACU&#10;AQAACwAAAAAAAAAAAAAAAAAvAQAAX3JlbHMvLnJlbHNQSwECLQAUAAYACAAAACEAw1/26fgSAACJ&#10;EQEADgAAAAAAAAAAAAAAAAAuAgAAZHJzL2Uyb0RvYy54bWxQSwECLQAUAAYACAAAACEA7NBzYN0A&#10;AAAFAQAADwAAAAAAAAAAAAAAAABSFQAAZHJzL2Rvd25yZXYueG1sUEsFBgAAAAAEAAQA8wAAAFwW&#10;AAAAAA==&#10;">
                <v:shape id="TextBox 101" o:spid="_x0000_s1115" type="#_x0000_t202" style="position:absolute;left:3810;top:62484;width:9366;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j/gsQA&#10;AADbAAAADwAAAGRycy9kb3ducmV2LnhtbESP0WrCQBRE3wv+w3KFvtWNwRZNXYNoC31r1X7AJXvN&#10;xmTvhuw2iX59t1DwcZiZM8w6H20jeup85VjBfJaAIC6crrhU8H16f1qC8AFZY+OYFFzJQ76ZPKwx&#10;027gA/XHUIoIYZ+hAhNCm0npC0MW/cy1xNE7u85iiLIrpe5wiHDbyDRJXqTFiuOCwZZ2hor6+GMV&#10;LBP7Wder9MvbxW3+bHZ799ZelHqcjttXEIHGcA//tz+0gtUC/r7EHy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o/4LEAAAA2w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2</w:t>
                        </w:r>
                      </w:p>
                    </w:txbxContent>
                  </v:textbox>
                </v:shape>
                <v:group id="Group 95" o:spid="_x0000_s1116" style="position:absolute;left:20858;top:13624;width:49246;height:25801" coordorigin="20858,13624" coordsize="49245,25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Jli2MUAAADbAAAADwAAAGRycy9kb3ducmV2LnhtbESPT2vCQBTE70K/w/IK&#10;vdVNWlJqdBWRtvQgBZOCeHtkn0kw+zZkt/nz7V2h4HGYmd8wq81oGtFT52rLCuJ5BIK4sLrmUsFv&#10;/vn8DsJ5ZI2NZVIwkYPN+mG2wlTbgQ/UZ74UAcIuRQWV920qpSsqMujmtiUO3tl2Bn2QXSl1h0OA&#10;m0a+RNGbNFhzWKiwpV1FxSX7Mwq+Bhy2r/FHv7+cd9MpT36O+5iUenoct0sQnkZ/D/+3v7WCR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CZYtjFAAAA2wAA&#10;AA8AAAAAAAAAAAAAAAAAqgIAAGRycy9kb3ducmV2LnhtbFBLBQYAAAAABAAEAPoAAACcAwAAAAA=&#10;">
                  <v:group id="Group 96" o:spid="_x0000_s1117" style="position:absolute;left:20858;top:13624;width:49246;height:20456" coordorigin="20858,13624" coordsize="49245,204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oval id="Oval 120" o:spid="_x0000_s1118" style="position:absolute;left:21648;top:29186;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7rtcUA&#10;AADcAAAADwAAAGRycy9kb3ducmV2LnhtbESPQWvCQBCF74L/YRmhF9GNBmxNXUUKpepFarXnITsm&#10;wexsyG41/ffOQfA2w3vz3jeLVedqdaU2VJ4NTMYJKOLc24oLA8efz9EbqBCRLdaeycA/BVgt+70F&#10;Ztbf+Juuh1goCeGQoYEyxibTOuQlOQxj3xCLdvatwyhrW2jb4k3CXa2nSTLTDiuWhhIb+igpvxz+&#10;nIH55nTc6fNrN0y/LvPtL6WV26fGvAy69TuoSF18mh/XGyv4U8GX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uu1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21" o:spid="_x0000_s1119" style="position:absolute;left:23272;top:2494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JOLsMA&#10;AADcAAAADwAAAGRycy9kb3ducmV2LnhtbERPS2vCQBC+C/0PyxR6Kc1GA7amWUWEUvUiTW3PQ3by&#10;INnZkN1q/PeuUPA2H99zstVoOnGiwTWWFUyjGARxYXXDlYLj98fLGwjnkTV2lknBhRyslg+TDFNt&#10;z/xFp9xXIoSwS1FB7X2fSumKmgy6yPbEgSvtYNAHOFRSD3gO4aaTszieS4MNh4Yae9rUVLT5n1Gw&#10;2P4c97J8HZ+Tz3ax+6WkMYdEqafHcf0OwtPo7+J/91aH+bMp3J4JF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rJOLs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22" o:spid="_x0000_s1120" style="position:absolute;left:20858;top:2758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QWcIA&#10;AADcAAAADwAAAGRycy9kb3ducmV2LnhtbERPTYvCMBC9L/gfwix4EU1tYVe7RhFB1L2IrnoemrEt&#10;NpPSRK3/3gjC3ubxPmcya00lbtS40rKC4SACQZxZXXKu4PC37I9AOI+ssbJMCh7kYDbtfEww1fbO&#10;O7rtfS5CCLsUFRTe16mULivIoBvYmjhwZ9sY9AE2udQN3kO4qWQcRV/SYMmhocCaFgVll/3VKBiv&#10;j4dfef5ue8nqMt6cKCnNNlGq+9nOf0B4av2/+O1e6zA/juH1TLh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YNBZ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v:textbox>
                    </v:oval>
                    <v:oval id="Oval 123" o:spid="_x0000_s1121" style="position:absolute;left:21781;top:2606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x1wsMA&#10;AADcAAAADwAAAGRycy9kb3ducmV2LnhtbERPTWvCQBC9F/wPyxS8SN3UQG1SV5GCGHsp1eh5yI5J&#10;MDsbsqtJ/31XEHqbx/ucxWowjbhR52rLCl6nEQjiwuqaSwX5YfPyDsJ5ZI2NZVLwSw5Wy9HTAlNt&#10;e/6h296XIoSwS1FB5X2bSumKigy6qW2JA3e2nUEfYFdK3WEfwk0jZ1H0Jg3WHBoqbOmzouKyvxoF&#10;SXbMv+R5Pkzi7SXZnSiuzXes1Ph5WH+A8DT4f/HDnekwfxbD/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x1ws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v:textbox>
                    </v:oval>
                    <v:oval id="Oval 124" o:spid="_x0000_s1122" style="position:absolute;left:22679;top:2313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XttsIA&#10;AADcAAAADwAAAGRycy9kb3ducmV2LnhtbERPS4vCMBC+L/gfwgheRFPt4qMaRQRZ14v4PA/N2Bab&#10;SWmidv/9ZkHY23x8z5kvG1OKJ9WusKxg0I9AEKdWF5wpOJ82vQkI55E1lpZJwQ85WC5aH3NMtH3x&#10;gZ5Hn4kQwi5BBbn3VSKlS3My6Pq2Ig7czdYGfYB1JnWNrxBuSjmMopE0WHBoyLGidU7p/fgwCqbb&#10;y3knb+OmG3/dp99Xiguzj5XqtJvVDISnxv+L3+6tDvOHn/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xe22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v:textbox>
                    </v:oval>
                    <v:oval id="Oval 125" o:spid="_x0000_s1123" style="position:absolute;left:21402;top:2136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lILcIA&#10;AADcAAAADwAAAGRycy9kb3ducmV2LnhtbERPS4vCMBC+L/gfwgheRFMt66MaRQRZ14v4PA/N2Bab&#10;SWmidv/9ZkHY23x8z5kvG1OKJ9WusKxg0I9AEKdWF5wpOJ82vQkI55E1lpZJwQ85WC5aH3NMtH3x&#10;gZ5Hn4kQwi5BBbn3VSKlS3My6Pq2Ig7czdYGfYB1JnWNrxBuSjmMopE0WHBoyLGidU7p/fgwCqbb&#10;y3knb+OmG3/dp99Xiguzj5XqtJvVDISnxv+L3+6tDvOHn/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Ugt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v:textbox>
                    </v:oval>
                    <v:oval id="Oval 126" o:spid="_x0000_s1124" style="position:absolute;left:21215;top:1932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WWsEA&#10;AADcAAAADwAAAGRycy9kb3ducmV2LnhtbERPS4vCMBC+L/gfwgheRFMt+KhGEUF09yI+z0MztsVm&#10;Upqo9d9vFoS9zcf3nPmyMaV4Uu0KywoG/QgEcWp1wZmC82nTm4BwHlljaZkUvMnBctH6mmOi7YsP&#10;9Dz6TIQQdgkqyL2vEildmpNB17cVceButjboA6wzqWt8hXBTymEUjaTBgkNDjhWtc0rvx4dRMN1d&#10;zj/yNm668fY+/b5SXJh9rFSn3axmIDw1/l/8ce90mD8cwd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b1lr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E</w:t>
                            </w:r>
                          </w:p>
                        </w:txbxContent>
                      </v:textbox>
                    </v:oval>
                    <v:oval id="Oval 127" o:spid="_x0000_s1125" style="position:absolute;left:22313;top:15806;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zwcMA&#10;AADcAAAADwAAAGRycy9kb3ducmV2LnhtbERPTWvCQBC9F/oflil4kbrRgNbUVYogWi/SNO15yI5J&#10;MDsbsmsS/71bEHqbx/uc1WYwteiodZVlBdNJBII4t7riQkH2vXt9A+E8ssbaMim4kYPN+vlphYm2&#10;PX9Rl/pChBB2CSoovW8SKV1ekkE3sQ1x4M62NegDbAupW+xDuKnlLIrm0mDFoaHEhrYl5Zf0ahQs&#10;Dz/ZUZ4XwzjeX5afvxRX5hQrNXoZPt5BeBr8v/jhPugwf7aAv2fC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hdzw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v:textbox>
                    </v:oval>
                    <v:oval id="Oval 128" o:spid="_x0000_s1126" style="position:absolute;left:24051;top:14613;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jns8UA&#10;AADcAAAADwAAAGRycy9kb3ducmV2LnhtbESPQWvCQBCF74L/YRmhF9GNBmxNXUUKpepFarXnITsm&#10;wexsyG41/ffOQfA2w3vz3jeLVedqdaU2VJ4NTMYJKOLc24oLA8efz9EbqBCRLdaeycA/BVgt+70F&#10;Ztbf+Juuh1goCeGQoYEyxibTOuQlOQxj3xCLdvatwyhrW2jb4k3CXa2nSTLTDiuWhhIb+igpvxz+&#10;nIH55nTc6fNrN0y/LvPtL6WV26fGvAy69TuoSF18mh/XGyv4U6GVZ2QC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iOez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29" o:spid="_x0000_s1127" style="position:absolute;left:25788;top:13869;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RCKMIA&#10;AADcAAAADwAAAGRycy9kb3ducmV2LnhtbERPS4vCMBC+C/6HMIKXRdO1oLYaRRbEx2VZX+ehGdti&#10;MylN1O6/3wgL3ubje8582ZpKPKhxpWUFn8MIBHFmdcm5gtNxPZiCcB5ZY2WZFPySg+Wi25ljqu2T&#10;f+hx8LkIIexSVFB4X6dSuqwgg25oa+LAXW1j0AfY5FI3+AzhppKjKBpLgyWHhgJr+iooux3uRkGy&#10;PZ/28jppP+LNLdldKC7Nd6xUv9euZiA8tf4t/ndvdZg/SuD1TLh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xEIo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30" o:spid="_x0000_s1128" style="position:absolute;left:27526;top:1501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9aMUA&#10;AADcAAAADwAAAGRycy9kb3ducmV2LnhtbESPT2vCQBDF74LfYRmhl6KbGqgaXUUKUuul1H/nITsm&#10;wexsyG41/fadg+Bthvfmvd8sVp2r1Y3aUHk28DZKQBHn3lZcGDgeNsMpqBCRLdaeycAfBVgt+70F&#10;Ztbf+Ydu+1goCeGQoYEyxibTOuQlOQwj3xCLdvGtwyhrW2jb4l3CXa3HSfKuHVYsDSU29FFSft3/&#10;OgOz7em405dJ95p+XmdfZ0or950a8zLo1nNQkbr4ND+ut1bwU8GX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J31o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H</w:t>
                            </w:r>
                          </w:p>
                        </w:txbxContent>
                      </v:textbox>
                    </v:oval>
                    <v:oval id="Oval 131" o:spid="_x0000_s1129" style="position:absolute;left:29228;top:2069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vY88MA&#10;AADcAAAADwAAAGRycy9kb3ducmV2LnhtbERPTWvCQBC9F/wPyxR6kbqxAW1SN0EKpepF1Oh5yI5J&#10;MDsbsltN/31XEHqbx/ucRT6YVlypd41lBdNJBIK4tLrhSkFx+Hp9B+E8ssbWMin4JQd5NnpaYKrt&#10;jXd03ftKhBB2KSqove9SKV1Zk0E3sR1x4M62N+gD7Cupe7yFcNPKtyiaSYMNh4YaO/qsqbzsf4yC&#10;ZHUsNvI8H8bx9yVZnyhuzDZW6uV5WH6A8DT4f/HDvdJhfjyF+zPhAp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2vY88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v:textbox>
                    </v:oval>
                    <v:oval id="Oval 132" o:spid="_x0000_s1130" style="position:absolute;left:27804;top:2658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lGhMMA&#10;AADcAAAADwAAAGRycy9kb3ducmV2LnhtbERPTWvCQBC9F/wPyxS8SN3UQG1SV5GCGHsp1eh5yI5J&#10;MDsbsqtJ/31XEHqbx/ucxWowjbhR52rLCl6nEQjiwuqaSwX5YfPyDsJ5ZI2NZVLwSw5Wy9HTAlNt&#10;e/6h296XIoSwS1FB5X2bSumKigy6qW2JA3e2nUEfYFdK3WEfwk0jZ1H0Jg3WHBoqbOmzouKyvxoF&#10;SXbMv+R5Pkzi7SXZnSiuzXes1Ph5WH+A8DT4f/HDnekwP57B/Zlw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lGh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33" o:spid="_x0000_s1131" style="position:absolute;left:28272;top:28604;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jH8MA&#10;AADcAAAADwAAAGRycy9kb3ducmV2LnhtbERPS2sCMRC+C/0PYQq9FDfbBqyuRimFUutFuj7Ow2b2&#10;gZvJskl1/femUPA2H99zFqvBtuJMvW8ca3hJUhDEhTMNVxr2u8/xFIQPyAZbx6ThSh5Wy4fRAjPj&#10;LvxD5zxUIoawz1BDHUKXSemLmiz6xHXEkStdbzFE2FfS9HiJ4baVr2k6kRYbjg01dvRRU3HKf62G&#10;2fqw38jybXhWX6fZ95FUY7dK66fH4X0OItAQ7uJ/99rE+UrB3zPxAr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XjH8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S</w:t>
                            </w:r>
                          </w:p>
                        </w:txbxContent>
                      </v:textbox>
                    </v:oval>
                    <v:oval id="Oval 134" o:spid="_x0000_s1132" style="position:absolute;left:28541;top:22327;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x7a8IA&#10;AADcAAAADwAAAGRycy9kb3ducmV2LnhtbERPS4vCMBC+L/gfwgheRFPt4qMaRQRZ3cvi8zw0Y1ts&#10;JqWJ2v33ZkHY23x8z5kvG1OKB9WusKxg0I9AEKdWF5wpOB03vQkI55E1lpZJwS85WC5aH3NMtH3y&#10;nh4Hn4kQwi5BBbn3VSKlS3My6Pq2Ig7c1dYGfYB1JnWNzxBuSjmMopE0WHBoyLGidU7p7XA3Cqbb&#10;8+lbXsdNN/66TXcXigvzEyvVaTerGQhPjf8Xv91bHebHn/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HHtr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v:textbox>
                    </v:oval>
                    <v:oval id="Oval 135" o:spid="_x0000_s1133" style="position:absolute;left:26006;top:2512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e8MIA&#10;AADcAAAADwAAAGRycy9kb3ducmV2LnhtbERPS4vCMBC+L/gfwgheRFMt66MaRQRZ3cvi8zw0Y1ts&#10;JqWJ2v33ZkHY23x8z5kvG1OKB9WusKxg0I9AEKdWF5wpOB03vQkI55E1lpZJwS85WC5aH3NMtH3y&#10;nh4Hn4kQwi5BBbn3VSKlS3My6Pq2Ig7c1dYGfYB1JnWNzxBuSjmMopE0WHBoyLGidU7p7XA3Cqbb&#10;8+lbXsdNN/66TXcXigvzEyvVaTerGQhPjf8Xv91bHebHn/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UN7w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36" o:spid="_x0000_s1134" style="position:absolute;left:21451;top:17368;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h8IA&#10;AADcAAAADwAAAGRycy9kb3ducmV2LnhtbERPS4vCMBC+L/gfwgheFk3Xgo9qFFmQVS9ifZyHZmyL&#10;zaQ0Ubv/3ggLe5uP7znzZWsq8aDGlZYVfA0iEMSZ1SXnCk7HdX8CwnlkjZVlUvBLDpaLzsccE22f&#10;fKBH6nMRQtglqKDwvk6kdFlBBt3A1sSBu9rGoA+wyaVu8BnCTSWHUTSSBksODQXW9F1QdkvvRsF0&#10;cz7t5HXcfsY/t+n2QnFp9rFSvW67moHw1Pp/8Z97o8P8eATv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gkCH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37" o:spid="_x0000_s1135" style="position:absolute;left:29050;top:1653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7lHMEA&#10;AADcAAAADwAAAGRycy9kb3ducmV2LnhtbERPS4vCMBC+L/gfwgheRFMt+KhGkYVl1Yv4PA/N2Bab&#10;SWmyWv+9EYS9zcf3nPmyMaW4U+0KywoG/QgEcWp1wZmC0/GnNwHhPLLG0jIpeJKD5aL1NcdE2wfv&#10;6X7wmQgh7BJUkHtfJVK6NCeDrm8r4sBdbW3QB1hnUtf4COGmlMMoGkmDBYeGHCv6zim9Hf6Mgun6&#10;fNrK67jpxr+36eZCcWF2sVKddrOagfDU+H/xx73WYX48hv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O5Rz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Y</w:t>
                            </w:r>
                          </w:p>
                        </w:txbxContent>
                      </v:textbox>
                    </v:oval>
                    <v:oval id="Oval 138" o:spid="_x0000_s1136" style="position:absolute;left:29029;top:18577;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FxbsUA&#10;AADcAAAADwAAAGRycy9kb3ducmV2LnhtbESPT2vCQBDF74LfYRmhl6KbGqgaXUUKUuul1H/nITsm&#10;wexsyG41/fadg+Bthvfmvd8sVp2r1Y3aUHk28DZKQBHn3lZcGDgeNsMpqBCRLdaeycAfBVgt+70F&#10;Ztbf+Ydu+1goCeGQoYEyxibTOuQlOQwj3xCLdvGtwyhrW2jb4l3CXa3HSfKuHVYsDSU29FFSft3/&#10;OgOz7em405dJ95p+XmdfZ0or950a8zLo1nNQkbr4ND+ut1bwU6GVZ2QCv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UXFu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39" o:spid="_x0000_s1137" style="position:absolute;left:27598;top:2411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3U9cMA&#10;AADcAAAADwAAAGRycy9kb3ducmV2LnhtbERPTWvCQBC9F/oflin0UurGBmqTZhURRO1FTNOeh+yY&#10;hGRnQ3bV+O9dodDbPN7nZIvRdOJMg2ssK5hOIhDEpdUNVwqK7/XrBwjnkTV2lknBlRws5o8PGaba&#10;XvhA59xXIoSwS1FB7X2fSunKmgy6ie2JA3e0g0Ef4FBJPeAlhJtOvkXRuzTYcGiosadVTWWbn4yC&#10;ZPtTfMnjbHyJN22y+6W4MftYqeencfkJwtPo/8V/7q0O8+ME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3U9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v:textbox>
                    </v:oval>
                    <v:oval id="Oval 140" o:spid="_x0000_s1138" style="position:absolute;left:26650;top:29679;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OFcYA&#10;AADcAAAADwAAAGRycy9kb3ducmV2LnhtbESPQWvCQBCF7wX/wzJCL6Ibm2JrdBUplFovUrWeh+yY&#10;BLOzIbvV+O+dg9DbDO/Ne9/Ml52r1YXaUHk2MB4loIhzbysuDBz2n8N3UCEiW6w9k4EbBVguek9z&#10;zKy/8g9ddrFQEsIhQwNljE2mdchLchhGviEW7eRbh1HWttC2xauEu1q/JMlEO6xYGkps6KOk/Lz7&#10;cwam69/DRp/eukH6dZ5+Hymt3DY15rnfrWagInXx3/y4XlvBfxV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EOFc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41" o:spid="_x0000_s1139" style="position:absolute;left:27680;top:3135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2rjsQA&#10;AADcAAAADwAAAGRycy9kb3ducmV2LnhtbERPTWvCQBC9F/oflil4kbqJKbZGN0EEqfUitdbzkB2T&#10;kOxsyK6a/vtuQehtHu9zlvlgWnGl3tWWFcSTCARxYXXNpYLj1+b5DYTzyBpby6Tghxzk2ePDElNt&#10;b/xJ14MvRQhhl6KCyvsuldIVFRl0E9sRB+5se4M+wL6UusdbCDetnEbRTBqsOTRU2NG6oqI5XIyC&#10;+fb7uJPn12GcvDfzjxMltdknSo2ehtUChKfB/4vv7q0O819i+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tq47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v:textbox>
                    </v:oval>
                    <v:oval id="Oval 142" o:spid="_x0000_s1140" style="position:absolute;left:29333;top:3210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81+cIA&#10;AADcAAAADwAAAGRycy9kb3ducmV2LnhtbERPS4vCMBC+L/gfwgheRFPt4qMaRQRZ14v4PA/N2Bab&#10;SWmidv/9ZkHY23x8z5kvG1OKJ9WusKxg0I9AEKdWF5wpOJ82vQkI55E1lpZJwQ85WC5aH3NMtH3x&#10;gZ5Hn4kQwi5BBbn3VSKlS3My6Pq2Ig7czdYGfYB1JnWNrxBuSjmMopE0WHBoyLGidU7p/fgwCqbb&#10;y3knb+OmG3/dp99Xiguzj5XqtJvVDISnxv+L3+6tDvM/h/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zX5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v:textbox>
                    </v:oval>
                    <v:oval id="Oval 143" o:spid="_x0000_s1141" style="position:absolute;left:31116;top:3225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OQYsIA&#10;AADcAAAADwAAAGRycy9kb3ducmV2LnhtbERPS4vCMBC+L/gfwgheRFPt4qMaRQRZ3cvi8zw0Y1ts&#10;JqWJ2v33ZkHY23x8z5kvG1OKB9WusKxg0I9AEKdWF5wpOB03vQkI55E1lpZJwS85WC5aH3NMtH3y&#10;nh4Hn4kQwi5BBbn3VSKlS3My6Pq2Ig7c1dYGfYB1JnWNzxBuSjmMopE0WHBoyLGidU7p7XA3Cqbb&#10;8+lbXsdNN/66TXcXigvzEyvVaTerGQhPjf8Xv91bHeZ/xv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85Bi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v:textbox>
                    </v:oval>
                    <v:oval id="Oval 144" o:spid="_x0000_s1142" style="position:absolute;left:32866;top:32054;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oIFsQA&#10;AADcAAAADwAAAGRycy9kb3ducmV2LnhtbERPTWvCQBC9F/wPywi9lLrRSK3RNYggpl6K1noesmMS&#10;zM6G7DZJ/323UOhtHu9z1ulgatFR6yrLCqaTCARxbnXFhYLLx/75FYTzyBpry6Tgmxykm9HDGhNt&#10;ez5Rd/aFCCHsElRQet8kUrq8JINuYhviwN1sa9AH2BZSt9iHcFPLWRS9SIMVh4YSG9qVlN/PX0bB&#10;Mvu8HOVtMTzFh/vy7UpxZd5jpR7Hw3YFwtPg/8V/7kyH+fM5/D4TL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aCBb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v:textbox>
                    </v:oval>
                    <v:oval id="Oval 145" o:spid="_x0000_s1143" style="position:absolute;left:34675;top:3215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atjcMA&#10;AADcAAAADwAAAGRycy9kb3ducmV2LnhtbERPS2vCQBC+C/6HZYRepG7a2Eeiq5SCqL2UptbzkJ08&#10;MDsbsluN/94VBG/z8T1nvuxNI47UudqygqdJBII4t7rmUsHud/X4DsJ5ZI2NZVJwJgfLxXAwx1Tb&#10;E//QMfOlCCHsUlRQed+mUrq8IoNuYlviwBW2M+gD7EqpOzyFcNPI5yh6lQZrDg0VtvRZUX7I/o2C&#10;ZPO3+5LFWz+O14dku6e4Nt+xUg+j/mMGwlPv7+Kbe6PD/OkLXJ8JF8j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Fatj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v:textbox>
                    </v:oval>
                    <v:oval id="Oval 146" o:spid="_x0000_s1144" style="position:absolute;left:36598;top:3215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z+sQA&#10;AADcAAAADwAAAGRycy9kb3ducmV2LnhtbERPTWvCQBC9F/wPywi9lLrRFK3RNYggpl6K1noesmMS&#10;zM6G7DZJ/323UOhtHu9z1ulgatFR6yrLCqaTCARxbnXFhYLLx/75FYTzyBpry6Tgmxykm9HDGhNt&#10;ez5Rd/aFCCHsElRQet8kUrq8JINuYhviwN1sa9AH2BZSt9iHcFPLWRTNpcGKQ0OJDe1Kyu/nL6Ng&#10;mX1ejvK2GJ7iw335dqW4Mu+xUo/jYbsC4Wnw/+I/d6bD/Jc5/D4TL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EM/r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47" o:spid="_x0000_s1145" style="position:absolute;left:38579;top:3182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iWYcIA&#10;AADcAAAADwAAAGRycy9kb3ducmV2LnhtbERPTYvCMBC9L/gfwgheZE21oms1igiy6kXWVc9DM7bF&#10;ZlKaqN1/bwRhb/N4nzNbNKYUd6pdYVlBvxeBIE6tLjhTcPxdf36BcB5ZY2mZFPyRg8W89THDRNsH&#10;/9D94DMRQtglqCD3vkqkdGlOBl3PVsSBu9jaoA+wzqSu8RHCTSkHUTSSBgsODTlWtMopvR5uRsFk&#10;czru5GXcdOPv62R7prgw+1ipTrtZTkF4avy/+O3e6DB/OIbX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JZh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48" o:spid="_x0000_s1146" style="position:absolute;left:40254;top:3174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cCE8YA&#10;AADcAAAADwAAAGRycy9kb3ducmV2LnhtbESPQWvCQBCF7wX/wzJCL6Ibm2JrdBUplFovUrWeh+yY&#10;BLOzIbvV+O+dg9DbDO/Ne9/Ml52r1YXaUHk2MB4loIhzbysuDBz2n8N3UCEiW6w9k4EbBVguek9z&#10;zKy/8g9ddrFQEsIhQwNljE2mdchLchhGviEW7eRbh1HWttC2xauEu1q/JMlEO6xYGkps6KOk/Lz7&#10;cwam69/DRp/eukH6dZ5+Hymt3DY15rnfrWagInXx3/y4XlvBfxVa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cCE8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V</w:t>
                            </w:r>
                          </w:p>
                        </w:txbxContent>
                      </v:textbox>
                    </v:oval>
                    <v:oval id="Oval 149" o:spid="_x0000_s1147" style="position:absolute;left:44013;top:3181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uniMMA&#10;AADcAAAADwAAAGRycy9kb3ducmV2LnhtbERPS2vCQBC+F/wPywheim40RU3MKqUgtb0Un+chO3lg&#10;djZkV03/fbdQ6G0+vudkm9404k6dqy0rmE4iEMS51TWXCk7H7XgJwnlkjY1lUvBNDjbrwVOGqbYP&#10;3tP94EsRQtilqKDyvk2ldHlFBt3EtsSBK2xn0AfYlVJ3+AjhppGzKJpLgzWHhgpbeqsovx5uRkGy&#10;O58+ZbHon+P3a/Jxobg2X7FSo2H/ugLhqff/4j/3Tof5Lwn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Runi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50" o:spid="_x0000_s1148" style="position:absolute;left:45971;top:3181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iYyMYA&#10;AADcAAAADwAAAGRycy9kb3ducmV2LnhtbESPQWvCQBCF7wX/wzJCL6IbG2prdBUplFovUrWeh+yY&#10;BLOzIbvV+O+dg9DbDO/Ne9/Ml52r1YXaUHk2MB4loIhzbysuDBz2n8N3UCEiW6w9k4EbBVguek9z&#10;zKy/8g9ddrFQEsIhQwNljE2mdchLchhGviEW7eRbh1HWttC2xauEu1q/JMlEO6xYGkps6KOk/Lz7&#10;cwam69/DRp/eukH6dZ5+Hymt3DY15rnfrWagInXx3/y4XlvBfxV8eUYm0I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iYyM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H</w:t>
                            </w:r>
                          </w:p>
                        </w:txbxContent>
                      </v:textbox>
                    </v:oval>
                    <v:oval id="Oval 151" o:spid="_x0000_s1149" style="position:absolute;left:47876;top:3155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9U8QA&#10;AADcAAAADwAAAGRycy9kb3ducmV2LnhtbERPTWvCQBC9F/oflil4kbqJobZGN0EEqfUitdbzkB2T&#10;kOxsyK6a/vtuQehtHu9zlvlgWnGl3tWWFcSTCARxYXXNpYLj1+b5DYTzyBpby6Tghxzk2ePDElNt&#10;b/xJ14MvRQhhl6KCyvsuldIVFRl0E9sRB+5se4M+wL6UusdbCDetnEbRTBqsOTRU2NG6oqI5XIyC&#10;+fb7uJPn12GcvDfzjxMltdknSo2ehtUChKfB/4vv7q0O819i+HsmXC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0PVP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v:textbox>
                    </v:oval>
                    <v:oval id="Oval 152" o:spid="_x0000_s1150" style="position:absolute;left:49694;top:30498;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jJMIA&#10;AADcAAAADwAAAGRycy9kb3ducmV2LnhtbERPS4vCMBC+L/gfwgheRFMt66MaRQRZ14v4PA/N2Bab&#10;SWmidv/9ZkHY23x8z5kvG1OKJ9WusKxg0I9AEKdWF5wpOJ82vQkI55E1lpZJwQ85WC5aH3NMtH3x&#10;gZ5Hn4kQwi5BBbn3VSKlS3My6Pq2Ig7czdYGfYB1JnWNrxBuSjmMopE0WHBoyLGidU7p/fgwCqbb&#10;y3knb+OmG3/dp99Xiguzj5XqtJvVDISnxv+L3+6tDvM/h/D3TLh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ZqMk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Y</w:t>
                            </w:r>
                          </w:p>
                        </w:txbxContent>
                      </v:textbox>
                    </v:oval>
                    <v:shape id="TextBox 59" o:spid="_x0000_s1151" type="#_x0000_t202" style="position:absolute;left:23494;top:27037;width:3417;height:27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NWn8EA&#10;AADcAAAADwAAAGRycy9kb3ducmV2LnhtbERPyW7CMBC9V+IfrEHiVhygIAgYhFik3sr2AaN4iEPi&#10;cRQbCP36ulKl3ubprbNYtbYSD2p84VjBoJ+AIM6cLjhXcDnv36cgfEDWWDkmBS/ysFp23haYavfk&#10;Iz1OIRcxhH2KCkwIdSqlzwxZ9H1XE0fu6hqLIcIml7rBZwy3lRwmyURaLDg2GKxpYygrT3erYJrY&#10;r7KcDQ/efnwPxmazdbv6plSv267nIAK14V/85/7Ucf54BL/PxAvk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YzVp/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rPr>
                              <w:t>Zn</w:t>
                            </w:r>
                          </w:p>
                        </w:txbxContent>
                      </v:textbox>
                    </v:shape>
                    <v:line id="Straight Connector 154" o:spid="_x0000_s1152" style="position:absolute;flip:y;visibility:visible;mso-wrap-style:square" from="25816,27148" to="26459,277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hlEsIAAADcAAAADwAAAGRycy9kb3ducmV2LnhtbERPzWoCMRC+F3yHMEJvNWtRaVejWKFQ&#10;vEhXH2DYjJvFzWRNUl336Y0g9DYf3+8sVp1txIV8qB0rGI8yEMSl0zVXCg7777cPECEia2wck4Ib&#10;BVgtBy8LzLW78i9diliJFMIhRwUmxjaXMpSGLIaRa4kTd3TeYkzQV1J7vKZw28j3LJtJizWnBoMt&#10;bQyVp+LPKmj6eOg/vzamz86Tm97tZs5Pt0q9Drv1HESkLv6Ln+4fneZPJ/B4Jl0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hlEsIAAADcAAAADwAAAAAAAAAAAAAA&#10;AAChAgAAZHJzL2Rvd25yZXYueG1sUEsFBgAAAAAEAAQA+QAAAJADAAAAAA==&#10;" strokecolor="black [3213]"/>
                    <v:line id="Straight Connector 155" o:spid="_x0000_s1153" style="position:absolute;visibility:visible;mso-wrap-style:square" from="25203,27037" to="25203,27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g98IAAADcAAAADwAAAGRycy9kb3ducmV2LnhtbERPzWrCQBC+F/oOyxS81Y1KRKOrSKEg&#10;tpdaH2DMjkkwO5vuTjX69N1Cobf5+H5nue5dqy4UYuPZwGiYgSIuvW24MnD4fH2egYqCbLH1TAZu&#10;FGG9enxYYmH9lT/ospdKpRCOBRqoRbpC61jW5DAOfUecuJMPDiXBUGkb8JrCXavHWTbVDhtODTV2&#10;9FJTed5/OwNfb+/beDu2Y5nm9905bGZzmURjBk/9ZgFKqJd/8Z97a9P8PIffZ9IFe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Ig98IAAADcAAAADwAAAAAAAAAAAAAA&#10;AAChAgAAZHJzL2Rvd25yZXYueG1sUEsFBgAAAAAEAAQA+QAAAJADAAAAAA==&#10;" strokecolor="#4579b8 [3044]"/>
                    <v:line id="Straight Connector 156" o:spid="_x0000_s1154" style="position:absolute;flip:x y;visibility:visible;mso-wrap-style:square" from="24573,26884" to="25107,27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Lu4sAAAADcAAAADwAAAGRycy9kb3ducmV2LnhtbERP24rCMBB9X/Afwgj7pqkLilajqLAi&#10;rAje3odmbKvNpDTRZv9+Iwj7NodzndkimEo8qXGlZQWDfgKCOLO65FzB+fTdG4NwHlljZZkU/JKD&#10;xbzzMcNU25YP9Dz6XMQQdikqKLyvUyldVpBB17c1ceSutjHoI2xyqRtsY7ip5FeSjKTBkmNDgTWt&#10;C8rux4dRsP0JkzGv97cdXlpb7YerRG+CUp/dsJyC8BT8v/jt3uo4fziC1zPxAjn/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Sy7uLAAAAA3AAAAA8AAAAAAAAAAAAAAAAA&#10;oQIAAGRycy9kb3ducmV2LnhtbFBLBQYAAAAABAAEAPkAAACOAwAAAAA=&#10;" strokecolor="black [3213]"/>
                    <v:line id="Straight Connector 157" o:spid="_x0000_s1155" style="position:absolute;flip:x;visibility:visible;mso-wrap-style:square" from="23621,28950" to="24250,295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r7ZcIAAADcAAAADwAAAGRycy9kb3ducmV2LnhtbERPzWoCMRC+F/oOYQreNGtRq6tRWkEo&#10;XkTrAwybcbO4mWyTqOs+fSMIvc3H9zuLVWtrcSUfKscKhoMMBHHhdMWlguPPpj8FESKyxtoxKbhT&#10;gNXy9WWBuXY33tP1EEuRQjjkqMDE2ORShsKQxTBwDXHiTs5bjAn6UmqPtxRua/meZRNpseLUYLCh&#10;taHifLhYBXUXj93sa2267Hd017vdxPnxVqneW/s5BxGpjf/ip/tbp/njD3g8ky6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or7ZcIAAADcAAAADwAAAAAAAAAAAAAA&#10;AAChAgAAZHJzL2Rvd25yZXYueG1sUEsFBgAAAAAEAAQA+QAAAJADAAAAAA==&#10;" strokecolor="black [3213]"/>
                    <v:line id="Straight Connector 158" o:spid="_x0000_s1156" style="position:absolute;visibility:visible;mso-wrap-style:square" from="26060,29045" to="26864,296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UvY8YAAADcAAAADwAAAGRycy9kb3ducmV2LnhtbESPT2vCQBDF74V+h2WE3upGQSOpq4SC&#10;0D8ntaXXITsm0exs2N3GtJ/eORR6m+G9ee836+3oOjVQiK1nA7NpBoq48rbl2sDHcfe4AhUTssXO&#10;Mxn4oQjbzf3dGgvrr7yn4ZBqJSEcCzTQpNQXWseqIYdx6nti0U4+OEyyhlrbgFcJd52eZ9lSO2xZ&#10;Ghrs6bmh6nL4dgZW1ds5lHn5Olt89vnvMH9f7r5yYx4mY/kEKtGY/s1/1y9W8BdCK8/IBHpz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lL2PGAAAA3AAAAA8AAAAAAAAA&#10;AAAAAAAAoQIAAGRycy9kb3ducmV2LnhtbFBLBQYAAAAABAAEAPkAAACUAwAAAAA=&#10;" strokecolor="black [3213]"/>
                    <v:oval id="Oval 159" o:spid="_x0000_s1157" style="position:absolute;left:50663;top:2889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xVcMA&#10;AADcAAAADwAAAGRycy9kb3ducmV2LnhtbERPS2vCQBC+F/wPywheim40VE3MKqUgtb0Un+chO3lg&#10;djZkV03/fbdQ6G0+vudkm9404k6dqy0rmE4iEMS51TWXCk7H7XgJwnlkjY1lUvBNDjbrwVOGqbYP&#10;3tP94EsRQtilqKDyvk2ldHlFBt3EtsSBK2xn0AfYlVJ3+AjhppGzKJpLgzWHhgpbeqsovx5uRkGy&#10;O58+ZbHon+P3a/Jxobg2X7FSo2H/ugLhqff/4j/3Tof5Lwn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IxV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v:textbox>
                    </v:oval>
                    <v:oval id="Oval 160" o:spid="_x0000_s1158" style="position:absolute;left:51132;top:2700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5RSdcYA&#10;AADcAAAADwAAAGRycy9kb3ducmV2LnhtbESPT2vCQBDF70K/wzKFXkQ3bUBr6iqlUPxzEa32PGTH&#10;JJidDdlV47d3DoK3Gd6b934znXeuVhdqQ+XZwPswAUWce1txYWD/9zv4BBUissXaMxm4UYD57KU3&#10;xcz6K2/psouFkhAOGRooY2wyrUNeksMw9A2xaEffOoyytoW2LV4l3NX6I0lG2mHF0lBiQz8l5afd&#10;2RmYLA/7tT6Ou366OE1W/5RWbpMa8/bafX+BitTFp/lxvbSCPxJ8eUYm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5RSdc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61" o:spid="_x0000_s1159" style="position:absolute;left:49306;top:2709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37sEA&#10;AADcAAAADwAAAGRycy9kb3ducmV2LnhtbERPS4vCMBC+L/gfwgheRFMt+KhGEUF09yI+z0MztsVm&#10;Upqo9d9vFoS9zcf3nPmyMaV4Uu0KywoG/QgEcWp1wZmC82nTm4BwHlljaZkUvMnBctH6mmOi7YsP&#10;9Dz6TIQQdgkqyL2vEildmpNB17cVceButjboA6wzqWt8hXBTymEUjaTBgkNDjhWtc0rvx4dRMN1d&#10;zj/yNm668fY+/b5SXJh9rFSn3axmIDw1/l/8ce90mD8awN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Y9+7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62" o:spid="_x0000_s1160" style="position:absolute;left:47495;top:2667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ppmcEA&#10;AADcAAAADwAAAGRycy9kb3ducmV2LnhtbERPS4vCMBC+L/gfwgheRFMt+KhGEUF09yI+z0MztsVm&#10;Upqo9d9vFoS9zcf3nPmyMaV4Uu0KywoG/QgEcWp1wZmC82nTm4BwHlljaZkUvMnBctH6mmOi7YsP&#10;9Dz6TIQQdgkqyL2vEildmpNB17cVceButjboA6wzqWt8hXBTymEUjaTBgkNDjhWtc0rvx4dRMN1d&#10;zj/yNm668fY+/b5SXJh9rFSn3axmIDw1/l/8ce90mD8awt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KaZn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63" o:spid="_x0000_s1161" style="position:absolute;left:47494;top:24859;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bMAsIA&#10;AADcAAAADwAAAGRycy9kb3ducmV2LnhtbERPS4vCMBC+L/gfwgheFk3Xgo9qFFmQVS9ifZyHZmyL&#10;zaQ0Ubv/3ggLe5uP7znzZWsq8aDGlZYVfA0iEMSZ1SXnCk7HdX8CwnlkjZVlUvBLDpaLzsccE22f&#10;fKBH6nMRQtglqKDwvk6kdFlBBt3A1sSBu9rGoA+wyaVu8BnCTSWHUTSSBksODQXW9F1QdkvvRsF0&#10;cz7t5HXcfsY/t+n2QnFp9rFSvW67moHw1Pp/8Z97o8P8UQzv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swC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64" o:spid="_x0000_s1162" style="position:absolute;left:48429;top:2343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9UdsQA&#10;AADcAAAADwAAAGRycy9kb3ducmV2LnhtbERPTWvCQBC9F/wPywi9lLrRFK3RNYggpl6K1noesmMS&#10;zM6G7DZJ/323UOhtHu9z1ulgatFR6yrLCqaTCARxbnXFhYLLx/75FYTzyBpry6Tgmxykm9HDGhNt&#10;ez5Rd/aFCCHsElRQet8kUrq8JINuYhviwN1sa9AH2BZSt9iHcFPLWRTNpcGKQ0OJDe1Kyu/nL6Ng&#10;mX1ejvK2GJ7iw335dqW4Mu+xUo/jYbsC4Wnw/+I/d6bD/PkL/D4TL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vVHb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v:textbox>
                    </v:oval>
                    <v:oval id="Oval 165" o:spid="_x0000_s1163" style="position:absolute;left:49812;top:22153;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x7cQA&#10;AADcAAAADwAAAGRycy9kb3ducmV2LnhtbERPTWvCQBC9F/wPywi9lLrRUK3RNYggpl6K1noesmMS&#10;zM6G7DZJ/323UOhtHu9z1ulgatFR6yrLCqaTCARxbnXFhYLLx/75FYTzyBpry6Tgmxykm9HDGhNt&#10;ez5Rd/aFCCHsElRQet8kUrq8JINuYhviwN1sa9AH2BZSt9iHcFPLWRTNpcGKQ0OJDe1Kyu/nL6Ng&#10;mX1ejvK2GJ7iw335dqW4Mu+xUo/jYbsC4Wnw/+I/d6bD/PkL/D4TL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j8e3EAAAA3A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v:textbox>
                    </v:oval>
                    <v:oval id="Oval 166" o:spid="_x0000_s1164" style="position:absolute;left:51487;top:2160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FvmsIA&#10;AADcAAAADwAAAGRycy9kb3ducmV2LnhtbERPTYvCMBC9C/6HMAteFk210NWuUUSQVS+iq56HZmyL&#10;zaQ0Ubv/3ggL3ubxPmc6b00l7tS40rKC4SACQZxZXXKu4Pi76o9BOI+ssbJMCv7IwXzW7Uwx1fbB&#10;e7offC5CCLsUFRTe16mULivIoBvYmjhwF9sY9AE2udQNPkK4qeQoihJpsOTQUGBNy4Ky6+FmFEzW&#10;p+NWXr7az/jnOtmcKS7NLlaq99EuvkF4av1b/O9e6zA/SeD1TLh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MW+a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67" o:spid="_x0000_s1165" style="position:absolute;left:50849;top:1980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3KAcIA&#10;AADcAAAADwAAAGRycy9kb3ducmV2LnhtbERPS4vCMBC+L/gfwgheFk3XgtVqFFkQXS/i8zw0Y1ts&#10;JqWJWv/9RljY23x8z5ktWlOJBzWutKzgaxCBIM6sLjlXcDqu+mMQziNrrCyTghc5WMw7HzNMtX3y&#10;nh4Hn4sQwi5FBYX3dSqlywoy6Aa2Jg7c1TYGfYBNLnWDzxBuKjmMopE0WHJoKLCm74Ky2+FuFEw2&#10;59NWXpP2M17fJj8Xikuzi5XqddvlFISn1v+L/9wbHeaPEng/E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fcoB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v:textbox>
                    </v:oval>
                    <v:oval id="Oval 168" o:spid="_x0000_s1166" style="position:absolute;left:49972;top:18069;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ec8YA&#10;AADcAAAADwAAAGRycy9kb3ducmV2LnhtbESPT2vCQBDF70K/wzKFXkQ3bUBr6iqlUPxzEa32PGTH&#10;JJidDdlV47d3DoK3Gd6b934znXeuVhdqQ+XZwPswAUWce1txYWD/9zv4BBUissXaMxm4UYD57KU3&#10;xcz6K2/psouFkhAOGRooY2wyrUNeksMw9A2xaEffOoyytoW2LV4l3NX6I0lG2mHF0lBiQz8l5afd&#10;2RmYLA/7tT6Ou366OE1W/5RWbpMa8/bafX+BitTFp/lxvbSCPxJaeUYm0L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eJec8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v:textbox>
                    </v:oval>
                    <v:oval id="Oval 169" o:spid="_x0000_s1167" style="position:absolute;left:49774;top:1625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776MMA&#10;AADcAAAADwAAAGRycy9kb3ducmV2LnhtbERPTWvCQBC9C/6HZQq9SN3UgG1SN0EKUvVSmqY9D9kx&#10;CWZnQ3ar6b93BcHbPN7nrPLRdOJEg2stK3ieRyCIK6tbrhWU35unVxDOI2vsLJOCf3KQZ9PJClNt&#10;z/xFp8LXIoSwS1FB432fSumqhgy6ue2JA3ewg0Ef4FBLPeA5hJtOLqJoKQ22HBoa7Om9oepY/BkF&#10;yfan3MvDyziLP47J7pfi1nzGSj0+jOs3EJ5Gfxff3Fsd5i8TuD4TLpD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776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v:textbox>
                    </v:oval>
                    <v:oval id="Oval 170" o:spid="_x0000_s1168" style="position:absolute;left:50648;top:14446;width:1749;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3EqMUA&#10;AADcAAAADwAAAGRycy9kb3ducmV2LnhtbESPT2vCQBDF7wW/wzJCL0U3NVA1uooURNuL+Pc8ZMck&#10;mJ0N2a3Gb985FHqb4b157zfzZedqdac2VJ4NvA8TUMS5txUXBk7H9WACKkRki7VnMvCkAMtF72WO&#10;mfUP3tP9EAslIRwyNFDG2GRah7wkh2HoG2LRrr51GGVtC21bfEi4q/UoST60w4qlocSGPkvKb4cf&#10;Z2C6PZ++9XXcvaWb2/TrQmnldqkxr/1uNQMVqYv/5r/rrRX8seDL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TcSo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v:textbox>
                    </v:oval>
                    <v:oval id="Oval 171" o:spid="_x0000_s1169" style="position:absolute;left:52506;top:13624;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hM8IA&#10;AADcAAAADwAAAGRycy9kb3ducmV2LnhtbERPS4vCMBC+C/6HMIIX0VQLW61GkYVldS/i8zw0Y1ts&#10;JqXJavffbwTB23x8z1msWlOJOzWutKxgPIpAEGdWl5wrOB2/hlMQziNrrCyTgj9ysFp2OwtMtX3w&#10;nu4Hn4sQwi5FBYX3dSqlywoy6Ea2Jg7c1TYGfYBNLnWDjxBuKjmJog9psOTQUGBNnwVlt8OvUTDb&#10;nE8/8pq0g/j7NtteKC7NLlaq32vXcxCeWv8Wv9wbHeYnY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AWEz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I</w:t>
                            </w:r>
                          </w:p>
                        </w:txbxContent>
                      </v:textbox>
                    </v:oval>
                    <v:oval id="Oval 172" o:spid="_x0000_s1170" style="position:absolute;left:54324;top:1447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P/RMMA&#10;AADcAAAADwAAAGRycy9kb3ducmV2LnhtbERPTWvCQBC9F/oflil4kbrRgNbUVYogWi/SNO15yI5J&#10;MDsbsmsS/71bEHqbx/uc1WYwteiodZVlBdNJBII4t7riQkH2vXt9A+E8ssbaMim4kYPN+vlphYm2&#10;PX9Rl/pChBB2CSoovW8SKV1ekkE3sQ1x4M62NegDbAupW+xDuKnlLIrm0mDFoaHEhrYl5Zf0ahQs&#10;Dz/ZUZ4XwzjeX5afvxRX5hQrNXoZPt5BeBr8v/jhPugwfzGDv2fCBXJ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P/R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73" o:spid="_x0000_s1171" style="position:absolute;left:55305;top:1619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9a38EA&#10;AADcAAAADwAAAGRycy9kb3ducmV2LnhtbERPS4vCMBC+L/gfwgheRFMt+KhGkYVl1Yv4PA/N2Bab&#10;SWmyWv+9EYS9zcf3nPmyMaW4U+0KywoG/QgEcWp1wZmC0/GnNwHhPLLG0jIpeJKD5aL1NcdE2wfv&#10;6X7wmQgh7BJUkHtfJVK6NCeDrm8r4sBdbW3QB1hnUtf4COGmlMMoGkmDBYeGHCv6zim9Hf6Mgun6&#10;fNrK67jpxr+36eZCcWF2sVKddrOagfDU+H/xx73WYf44hv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6fWt/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74" o:spid="_x0000_s1172" style="position:absolute;left:55625;top:1810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q8IA&#10;AADcAAAADwAAAGRycy9kb3ducmV2LnhtbERPTYvCMBC9L/gfwgheZE21oms1igiy6kXWVc9DM7bF&#10;ZlKaqN1/bwRhb/N4nzNbNKYUd6pdYVlBvxeBIE6tLjhTcPxdf36BcB5ZY2mZFPyRg8W89THDRNsH&#10;/9D94DMRQtglqCD3vkqkdGlOBl3PVsSBu9jaoA+wzqSu8RHCTSkHUTSSBgsODTlWtMopvR5uRsFk&#10;czru5GXcdOPv62R7prgw+1ipTrtZTkF4avy/+O3e6DB/PITX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dsKr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v:textbox>
                    </v:oval>
                    <v:oval id="Oval 175" o:spid="_x0000_s1173" style="position:absolute;left:55244;top:1991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pnMMIA&#10;AADcAAAADwAAAGRycy9kb3ducmV2LnhtbERPTYvCMBC9L/gfwgheZE21qGs1igiy6kXWVc9DM7bF&#10;ZlKaqN1/bwRhb/N4nzNbNKYUd6pdYVlBvxeBIE6tLjhTcPxdf36BcB5ZY2mZFPyRg8W89THDRNsH&#10;/9D94DMRQtglqCD3vkqkdGlOBl3PVsSBu9jaoA+wzqSu8RHCTSkHUTSSBgsODTlWtMopvR5uRsFk&#10;czru5GXcdOPv62R7prgw+1ipTrtZTkF4avy/+O3e6DB/PITXM+ECO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Omcw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v:textbox>
                    </v:oval>
                    <v:oval id="Oval 176" o:spid="_x0000_s1174" style="position:absolute;left:54440;top:21608;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5R8IA&#10;AADcAAAADwAAAGRycy9kb3ducmV2LnhtbERPS4vCMBC+L/gfwgheFk3XgtVqFFkQXS/i8zw0Y1ts&#10;JqWJWv/9RljY23x8z5ktWlOJBzWutKzgaxCBIM6sLjlXcDqu+mMQziNrrCyTghc5WMw7HzNMtX3y&#10;nh4Hn4sQwi5FBYX3dSqlywoy6Aa2Jg7c1TYGfYBNLnWDzxBuKjmMopE0WHJoKLCm74Ky2+FuFEw2&#10;59NWXpP2M17fJj8Xikuzi5XqddvlFISn1v+L/9wbHeYnI3g/Ey6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PlH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77" o:spid="_x0000_s1175" style="position:absolute;left:54916;top:26546;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Rc3MMA&#10;AADcAAAADwAAAGRycy9kb3ducmV2LnhtbERPTWvCQBC9C/0PyxR6Ed3YgKnRTZBCqfVSatXzkB2T&#10;kOxsyG5j+u+7BcHbPN7nbPLRtGKg3tWWFSzmEQjiwuqaSwXH77fZCwjnkTW2lknBLznIs4fJBlNt&#10;r/xFw8GXIoSwS1FB5X2XSumKigy6ue2IA3exvUEfYF9K3eM1hJtWPkfRUhqsOTRU2NFrRUVz+DEK&#10;VrvTcS8vyTiN35vVx5ni2nzGSj09jts1CE+jv4tv7p0O85ME/p8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Rc3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78" o:spid="_x0000_s1176" style="position:absolute;left:55816;top:2312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IrsUA&#10;AADcAAAADwAAAGRycy9kb3ducmV2LnhtbESPT2vCQBDF7wW/wzJCL0U3NVA1uooURNuL+Pc8ZMck&#10;mJ0N2a3Gb985FHqb4b157zfzZedqdac2VJ4NvA8TUMS5txUXBk7H9WACKkRki7VnMvCkAMtF72WO&#10;mfUP3tP9EAslIRwyNFDG2GRah7wkh2HoG2LRrr51GGVtC21bfEi4q/UoST60w4qlocSGPkvKb4cf&#10;Z2C6PZ++9XXcvaWb2/TrQmnldqkxr/1uNQMVqYv/5r/rrRX8sdDK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O8iu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P</w:t>
                            </w:r>
                          </w:p>
                        </w:txbxContent>
                      </v:textbox>
                    </v:oval>
                    <v:oval id="Oval 179" o:spid="_x0000_s1177" style="position:absolute;left:56327;top:25137;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dtNcMA&#10;AADcAAAADwAAAGRycy9kb3ducmV2LnhtbERPTWvCQBC9C/0PyxR6EbOxAW2ia5BCqfVSaqPnITsm&#10;wexsyG5j+u+7BcHbPN7nrPPRtGKg3jWWFcyjGARxaXXDlYLi+232AsJ5ZI2tZVLwSw7yzcNkjZm2&#10;V/6i4eArEULYZaig9r7LpHRlTQZdZDviwJ1tb9AH2FdS93gN4aaVz3G8kAYbDg01dvRaU3k5/BgF&#10;6e5Y7OV5OU6T90v6caKkMZ+JUk+P43YFwtPo7+Kbe6fD/GUK/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dtN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shape id="TextBox 86" o:spid="_x0000_s1178" type="#_x0000_t202" style="position:absolute;left:52189;top:24037;width:3418;height:27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Hkr8UA&#10;AADcAAAADwAAAGRycy9kb3ducmV2LnhtbESPzW7CQAyE75X6DitX6q1sQIDSlAVVlErc+OsDWFk3&#10;mybrjbJbSPv0+IDEzdaMZz4vVoNv1Zn6WAc2MB5loIjLYGuuDHydPl9yUDEhW2wDk4E/irBaPj4s&#10;sLDhwgc6H1OlJIRjgQZcSl2hdSwdeYyj0BGL9h16j0nWvtK2x4uE+1ZPsmyuPdYsDQ47Wjsqm+Ov&#10;N5Bnftc0r5N99NP/8cytP8Km+zHm+Wl4fwOVaEh38+16awU/F3x5Rib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geSvxQAAANw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rPr>
                              <w:t>Zn</w:t>
                            </w:r>
                          </w:p>
                        </w:txbxContent>
                      </v:textbox>
                    </v:shape>
                    <v:oval id="Oval 181" o:spid="_x0000_s1179" style="position:absolute;left:54971;top:2859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QRFMIA&#10;AADcAAAADwAAAGRycy9kb3ducmV2LnhtbERPS4vCMBC+C/6HMIIX0VQLq1ajyMKyuhexPs5DM7bF&#10;ZlKarHb//UYQvM3H95zlujWVuFPjSssKxqMIBHFmdcm5gtPxazgD4TyyxsoyKfgjB+tVt7PERNsH&#10;H+ie+lyEEHYJKii8rxMpXVaQQTeyNXHgrrYx6ANscqkbfIRwU8lJFH1IgyWHhgJr+iwou6W/RsF8&#10;ez79yOu0HcTft/nuQnFp9rFS/V67WYDw1Pq3+OXe6jB/NobnM+EC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BEU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82" o:spid="_x0000_s1180" style="position:absolute;left:54270;top:30306;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aPY8IA&#10;AADcAAAADwAAAGRycy9kb3ducmV2LnhtbERPS4vCMBC+C/6HMIKXRdO1sGo1iiyIuhexPs5DM7bF&#10;ZlKaqN1/vxEWvM3H95z5sjWVeFDjSssKPocRCOLM6pJzBafjejAB4TyyxsoyKfglB8tFtzPHRNsn&#10;H+iR+lyEEHYJKii8rxMpXVaQQTe0NXHgrrYx6ANscqkbfIZwU8lRFH1JgyWHhgJr+i4ou6V3o2C6&#10;PZ9+5HXcfsSb23R3obg0+1ipfq9dzUB4av1b/O/e6jB/MoLXM+ECuf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Bo9j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F</w:t>
                            </w:r>
                          </w:p>
                        </w:txbxContent>
                      </v:textbox>
                    </v:oval>
                    <v:oval id="Oval 183" o:spid="_x0000_s1181" style="position:absolute;left:55790;top:31469;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oq+MEA&#10;AADcAAAADwAAAGRycy9kb3ducmV2LnhtbERPS4vCMBC+L/gfwgheRFMt+KhGkYVl1Yv4PA/N2Bab&#10;SWmyWv+9EYS9zcf3nPmyMaW4U+0KywoG/QgEcWp1wZmC0/GnNwHhPLLG0jIpeJKD5aL1NcdE2wfv&#10;6X7wmQgh7BJUkHtfJVK6NCeDrm8r4sBdbW3QB1hnUtf4COGmlMMoGkmDBYeGHCv6zim9Hf6Mgun6&#10;fNrK67jpxr+36eZCcWF2sVKddrOagfDU+H/xx73WYf4khv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KKvj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84" o:spid="_x0000_s1182" style="position:absolute;left:57600;top:31191;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OyjMMA&#10;AADcAAAADwAAAGRycy9kb3ducmV2LnhtbERPS2vCQBC+C/6HZQq9FN3YFGtSVymFovUi9XUespMH&#10;ZmdDdpvEf98tFLzNx/ec5XowteiodZVlBbNpBII4s7riQsHp+DlZgHAeWWNtmRTcyMF6NR4tMdW2&#10;52/qDr4QIYRdigpK75tUSpeVZNBNbUMcuNy2Bn2AbSF1i30IN7V8jqK5NFhxaCixoY+SsuvhxyhI&#10;tufTTuavw1O8uSZfF4ors4+VenwY3t9AeBr8Xfzv3uowf/EC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Oyj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K</w:t>
                            </w:r>
                          </w:p>
                        </w:txbxContent>
                      </v:textbox>
                    </v:oval>
                    <v:oval id="Oval 185" o:spid="_x0000_s1183" style="position:absolute;left:59315;top:31139;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F8MA&#10;AADcAAAADwAAAGRycy9kb3ducmV2LnhtbERPS2vCQBC+C/6HZQq9FN3YUGtSVymFovUi9XUespMH&#10;ZmdDdpvEf98tFLzNx/ec5XowteiodZVlBbNpBII4s7riQsHp+DlZgHAeWWNtmRTcyMF6NR4tMdW2&#10;52/qDr4QIYRdigpK75tUSpeVZNBNbUMcuNy2Bn2AbSF1i30IN7V8jqK5NFhxaCixoY+SsuvhxyhI&#10;tufTTuavw1O8uSZfF4ors4+VenwY3t9AeBr8Xfzv3uowf/ECf8+EC+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XF8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C</w:t>
                            </w:r>
                          </w:p>
                        </w:txbxContent>
                      </v:textbox>
                    </v:oval>
                    <v:oval id="Oval 186" o:spid="_x0000_s1184" style="position:absolute;left:61142;top:31386;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2JYMMA&#10;AADcAAAADwAAAGRycy9kb3ducmV2LnhtbERPTWvCQBC9C/0PyxR6kbrRgMbUVYogjb2INu15yI5J&#10;MDsbsluT/nu3IHibx/uc1WYwjbhS52rLCqaTCARxYXXNpYL8a/eagHAeWWNjmRT8kYPN+mm0wlTb&#10;no90PflShBB2KSqovG9TKV1RkUE3sS1x4M62M+gD7EqpO+xDuGnkLIrm0mDNoaHClrYVFZfTr1Gw&#10;zL7zT3leDOP447Lc/1Bcm0Os1Mvz8P4GwtPgH+K7O9NhfjKH/2fCB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2JY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L</w:t>
                            </w:r>
                          </w:p>
                        </w:txbxContent>
                      </v:textbox>
                    </v:oval>
                    <v:oval id="Oval 187" o:spid="_x0000_s1185" style="position:absolute;left:62830;top:31058;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Es+8IA&#10;AADcAAAADwAAAGRycy9kb3ducmV2LnhtbERPS4vCMBC+L/gfwgheZE214KNrFBHEx0V87J6HZmyL&#10;zaQ0Ueu/N4Kwt/n4njOdN6YUd6pdYVlBvxeBIE6tLjhTcD6tvscgnEfWWFomBU9yMJ+1vqaYaPvg&#10;A92PPhMhhF2CCnLvq0RKl+Zk0PVsRRy4i60N+gDrTOoaHyHclHIQRUNpsODQkGNFy5zS6/FmFEw2&#10;v+edvIyabry+TrZ/FBdmHyvVaTeLHxCeGv8v/rg3Oswfj+D9TLh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cSz7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Q</w:t>
                            </w:r>
                          </w:p>
                        </w:txbxContent>
                      </v:textbox>
                    </v:oval>
                    <v:oval id="Oval 188" o:spid="_x0000_s1186" style="position:absolute;left:64641;top:3135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64icUA&#10;AADcAAAADwAAAGRycy9kb3ducmV2LnhtbESPT2vCQBDF7wW/wzJCL0U3NVA1uooURNuL+Pc8ZMck&#10;mJ0N2a3Gb985FHqb4b157zfzZedqdac2VJ4NvA8TUMS5txUXBk7H9WACKkRki7VnMvCkAMtF72WO&#10;mfUP3tP9EAslIRwyNFDG2GRah7wkh2HoG2LRrr51GGVtC21bfEi4q/UoST60w4qlocSGPkvKb4cf&#10;Z2C6PZ++9XXcvaWb2/TrQmnldqkxr/1uNQMVqYv/5r/rrRX8idDKMzKB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7riJ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89" o:spid="_x0000_s1187" style="position:absolute;left:66367;top:31746;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IdEsMA&#10;AADcAAAADwAAAGRycy9kb3ducmV2LnhtbERPTWvCQBC9C/0PyxR6EbOxAWuia5BCqfVSaqPnITsm&#10;wexsyG5j+u+7BcHbPN7nrPPRtGKg3jWWFcyjGARxaXXDlYLi+222BOE8ssbWMin4JQf55mGyxkzb&#10;K3/RcPCVCCHsMlRQe99lUrqyJoMush1x4M62N+gD7Cupe7yGcNPK5zheSIMNh4YaO3qtqbwcfoyC&#10;dHcs9vL8Mk6T90v6caKkMZ+JUk+P43YFwtPo7+Kbe6fD/GUK/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IdEs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90" o:spid="_x0000_s1188" style="position:absolute;left:68181;top:31237;width:1923;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EiUsUA&#10;AADcAAAADwAAAGRycy9kb3ducmV2LnhtbESPT2vCQBDF7wW/wzIFL6VubKA2qauIUKq9iH/PQ3ZM&#10;gtnZkF01/fbOodDbDO/Ne7+ZznvXqBt1ofZsYDxKQBEX3tZcGjjsv14/QIWIbLHxTAZ+KcB8Nnia&#10;Ym79nbd028VSSQiHHA1UMba51qGoyGEY+ZZYtLPvHEZZu1LbDu8S7hr9liTv2mHN0lBhS8uKisvu&#10;6gxkq+PhR58n/Uv6fcnWJ0prt0mNGT73i09Qkfr4b/67XlnBzwRfnpEJ9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SJSxQAAANwAAAAPAAAAAAAAAAAAAAAAAJgCAABkcnMv&#10;ZG93bnJldi54bWxQSwUGAAAAAAQABAD1AAAAig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M</w:t>
                            </w:r>
                          </w:p>
                        </w:txbxContent>
                      </v:textbox>
                    </v:oval>
                    <v:line id="Straight Connector 191" o:spid="_x0000_s1189" style="position:absolute;flip:x y;visibility:visible;mso-wrap-style:square" from="52976,23576" to="53303,2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MDMAAAADcAAAADwAAAGRycy9kb3ducmV2LnhtbERPTYvCMBC9C/6HMII3TRVWtBplFVwE&#10;F0F3vQ/N2NZtJqWJNv77jSB4m8f7nMUqmErcqXGlZQWjYQKCOLO65FzB7892MAXhPLLGyjIpeJCD&#10;1bLbWWCqbctHup98LmIIuxQVFN7XqZQuK8igG9qaOHIX2xj0ETa51A22MdxUcpwkE2mw5NhQYE2b&#10;grK/080o2O3DbMqbw/Ubz62tDh/rRH8Fpfq98DkH4Sn4t/jl3uk4fzaC5zPxArn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DizAzAAAAA3AAAAA8AAAAAAAAAAAAAAAAA&#10;oQIAAGRycy9kb3ducmV2LnhtbFBLBQYAAAAABAAEAPkAAACOAwAAAAA=&#10;" strokecolor="black [3213]"/>
                    <v:line id="Straight Connector 192" o:spid="_x0000_s1190" style="position:absolute;flip:y;visibility:visible;mso-wrap-style:square" from="54679,23663" to="55069,24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TiZ8EAAADcAAAADwAAAGRycy9kb3ducmV2LnhtbERPzWoCMRC+F3yHMIK3mlWs6GqUVhCk&#10;F6n6AMNm3CxuJmsSdd2nN4VCb/Px/c5y3dpa3MmHyrGC0TADQVw4XXGp4HTcvs9AhIissXZMCp4U&#10;YL3qvS0x1+7BP3Q/xFKkEA45KjAxNrmUoTBkMQxdQ5y4s/MWY4K+lNrjI4XbWo6zbCotVpwaDDa0&#10;MVRcDjeroO7iqZt/bUyXXSdPvd9Pnf/4VmrQbz8XICK18V/8597pNH8+ht9n0gVy9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ROJnwQAAANwAAAAPAAAAAAAAAAAAAAAA&#10;AKECAABkcnMvZG93bnJldi54bWxQSwUGAAAAAAQABAD5AAAAjwMAAAAA&#10;" strokecolor="black [3213]"/>
                    <v:line id="Straight Connector 193" o:spid="_x0000_s1191" style="position:absolute;flip:x y;visibility:visible;mso-wrap-style:square" from="54500,26100" to="55144,26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34MIAAADcAAAADwAAAGRycy9kb3ducmV2LnhtbERP22rCQBB9L/gPywi+1Y2VFo1uggoV&#10;oUWol/chOybR7GzIrmb7991CoW9zONdZ5sE04kGdqy0rmIwTEMSF1TWXCk7H9+cZCOeRNTaWScE3&#10;OcizwdMSU217/qLHwZcihrBLUUHlfZtK6YqKDLqxbYkjd7GdQR9hV0rdYR/DTSNfkuRNGqw5NlTY&#10;0qai4na4GwW7jzCf8WZ//cRzb5v96zrR26DUaBhWCxCegv8X/7l3Os6fT+H3mXiB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34MIAAADcAAAADwAAAAAAAAAAAAAA&#10;AAChAgAAZHJzL2Rvd25yZXYueG1sUEsFBgAAAAAEAAQA+QAAAJADAAAAAA==&#10;" strokecolor="black [3213]"/>
                    <v:line id="Straight Connector 194" o:spid="_x0000_s1192" style="position:absolute;flip:y;visibility:visible;mso-wrap-style:square" from="52702,26116" to="53092,27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HfiMIAAADcAAAADwAAAGRycy9kb3ducmV2LnhtbERP3WrCMBS+H/gO4Qx2N9MNJ7MzLSoM&#10;ZDdi9QEOzVlT1pzUJNPapzeDgXfn4/s9y3KwnTiTD61jBS/TDARx7XTLjYLj4fP5HUSIyBo7x6Tg&#10;SgHKYvKwxFy7C+/pXMVGpBAOOSowMfa5lKE2ZDFMXU+cuG/nLcYEfSO1x0sKt518zbK5tNhyajDY&#10;08ZQ/VP9WgXdGI/jYr0xY3aaXfVuN3f+7Uupp8dh9QEi0hDv4n/3Vqf5ixn8PZMu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HfiMIAAADcAAAADwAAAAAAAAAAAAAA&#10;AAChAgAAZHJzL2Rvd25yZXYueG1sUEsFBgAAAAAEAAQA+QAAAJADAAAAAA==&#10;" strokecolor="black [3213]"/>
                  </v:group>
                  <v:oval id="Oval 97" o:spid="_x0000_s1193" style="position:absolute;left:35763;top:3759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r9ysQA&#10;AADbAAAADwAAAGRycy9kb3ducmV2LnhtbESPQWvCQBSE7wX/w/IEL6IbDWhN3QQplFovotWeH9ln&#10;EpJ9G7LbmP77bkHocZj5ZphtNphG9NS5yrKCxTwCQZxbXXGh4PL5NnsG4TyyxsYyKfghB1k6etpi&#10;ou2dT9SffSFCCbsEFZTet4mULi/JoJvbljh4N9sZ9EF2hdQd3kO5aeQyilbSYMVhocSWXkvK6/O3&#10;UbDZXy8HeVsP0/i93nx8UVyZY6zUZDzsXkB4Gvx/+EHvdeDW8Pcl/AC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q/crEAAAA2w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98" o:spid="_x0000_s1194" style="position:absolute;left:37686;top:3759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VpuMAA&#10;AADbAAAADwAAAGRycy9kb3ducmV2LnhtbERPS2vCQBC+C/6HZYReim5qoGp0FSlIrZdSX+chOybB&#10;7GzIbjX9952D4PHjey9WnavVjdpQeTbwNkpAEefeVlwYOB42wymoEJEt1p7JwB8FWC37vQVm1t/5&#10;h277WCgJ4ZChgTLGJtM65CU5DCPfEAt38a3DKLAttG3xLuGu1uMkedcOK5aGEhv6KCm/7n+dgdn2&#10;dNzpy6R7TT+vs68zpZX7To15GXTrOahIXXyKH+6tFZ+MlS/y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7VpuMAAAADbAAAADwAAAAAAAAAAAAAAAACYAgAAZHJzL2Rvd25y&#10;ZXYueG1sUEsFBgAAAAAEAAQA9QAAAIU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W</w:t>
                          </w:r>
                        </w:p>
                      </w:txbxContent>
                    </v:textbox>
                  </v:oval>
                  <v:oval id="Oval 99" o:spid="_x0000_s1195" style="position:absolute;left:39668;top:3726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nMI8QA&#10;AADbAAAADwAAAGRycy9kb3ducmV2LnhtbESPQWvCQBSE74X+h+UVeil1YwO1SbOKCKL2IqZpz4/s&#10;MwnJvg3ZVeO/d4VCj8PMN8Nki9F04kyDaywrmE4iEMSl1Q1XCorv9esHCOeRNXaWScGVHCzmjw8Z&#10;ptpe+EDn3FcilLBLUUHtfZ9K6cqaDLqJ7YmDd7SDQR/kUEk94CWUm06+RdG7NNhwWKixp1VNZZuf&#10;jIJk+1N8yeNsfIk3bbL7pbgx+1ip56dx+QnC0+j/w3/0VgcugfuX8A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5zCPEAAAA2wAAAA8AAAAAAAAAAAAAAAAAmAIAAGRycy9k&#10;b3ducmV2LnhtbFBLBQYAAAAABAAEAPUAAACJ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00" o:spid="_x0000_s1196" style="position:absolute;left:41343;top:3718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u31cYA&#10;AADcAAAADwAAAGRycy9kb3ducmV2LnhtbESPT2vCQBDF74V+h2UKXqRubMDWNKsUoai9iNb2PGQn&#10;fzA7G7Krxm/vHAq9zfDevPebfDm4Vl2oD41nA9NJAoq48LbhysDx+/P5DVSIyBZbz2TgRgGWi8eH&#10;HDPrr7ynyyFWSkI4ZGigjrHLtA5FTQ7DxHfEopW+dxhl7Stte7xKuGv1S5LMtMOGpaHGjlY1FafD&#10;2RmYb36OX7p8Hcbp+jTf/lLauF1qzOhp+HgHFWmI/+a/640V/ETw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u31c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01" o:spid="_x0000_s1197" style="position:absolute;left:43310;top:3716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cSTsIA&#10;AADcAAAADwAAAGRycy9kb3ducmV2LnhtbERPTYvCMBC9C/6HMIIX0VQLu1qNIoLo7mXZrnoemrEt&#10;NpPSRK3/3iwI3ubxPmexak0lbtS40rKC8SgCQZxZXXKu4PC3HU5BOI+ssbJMCh7kYLXsdhaYaHvn&#10;X7qlPhchhF2CCgrv60RKlxVk0I1sTRy4s20M+gCbXOoG7yHcVHISRR/SYMmhocCaNgVll/RqFMz2&#10;x8O3PH+2g3h3mX2dKC7NT6xUv9eu5yA8tf4tfrn3OsyPxvD/TLh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BxJO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oval id="Oval 102" o:spid="_x0000_s1198" style="position:absolute;left:45233;top:37160;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WMOcMA&#10;AADcAAAADwAAAGRycy9kb3ducmV2LnhtbERPTWvCQBC9F/wPyxS8lLqpAW1SN0EKUvUiavQ8ZMck&#10;mJ0N2a2m/74rFHqbx/ucRT6YVtyod41lBW+TCARxaXXDlYLiuHp9B+E8ssbWMin4IQd5NnpaYKrt&#10;nfd0O/hKhBB2KSqove9SKV1Zk0E3sR1x4C62N+gD7Cupe7yHcNPKaRTNpMGGQ0ONHX3WVF4P30ZB&#10;sj4VW3mZDy/x1zXZnCluzC5Wavw8LD9AeBr8v/jPvdZhfjSFxzPhAp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WMOc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Q</w:t>
                          </w:r>
                        </w:p>
                      </w:txbxContent>
                    </v:textbox>
                  </v:oval>
                  <v:oval id="Oval 103" o:spid="_x0000_s1199" style="position:absolute;left:47215;top:36829;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posMA&#10;AADcAAAADwAAAGRycy9kb3ducmV2LnhtbERPS2vCQBC+C/6HZQQvxWw00Dapq4ggtb1I09jzkJ08&#10;MDsbsltN/323UPA2H99z1tvRdOJKg2stK1hGMQji0uqWawXF52HxDMJ5ZI2dZVLwQw62m+lkjZm2&#10;N/6ga+5rEULYZaig8b7PpHRlQwZdZHviwFV2MOgDHGqpB7yFcNPJVRw/SoMth4YGe9o3VF7yb6Mg&#10;PZ6Ld1k9jQ/J6yV9+6KkNadEqfls3L2A8DT6u/jffdRhfpzA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kpos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N</w:t>
                          </w:r>
                        </w:p>
                      </w:txbxContent>
                    </v:textbox>
                  </v:oval>
                  <v:oval id="Oval 104" o:spid="_x0000_s1200" style="position:absolute;left:48890;top:36747;width:1748;height:183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x1sIA&#10;AADcAAAADwAAAGRycy9kb3ducmV2LnhtbERPS4vCMBC+L/gfwgheRFPt4qMaRQRZ3cvi8zw0Y1ts&#10;JqWJ2v33ZkHY23x8z5kvG1OKB9WusKxg0I9AEKdWF5wpOB03vQkI55E1lpZJwS85WC5aH3NMtH3y&#10;nh4Hn4kQwi5BBbn3VSKlS3My6Pq2Ig7c1dYGfYB1JnWNzxBuSjmMopE0WHBoyLGidU7p7XA3Cqbb&#10;8+lbXsdNN/66TXcXigvzEyvVaTerGQhPjf8Xv91bHeZHn/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cLHW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v:textbox>
                  </v:oval>
                  <v:oval id="Oval 105" o:spid="_x0000_s1201" style="position:absolute;left:50849;top:3667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wUTcIA&#10;AADcAAAADwAAAGRycy9kb3ducmV2LnhtbERPS4vCMBC+L/gfwgheRFMt66MaRQRZ3cvi8zw0Y1ts&#10;JqWJ2v33ZkHY23x8z5kvG1OKB9WusKxg0I9AEKdWF5wpOB03vQkI55E1lpZJwS85WC5aH3NMtH3y&#10;nh4Hn4kQwi5BBbn3VSKlS3My6Pq2Ig7c1dYGfYB1JnWNzxBuSjmMopE0WHBoyLGidU7p7XA3Cqbb&#10;8+lbXsdNN/66TXcXigvzEyvVaTerGQhPjf8Xv91bHeZHn/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BRN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D</w:t>
                          </w:r>
                        </w:p>
                      </w:txbxContent>
                    </v:textbox>
                  </v:oval>
                  <v:oval id="Oval 106" o:spid="_x0000_s1202" style="position:absolute;left:37142;top:2881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KOsIA&#10;AADcAAAADwAAAGRycy9kb3ducmV2LnhtbERPS4vCMBC+L/gfwgheFk3Xgo9qFFmQVS9ifZyHZmyL&#10;zaQ0Ubv/3ggLe5uP7znzZWsq8aDGlZYVfA0iEMSZ1SXnCk7HdX8CwnlkjZVlUvBLDpaLzsccE22f&#10;fKBH6nMRQtglqKDwvk6kdFlBBt3A1sSBu9rGoA+wyaVu8BnCTSWHUTSSBksODQXW9F1QdkvvRsF0&#10;cz7t5HXcfsY/t+n2QnFp9rFSvW67moHw1Pp/8Z97o8P8aATvZ8IF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oo6wgAAANwAAAAPAAAAAAAAAAAAAAAAAJgCAABkcnMvZG93&#10;bnJldi54bWxQSwUGAAAAAAQABAD1AAAAhwM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G</w:t>
                          </w:r>
                        </w:p>
                      </w:txbxContent>
                    </v:textbox>
                  </v:oval>
                  <v:oval id="Oval 107" o:spid="_x0000_s1203" style="position:absolute;left:39065;top:28814;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IvocEA&#10;AADcAAAADwAAAGRycy9kb3ducmV2LnhtbERPS4vCMBC+L/gfwgheRFMt+KhGkYVl1Yv4PA/N2Bab&#10;SWmyWv+9EYS9zcf3nPmyMaW4U+0KywoG/QgEcWp1wZmC0/GnNwHhPLLG0jIpeJKD5aL1NcdE2wfv&#10;6X7wmQgh7BJUkHtfJVK6NCeDrm8r4sBdbW3QB1hnUtf4COGmlMMoGkmDBYeGHCv6zim9Hf6Mgun6&#10;fNrK67jpxr+36eZCcWF2sVKddrOagfDU+H/xx73WYX40hvcz4QK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iL6H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T</w:t>
                          </w:r>
                        </w:p>
                      </w:txbxContent>
                    </v:textbox>
                  </v:oval>
                  <v:oval id="Oval 108" o:spid="_x0000_s1204" style="position:absolute;left:42722;top:28402;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2708YA&#10;AADcAAAADwAAAGRycy9kb3ducmV2LnhtbESPT2vCQBDF74V+h2UKXqRubMDWNKsUoai9iNb2PGQn&#10;fzA7G7Krxm/vHAq9zfDevPebfDm4Vl2oD41nA9NJAoq48LbhysDx+/P5DVSIyBZbz2TgRgGWi8eH&#10;HDPrr7ynyyFWSkI4ZGigjrHLtA5FTQ7DxHfEopW+dxhl7Stte7xKuGv1S5LMtMOGpaHGjlY1FafD&#10;2RmYb36OX7p8Hcbp+jTf/lLauF1qzOhp+HgHFWmI/+a/640V/ERo5RmZQC/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2708YAAADcAAAADwAAAAAAAAAAAAAAAACYAgAAZHJz&#10;L2Rvd25yZXYueG1sUEsFBgAAAAAEAAQA9QAAAIs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A</w:t>
                          </w:r>
                        </w:p>
                      </w:txbxContent>
                    </v:textbox>
                  </v:oval>
                  <v:oval id="Oval 109" o:spid="_x0000_s1205" style="position:absolute;left:44689;top:28379;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EeSMMA&#10;AADcAAAADwAAAGRycy9kb3ducmV2LnhtbERPTWvCQBC9F/oflin0UurGBmqTZhURRO1FTNOeh+yY&#10;hGRnQ3bV+O9dodDbPN7nZIvRdOJMg2ssK5hOIhDEpdUNVwqK7/XrBwjnkTV2lknBlRws5o8PGaba&#10;XvhA59xXIoSwS1FB7X2fSunKmgy6ie2JA3e0g0Ef4FBJPeAlhJtOvkXRuzTYcGiosadVTWWbn4yC&#10;ZPtTfMnjbHyJN22y+6W4MftYqeencfkJwtPo/8V/7q0O86ME7s+EC+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EeSMMAAADcAAAADwAAAAAAAAAAAAAAAACYAgAAZHJzL2Rv&#10;d25yZXYueG1sUEsFBgAAAAAEAAQA9QAAAIgDA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R</w:t>
                          </w:r>
                        </w:p>
                      </w:txbxContent>
                    </v:textbox>
                  </v:oval>
                  <v:line id="Straight Connector 110" o:spid="_x0000_s1206" style="position:absolute;flip:y;visibility:visible;mso-wrap-style:square" from="44269,29941" to="46181,32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6EmoMYAAADcAAAADwAAAGRycy9kb3ducmV2LnhtbESPT2sCQQzF7wW/w5CCtzqrUNtuHUUE&#10;oYgKrl56CzvZP3Qns+6Mun57cxB6S3gv7/0yW/SuUVfqQu3ZwHiUgCLOva25NHA6rt8+QYWIbLHx&#10;TAbuFGAxH7zMMLX+xge6ZrFUEsIhRQNVjG2qdcgrchhGviUWrfCdwyhrV2rb4U3CXaMnSTLVDmuW&#10;hgpbWlWU/2UXZ2Bz/CpW281ufw/n3z0VH8nhPTsZM3ztl9+gIvXx3/y8/rGCPxZ8eUYm0PMH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ehJqDGAAAA3AAAAA8AAAAAAAAA&#10;AAAAAAAAoQIAAGRycy9kb3ducmV2LnhtbFBLBQYAAAAABAAEAPkAAACUAwAAAAA=&#10;" strokecolor="black [3213]" strokeweight="1pt"/>
                  <v:line id="Straight Connector 111" o:spid="_x0000_s1207" style="position:absolute;visibility:visible;mso-wrap-style:square" from="38016,30644" to="43647,31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R398QAAADcAAAADwAAAGRycy9kb3ducmV2LnhtbERPS2vCQBC+C/0PyxS8FLOJxVeaVUpF&#10;6EWkqQe9DdkxCc3Ohuxq0n/fFQre5uN7TrYZTCNu1LnasoIkikEQF1bXXCo4fu8mSxDOI2tsLJOC&#10;X3KwWT+NMky17fmLbrkvRQhhl6KCyvs2ldIVFRl0kW2JA3exnUEfYFdK3WEfwk0jp3E8lwZrDg0V&#10;tvRRUfGTX42C7XHe56tytnhJXvfDig/T03lvlBo/D+9vIDwN/iH+d3/qMD9J4P5MuE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FHf3xAAAANwAAAAPAAAAAAAAAAAA&#10;AAAAAKECAABkcnMvZG93bnJldi54bWxQSwUGAAAAAAQABAD5AAAAkgMAAAAA&#10;" strokecolor="black [3213]" strokeweight="1pt"/>
                  <v:line id="Straight Connector 112" o:spid="_x0000_s1208" style="position:absolute;flip:x;visibility:visible;mso-wrap-style:square" from="36637,33285" to="43647,37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8dTMIAAADcAAAADwAAAGRycy9kb3ducmV2LnhtbERPS4vCMBC+C/6HMMLeNFVQ12oUERZE&#10;VsHqxdvQTB/YTGqT1frvjSDsbT6+5yxWranEnRpXWlYwHEQgiFOrS84VnE8//W8QziNrrCyTgic5&#10;WC27nQXG2j74SPfE5yKEsItRQeF9HUvp0oIMuoGtiQOX2cagD7DJpW7wEcJNJUdRNJEGSw4NBda0&#10;KSi9Jn9Gwe40yza/u/3h6W6XA2XT6DhOzkp99dr1HISn1v+LP+6tDvOHI3g/Ey6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D8dTMIAAADcAAAADwAAAAAAAAAAAAAA&#10;AAChAgAAZHJzL2Rvd25yZXYueG1sUEsFBgAAAAAEAAQA+QAAAJADAAAAAA==&#10;" strokecolor="black [3213]" strokeweight="1pt"/>
                  <v:line id="Straight Connector 113" o:spid="_x0000_s1209" style="position:absolute;visibility:visible;mso-wrap-style:square" from="44887,33648" to="51723,366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MG8QAAADcAAAADwAAAGRycy9kb3ducmV2LnhtbERPTWvCQBC9F/wPyxS8iG6iNNbUVUQR&#10;ehExerC3ITtNQrOzIbua+O+7BaG3ebzPWa57U4s7ta6yrCCeRCCIc6srLhRczvvxOwjnkTXWlknB&#10;gxysV4OXJabadnyie+YLEULYpaig9L5JpXR5SQbdxDbEgfu2rUEfYFtI3WIXwk0tp1GUSIMVh4YS&#10;G9qWlP9kN6Ngd0m6bFG8zUfx7NAv+Di9fh2MUsPXfvMBwlPv/8VP96cO8+MZ/D0TL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ikwbxAAAANwAAAAPAAAAAAAAAAAA&#10;AAAAAKECAABkcnMvZG93bnJldi54bWxQSwUGAAAAAAQABAD5AAAAkgMAAAAA&#10;" strokecolor="black [3213]" strokeweight="1pt"/>
                  <v:shape id="TextBox 23" o:spid="_x0000_s1210" type="#_x0000_t202" style="position:absolute;left:34966;top:26622;width:3431;height:30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B3K8EA&#10;AADcAAAADwAAAGRycy9kb3ducmV2LnhtbERPzYrCMBC+C/sOYRa8aVpR0WqUxVXwpqs+wNDMNt02&#10;k9JE7e7TG0HY23x8v7Ncd7YWN2p96VhBOkxAEOdOl1wouJx3gxkIH5A11o5JwS95WK/eekvMtLvz&#10;F91OoRAxhH2GCkwITSalzw1Z9EPXEEfu27UWQ4RtIXWL9xhuazlKkqm0WHJsMNjQxlBena5WwSyx&#10;h6qaj47ejv/Sidl8um3zo1T/vftYgAjUhX/xy73XcX46hucz8QK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wdyv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28"/>
                              <w:szCs w:val="28"/>
                            </w:rPr>
                            <w:t>A.</w:t>
                          </w:r>
                        </w:p>
                      </w:txbxContent>
                    </v:textbox>
                  </v:shape>
                  <v:shape id="TextBox 24" o:spid="_x0000_s1211" type="#_x0000_t202" style="position:absolute;left:33585;top:35671;width:3431;height:307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zSsMEA&#10;AADcAAAADwAAAGRycy9kb3ducmV2LnhtbERPzWrCQBC+C32HZQq96SZSRaOrFNuCt2r0AYbsmI3J&#10;zobsVlOfvisI3ubj+53lureNuFDnK8cK0lECgrhwuuJSwfHwPZyB8AFZY+OYFPyRh/XqZbDETLsr&#10;7+mSh1LEEPYZKjAhtJmUvjBk0Y9cSxy5k+sshgi7UuoOrzHcNnKcJFNpseLYYLCljaGizn+tglli&#10;f+p6Pt55+35LJ2bz6b7as1Jvr/3HAkSgPjzFD/dWx/npBO7Px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80rD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28"/>
                              <w:szCs w:val="28"/>
                            </w:rPr>
                            <w:t>B.</w:t>
                          </w:r>
                        </w:p>
                      </w:txbxContent>
                    </v:textbox>
                  </v:shape>
                  <v:oval id="Oval 116" o:spid="_x0000_s1212" style="position:absolute;left:42155;top:31723;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cc58EA&#10;AADcAAAADwAAAGRycy9kb3ducmV2LnhtbERPS4vCMBC+L/gfwgheRFMt+KhGEUF09yI+z0MztsVm&#10;Upqo9d9vFoS9zcf3nPmyMaV4Uu0KywoG/QgEcWp1wZmC82nTm4BwHlljaZkUvMnBctH6mmOi7YsP&#10;9Dz6TIQQdgkqyL2vEildmpNB17cVceButjboA6wzqWt8hXBTymEUjaTBgkNDjhWtc0rvx4dRMN1d&#10;zj/yNm668fY+/b5SXJh9rFSn3axmIDw1/l/8ce90mD8Ywd8z4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M3HOfBAAAA3AAAAA8AAAAAAAAAAAAAAAAAmAIAAGRycy9kb3du&#10;cmV2LnhtbFBLBQYAAAAABAAEAPUAAACGAwAAAAA=&#10;" filled="f" strokecolor="black [3213]" strokeweight="2pt">
                    <v:textbox>
                      <w:txbxContent>
                        <w:p w:rsidR="00F115E2" w:rsidRDefault="00F115E2" w:rsidP="00F115E2">
                          <w:pPr>
                            <w:pStyle w:val="NormalWeb"/>
                            <w:spacing w:before="0" w:beforeAutospacing="0" w:after="0" w:afterAutospacing="0"/>
                            <w:jc w:val="center"/>
                          </w:pPr>
                          <w:r>
                            <w:rPr>
                              <w:rFonts w:asciiTheme="minorHAnsi" w:hAnsi="Calibri" w:cstheme="minorBidi"/>
                              <w:b/>
                              <w:bCs/>
                              <w:color w:val="000000" w:themeColor="text1"/>
                              <w:kern w:val="24"/>
                              <w:sz w:val="28"/>
                              <w:szCs w:val="28"/>
                            </w:rPr>
                            <w:t>E</w:t>
                          </w:r>
                        </w:p>
                      </w:txbxContent>
                    </v:textbox>
                  </v:oval>
                  <v:group id="Group 117" o:spid="_x0000_s1213" style="position:absolute;left:40275;top:28515;width:3001;height:1932" coordorigin="40275,28515" coordsize="3000,19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oval id="Oval 118" o:spid="_x0000_s1214" style="position:absolute;left:40880;top:28515;width:1748;height:1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tDsUA&#10;AADcAAAADwAAAGRycy9kb3ducmV2LnhtbESPT2vCQBDF7wW/wzJCL0U3GqgaXUUEqe1F/HsesmMS&#10;zM6G7FbTb985FHqb4b157zeLVedq9aA2VJ4NjIYJKOLc24oLA+fTdjAFFSKyxdozGfihAKtl72WB&#10;mfVPPtDjGAslIRwyNFDG2GRah7wkh2HoG2LRbr51GGVtC21bfEq4q/U4Sd61w4qlocSGNiXl9+O3&#10;MzDbXc5f+jbp3tKP++zzSmnl9qkxr/1uPQcVqYv/5r/rnRX8kdDKMzKB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5C0OxQAAANwAAAAPAAAAAAAAAAAAAAAAAJgCAABkcnMv&#10;ZG93bnJldi54bWxQSwUGAAAAAAQABAD1AAAAigMAAAAA&#10;" filled="f" strokecolor="black [3213]" strokeweight="2pt"/>
                    <v:shape id="TextBox 103" o:spid="_x0000_s1215" type="#_x0000_t202" style="position:absolute;left:40275;top:28601;width:3001;height:184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HYtcEA&#10;AADcAAAADwAAAGRycy9kb3ducmV2LnhtbERPzYrCMBC+L/gOYQRva1rRRatRxFXw5q76AEMzNrXN&#10;pDRZrT69WVjY23x8v7NYdbYWN2p96VhBOkxAEOdOl1woOJ9271MQPiBrrB2Tggd5WC17bwvMtLvz&#10;N92OoRAxhH2GCkwITSalzw1Z9EPXEEfu4lqLIcK2kLrFewy3tRwlyYe0WHJsMNjQxlBeHX+sgmli&#10;D1U1G315O36mE7P5dNvmqtSg363nIAJ14V/8597rOD+dwe8z8QK5f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x2LX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b/>
                                <w:bCs/>
                                <w:color w:val="000000" w:themeColor="text1"/>
                                <w:kern w:val="24"/>
                                <w:sz w:val="12"/>
                                <w:szCs w:val="12"/>
                              </w:rPr>
                              <w:t>G/L</w:t>
                            </w:r>
                          </w:p>
                        </w:txbxContent>
                      </v:textbox>
                    </v:shape>
                  </v:group>
                </v:group>
                <w10:anchorlock/>
              </v:group>
            </w:pict>
          </mc:Fallback>
        </mc:AlternateContent>
      </w:r>
    </w:p>
    <w:p w:rsidR="00A07858" w:rsidRDefault="00A07858">
      <w:pPr>
        <w:rPr>
          <w:rFonts w:ascii="Arial" w:hAnsi="Arial" w:cs="Arial"/>
        </w:rPr>
      </w:pPr>
      <w:r>
        <w:rPr>
          <w:rFonts w:ascii="Arial" w:hAnsi="Arial" w:cs="Arial"/>
        </w:rPr>
        <w:br w:type="page"/>
      </w:r>
    </w:p>
    <w:p w:rsidR="00A07858" w:rsidRDefault="00A07858">
      <w:pPr>
        <w:rPr>
          <w:rFonts w:ascii="Arial" w:hAnsi="Arial" w:cs="Arial"/>
        </w:rPr>
      </w:pPr>
      <w:r w:rsidRPr="00A07858">
        <w:rPr>
          <w:rFonts w:ascii="Arial" w:hAnsi="Arial" w:cs="Arial"/>
          <w:noProof/>
        </w:rPr>
        <w:lastRenderedPageBreak/>
        <mc:AlternateContent>
          <mc:Choice Requires="wpg">
            <w:drawing>
              <wp:inline distT="0" distB="0" distL="0" distR="0">
                <wp:extent cx="8322385" cy="4256042"/>
                <wp:effectExtent l="0" t="38100" r="0" b="0"/>
                <wp:docPr id="195" name="Group 43"/>
                <wp:cNvGraphicFramePr/>
                <a:graphic xmlns:a="http://schemas.openxmlformats.org/drawingml/2006/main">
                  <a:graphicData uri="http://schemas.microsoft.com/office/word/2010/wordprocessingGroup">
                    <wpg:wgp>
                      <wpg:cNvGrpSpPr/>
                      <wpg:grpSpPr>
                        <a:xfrm>
                          <a:off x="0" y="0"/>
                          <a:ext cx="8322385" cy="4256042"/>
                          <a:chOff x="304800" y="2362200"/>
                          <a:chExt cx="8322385" cy="4256042"/>
                        </a:xfrm>
                      </wpg:grpSpPr>
                      <wps:wsp>
                        <wps:cNvPr id="196" name="TextBox 3"/>
                        <wps:cNvSpPr txBox="1"/>
                        <wps:spPr>
                          <a:xfrm>
                            <a:off x="304800" y="3047935"/>
                            <a:ext cx="374650"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A. </w:t>
                              </w:r>
                            </w:p>
                          </w:txbxContent>
                        </wps:txbx>
                        <wps:bodyPr wrap="none" rtlCol="0">
                          <a:spAutoFit/>
                        </wps:bodyPr>
                      </wps:wsp>
                      <wps:wsp>
                        <wps:cNvPr id="197" name="TextBox 4"/>
                        <wps:cNvSpPr txBox="1"/>
                        <wps:spPr>
                          <a:xfrm>
                            <a:off x="599499" y="3288182"/>
                            <a:ext cx="1333500"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SR</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ER</w:t>
                              </w:r>
                            </w:p>
                          </w:txbxContent>
                        </wps:txbx>
                        <wps:bodyPr wrap="none" rtlCol="0">
                          <a:spAutoFit/>
                        </wps:bodyPr>
                      </wps:wsp>
                      <wps:wsp>
                        <wps:cNvPr id="198" name="Straight Arrow Connector 198"/>
                        <wps:cNvCnPr/>
                        <wps:spPr>
                          <a:xfrm flipV="1">
                            <a:off x="810669" y="2907268"/>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9" name="Straight Arrow Connector 199"/>
                        <wps:cNvCnPr/>
                        <wps:spPr>
                          <a:xfrm flipV="1">
                            <a:off x="2639469" y="2936544"/>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0" name="TextBox 9"/>
                        <wps:cNvSpPr txBox="1"/>
                        <wps:spPr>
                          <a:xfrm>
                            <a:off x="2487069" y="2831068"/>
                            <a:ext cx="340158" cy="52322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56"/>
                                  <w:szCs w:val="56"/>
                                </w:rPr>
                                <w:t>x</w:t>
                              </w:r>
                            </w:p>
                          </w:txbxContent>
                        </wps:txbx>
                        <wps:bodyPr wrap="none" rtlCol="0">
                          <a:spAutoFit/>
                        </wps:bodyPr>
                      </wps:wsp>
                      <wps:wsp>
                        <wps:cNvPr id="201" name="Straight Arrow Connector 201"/>
                        <wps:cNvCnPr/>
                        <wps:spPr>
                          <a:xfrm flipH="1">
                            <a:off x="977750" y="3429000"/>
                            <a:ext cx="1385455"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02" name="TextBox 12"/>
                        <wps:cNvSpPr txBox="1"/>
                        <wps:spPr>
                          <a:xfrm>
                            <a:off x="2972658" y="3059603"/>
                            <a:ext cx="36512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B. </w:t>
                              </w:r>
                            </w:p>
                          </w:txbxContent>
                        </wps:txbx>
                        <wps:bodyPr wrap="none" rtlCol="0">
                          <a:spAutoFit/>
                        </wps:bodyPr>
                      </wps:wsp>
                      <wps:wsp>
                        <wps:cNvPr id="203" name="TextBox 13"/>
                        <wps:cNvSpPr txBox="1"/>
                        <wps:spPr>
                          <a:xfrm>
                            <a:off x="4126033" y="2691275"/>
                            <a:ext cx="58102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w:t>
                              </w:r>
                              <w:r>
                                <w:rPr>
                                  <w:rFonts w:asciiTheme="minorHAnsi" w:hAnsi="Calibri" w:cstheme="minorBidi"/>
                                  <w:color w:val="000000" w:themeColor="text1"/>
                                  <w:kern w:val="24"/>
                                  <w:sz w:val="36"/>
                                  <w:szCs w:val="36"/>
                                  <w:lang w:val="el-GR"/>
                                </w:rPr>
                                <w:t>α</w:t>
                              </w:r>
                              <w:r>
                                <w:rPr>
                                  <w:rFonts w:asciiTheme="minorHAnsi" w:hAnsi="Calibri" w:cstheme="minorBidi"/>
                                  <w:color w:val="000000" w:themeColor="text1"/>
                                  <w:kern w:val="24"/>
                                  <w:sz w:val="36"/>
                                  <w:szCs w:val="36"/>
                                </w:rPr>
                                <w:t xml:space="preserve"> </w:t>
                              </w:r>
                            </w:p>
                          </w:txbxContent>
                        </wps:txbx>
                        <wps:bodyPr wrap="none" rtlCol="0">
                          <a:spAutoFit/>
                        </wps:bodyPr>
                      </wps:wsp>
                      <wps:wsp>
                        <wps:cNvPr id="204" name="TextBox 14"/>
                        <wps:cNvSpPr txBox="1"/>
                        <wps:spPr>
                          <a:xfrm>
                            <a:off x="5075081" y="3280222"/>
                            <a:ext cx="572770"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w:t>
                              </w:r>
                              <w:r>
                                <w:rPr>
                                  <w:rFonts w:asciiTheme="minorHAnsi" w:hAnsi="Calibri" w:cstheme="minorBidi"/>
                                  <w:color w:val="000000" w:themeColor="text1"/>
                                  <w:kern w:val="24"/>
                                  <w:sz w:val="36"/>
                                  <w:szCs w:val="36"/>
                                  <w:lang w:val="el-GR"/>
                                </w:rPr>
                                <w:t>β</w:t>
                              </w:r>
                              <w:r>
                                <w:rPr>
                                  <w:rFonts w:asciiTheme="minorHAnsi" w:hAnsi="Calibri" w:cstheme="minorBidi"/>
                                  <w:color w:val="000000" w:themeColor="text1"/>
                                  <w:kern w:val="24"/>
                                  <w:sz w:val="36"/>
                                  <w:szCs w:val="36"/>
                                </w:rPr>
                                <w:t xml:space="preserve"> </w:t>
                              </w:r>
                            </w:p>
                          </w:txbxContent>
                        </wps:txbx>
                        <wps:bodyPr wrap="none" rtlCol="0">
                          <a:spAutoFit/>
                        </wps:bodyPr>
                      </wps:wsp>
                      <wps:wsp>
                        <wps:cNvPr id="205" name="TextBox 15"/>
                        <wps:cNvSpPr txBox="1"/>
                        <wps:spPr>
                          <a:xfrm>
                            <a:off x="3254992" y="3280308"/>
                            <a:ext cx="506870" cy="369332"/>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MR</w:t>
                              </w:r>
                            </w:p>
                          </w:txbxContent>
                        </wps:txbx>
                        <wps:bodyPr wrap="none" rtlCol="0">
                          <a:spAutoFit/>
                        </wps:bodyPr>
                      </wps:wsp>
                      <wps:wsp>
                        <wps:cNvPr id="206" name="Straight Arrow Connector 206"/>
                        <wps:cNvCnPr/>
                        <wps:spPr>
                          <a:xfrm flipV="1">
                            <a:off x="4397992" y="236220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7" name="Straight Arrow Connector 207"/>
                        <wps:cNvCnPr/>
                        <wps:spPr>
                          <a:xfrm flipV="1">
                            <a:off x="3475632" y="2942232"/>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08"/>
                        <wps:cNvCnPr/>
                        <wps:spPr>
                          <a:xfrm flipV="1">
                            <a:off x="5353234" y="2927096"/>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9" name="TextBox 19"/>
                        <wps:cNvSpPr txBox="1"/>
                        <wps:spPr>
                          <a:xfrm>
                            <a:off x="5200834" y="2821620"/>
                            <a:ext cx="340158" cy="523220"/>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56"/>
                                  <w:szCs w:val="56"/>
                                </w:rPr>
                                <w:t>x</w:t>
                              </w:r>
                            </w:p>
                          </w:txbxContent>
                        </wps:txbx>
                        <wps:bodyPr wrap="none" rtlCol="0">
                          <a:spAutoFit/>
                        </wps:bodyPr>
                      </wps:wsp>
                      <wps:wsp>
                        <wps:cNvPr id="210" name="Straight Arrow Connector 210"/>
                        <wps:cNvCnPr/>
                        <wps:spPr>
                          <a:xfrm flipH="1" flipV="1">
                            <a:off x="4626592" y="3007774"/>
                            <a:ext cx="533400" cy="315458"/>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11" name="Straight Arrow Connector 211"/>
                        <wps:cNvCnPr/>
                        <wps:spPr>
                          <a:xfrm flipV="1">
                            <a:off x="3650673" y="2976996"/>
                            <a:ext cx="548815" cy="346236"/>
                          </a:xfrm>
                          <a:prstGeom prst="straightConnector1">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12" name="Straight Arrow Connector 212"/>
                        <wps:cNvCnPr/>
                        <wps:spPr>
                          <a:xfrm flipH="1">
                            <a:off x="3712192" y="3469944"/>
                            <a:ext cx="1385455" cy="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13" name="TextBox 26"/>
                        <wps:cNvSpPr txBox="1"/>
                        <wps:spPr>
                          <a:xfrm>
                            <a:off x="4245592" y="3264175"/>
                            <a:ext cx="327334" cy="46166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wps:txbx>
                        <wps:bodyPr wrap="none" rtlCol="0">
                          <a:spAutoFit/>
                        </wps:bodyPr>
                      </wps:wsp>
                      <wps:wsp>
                        <wps:cNvPr id="214" name="TextBox 27"/>
                        <wps:cNvSpPr txBox="1"/>
                        <wps:spPr>
                          <a:xfrm>
                            <a:off x="5829696" y="3059603"/>
                            <a:ext cx="36258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C. </w:t>
                              </w:r>
                            </w:p>
                          </w:txbxContent>
                        </wps:txbx>
                        <wps:bodyPr wrap="none" rtlCol="0">
                          <a:spAutoFit/>
                        </wps:bodyPr>
                      </wps:wsp>
                      <wps:wsp>
                        <wps:cNvPr id="215" name="TextBox 28"/>
                        <wps:cNvSpPr txBox="1"/>
                        <wps:spPr>
                          <a:xfrm>
                            <a:off x="6990432" y="2699235"/>
                            <a:ext cx="676910"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GR1a </w:t>
                              </w:r>
                            </w:p>
                          </w:txbxContent>
                        </wps:txbx>
                        <wps:bodyPr wrap="none" rtlCol="0">
                          <a:spAutoFit/>
                        </wps:bodyPr>
                      </wps:wsp>
                      <wps:wsp>
                        <wps:cNvPr id="216" name="TextBox 29"/>
                        <wps:cNvSpPr txBox="1"/>
                        <wps:spPr>
                          <a:xfrm>
                            <a:off x="7939480" y="3288182"/>
                            <a:ext cx="68770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GR1b </w:t>
                              </w:r>
                            </w:p>
                          </w:txbxContent>
                        </wps:txbx>
                        <wps:bodyPr wrap="none" rtlCol="0">
                          <a:spAutoFit/>
                        </wps:bodyPr>
                      </wps:wsp>
                      <wps:wsp>
                        <wps:cNvPr id="217" name="TextBox 30"/>
                        <wps:cNvSpPr txBox="1"/>
                        <wps:spPr>
                          <a:xfrm>
                            <a:off x="6119391" y="3288268"/>
                            <a:ext cx="506870" cy="369332"/>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MR</w:t>
                              </w:r>
                            </w:p>
                          </w:txbxContent>
                        </wps:txbx>
                        <wps:bodyPr wrap="none" rtlCol="0">
                          <a:spAutoFit/>
                        </wps:bodyPr>
                      </wps:wsp>
                      <wps:wsp>
                        <wps:cNvPr id="218" name="Straight Arrow Connector 218"/>
                        <wps:cNvCnPr/>
                        <wps:spPr>
                          <a:xfrm flipV="1">
                            <a:off x="7262391" y="2362200"/>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9" name="Straight Arrow Connector 219"/>
                        <wps:cNvCnPr/>
                        <wps:spPr>
                          <a:xfrm flipV="1">
                            <a:off x="6340031" y="2950192"/>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0" name="Straight Arrow Connector 220"/>
                        <wps:cNvCnPr/>
                        <wps:spPr>
                          <a:xfrm flipV="1">
                            <a:off x="8217633" y="2935056"/>
                            <a:ext cx="0"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1" name="Straight Arrow Connector 221"/>
                        <wps:cNvCnPr/>
                        <wps:spPr>
                          <a:xfrm flipH="1" flipV="1">
                            <a:off x="7490991" y="3015734"/>
                            <a:ext cx="533400" cy="315458"/>
                          </a:xfrm>
                          <a:prstGeom prst="straightConnector1">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2" name="Straight Arrow Connector 222"/>
                        <wps:cNvCnPr/>
                        <wps:spPr>
                          <a:xfrm flipV="1">
                            <a:off x="6515072" y="2984956"/>
                            <a:ext cx="548815" cy="346236"/>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23" name="Straight Arrow Connector 223"/>
                        <wps:cNvCnPr/>
                        <wps:spPr>
                          <a:xfrm flipH="1">
                            <a:off x="6576591" y="3477904"/>
                            <a:ext cx="1385455" cy="0"/>
                          </a:xfrm>
                          <a:prstGeom prst="straightConnector1">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4" name="TextBox 38"/>
                        <wps:cNvSpPr txBox="1"/>
                        <wps:spPr>
                          <a:xfrm>
                            <a:off x="7109991" y="3272135"/>
                            <a:ext cx="327334" cy="46166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wps:txbx>
                        <wps:bodyPr wrap="none" rtlCol="0">
                          <a:spAutoFit/>
                        </wps:bodyPr>
                      </wps:wsp>
                      <wps:wsp>
                        <wps:cNvPr id="225" name="TextBox 39"/>
                        <wps:cNvSpPr txBox="1"/>
                        <wps:spPr>
                          <a:xfrm>
                            <a:off x="6984121" y="3821668"/>
                            <a:ext cx="572593" cy="369332"/>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GR2</w:t>
                              </w:r>
                            </w:p>
                          </w:txbxContent>
                        </wps:txbx>
                        <wps:bodyPr wrap="none" rtlCol="0">
                          <a:spAutoFit/>
                        </wps:bodyPr>
                      </wps:wsp>
                      <wps:wsp>
                        <wps:cNvPr id="226" name="Straight Arrow Connector 226"/>
                        <wps:cNvCnPr/>
                        <wps:spPr>
                          <a:xfrm flipH="1">
                            <a:off x="7262391" y="4114800"/>
                            <a:ext cx="2276" cy="381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7" name="Straight Arrow Connector 227"/>
                        <wps:cNvCnPr/>
                        <wps:spPr>
                          <a:xfrm>
                            <a:off x="6505233" y="3595048"/>
                            <a:ext cx="555854" cy="349331"/>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28" name="Straight Arrow Connector 228"/>
                        <wps:cNvCnPr/>
                        <wps:spPr>
                          <a:xfrm flipV="1">
                            <a:off x="7490991" y="3581400"/>
                            <a:ext cx="557645" cy="341544"/>
                          </a:xfrm>
                          <a:prstGeom prst="straightConnector1">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29" name="TextBox 46"/>
                        <wps:cNvSpPr txBox="1"/>
                        <wps:spPr>
                          <a:xfrm>
                            <a:off x="7544657" y="2936544"/>
                            <a:ext cx="327334" cy="46166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wps:txbx>
                        <wps:bodyPr wrap="none" rtlCol="0">
                          <a:spAutoFit/>
                        </wps:bodyPr>
                      </wps:wsp>
                      <wps:wsp>
                        <wps:cNvPr id="230" name="TextBox 47"/>
                        <wps:cNvSpPr txBox="1"/>
                        <wps:spPr>
                          <a:xfrm>
                            <a:off x="7620857" y="3541679"/>
                            <a:ext cx="327334" cy="46166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wps:txbx>
                        <wps:bodyPr wrap="none" rtlCol="0">
                          <a:spAutoFit/>
                        </wps:bodyPr>
                      </wps:wsp>
                      <wps:wsp>
                        <wps:cNvPr id="231" name="TextBox 50"/>
                        <wps:cNvSpPr txBox="1"/>
                        <wps:spPr>
                          <a:xfrm>
                            <a:off x="380999" y="6248037"/>
                            <a:ext cx="926465" cy="370205"/>
                          </a:xfrm>
                          <a:prstGeom prst="rect">
                            <a:avLst/>
                          </a:prstGeom>
                          <a:noFill/>
                        </wps:spPr>
                        <wps:txbx>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3</w:t>
                              </w:r>
                            </w:p>
                          </w:txbxContent>
                        </wps:txbx>
                        <wps:bodyPr wrap="none" rtlCol="0">
                          <a:spAutoFit/>
                        </wps:bodyPr>
                      </wps:wsp>
                      <wps:wsp>
                        <wps:cNvPr id="232" name="Straight Arrow Connector 232"/>
                        <wps:cNvCnPr/>
                        <wps:spPr>
                          <a:xfrm flipV="1">
                            <a:off x="7277100" y="3038475"/>
                            <a:ext cx="0" cy="838200"/>
                          </a:xfrm>
                          <a:prstGeom prst="straightConnector1">
                            <a:avLst/>
                          </a:prstGeom>
                          <a:ln>
                            <a:solidFill>
                              <a:schemeClr val="tx1"/>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id="Group 43" o:spid="_x0000_s1216" style="width:451.3pt;height:229.1pt;mso-position-horizontal-relative:char;mso-position-vertical-relative:line" coordorigin="3048,23622" coordsize="83820,42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Dt9fQgAAHtVAAAOAAAAZHJzL2Uyb0RvYy54bWzsXFuTmzYUfu9M/wPj98agG+CJN5Nu0vSh&#10;02aatO/ExpcZDAyQ2Pvv+0lIso3ttfF2vEvCy66NhUDnfr5zpNdvNqvE+RYX5TJLxwPvlTtw4nSS&#10;TZfpfDz45/NvvwQDp6yidBolWRqPBw9xOXhz9/NPr9f5KCbZIkumceFgkrQcrfPxYFFV+Wg4LCeL&#10;eBWVr7I8TvHjLCtWUYWvxXw4LaI1Zl8lQ+K6YrjOimleZJO4LHH1Xf3j4E7NP5vFk+qv2ayMKycZ&#10;D/BulfpbqL9f5N/h3etoNC+ifLGc6NeIrniLVbRM8VA71buoipyvxfJgqtVyUmRlNqteTbLVMJvN&#10;lpNYrQGr8dzGaj4U2ddcrWU+Ws9zSyaQtkGnq6ed/PntY+Esp+BdyAdOGq3AJPVch1FJnXU+H2HQ&#10;hyL/lH8s9IV5/U0ueDMrVvI/luJsFF0fLF3jTeVMcDGgAXgF8k/wGyOcc0pqyk8WYI+8j7oskCMw&#10;gFBBMNwMeH9mkqF5h6F8Vftm6xwCVW5pVj6NZp8WUR4rVpSSHJZmwtDsMxb7a7ZxNNHUKEkxp9rg&#10;MshbE7Mclbh4hHA7BKg/agIYGjISChHWJKQipDUF7eKjUV6U1Yc4Wznyw3hQQPSVREbf/igr8A1D&#10;zRD5+DT7bZkk8rqkVP1S8lO1+bKp5UEI88pfsukDVrKGmowHKfR44BRVcp8pnZKTlfnbrxUmVM+R&#10;s9R36MnBBilHN+GH3+QHM4sA19rwg4chC0FvCCQlQUBEUAuk4QfBFe5rmb4RQ3yzlg4xBPa/Niqf&#10;qiJazheV87YosrVzn6UpRDQrHC9UpJUCAh7dp9rKGKGs1duZJcv8X6lGO8Ym8FylE9JohK5/wCPD&#10;HYyr7clpdSn129nXqh90QnmSVEl9liynUovUF+mx4vukcL5F0ItqoxQeDyx3R1XRMnmfTp3qIYed&#10;rYpllM6TWLIVI+WsDW0sq4ckltMn6d/xDHqpLMmR50WTSZxW5plqtBw1w9vZG11FO+Vaty+6f6Me&#10;L2+Nlfdsc7O9Qz05Syt782qZZsWxp2/JNKvHGwrU696aEmOobmlLoP1nRTc0KtlSdImgIZP2XMku&#10;FZwpQwWya3fXy24vuxeEiMfjEhk+adk1ccmuoLbxg4QFvmsENaCwuA1HSJnrcVh5GdtxQhG6aXNm&#10;IkMTdfx/gYn1F53xgwjuDUNO+kE5BmbuAj/4e8MPhr7vc3BcxiqIE7Wz29oSjwaccYT3kkdn2HMj&#10;RyiF4l1ULmpvWT6U8otcfjTqfeSpUOLF+UjiEiPWxs54KrPTQtzK0IQI4KQhkVLscmQ7DUPDKPMp&#10;u2kGZI1mhwwNPeDItSkp84hwKeYDR4gIPeqqjHBrVxDDhN5Nc1IkXNpEdogjkNk6jrQ6cnVS6sLO&#10;B3AlUkdI4FK3oSPPwBHrtDrEEYt0WY5wI1ctYQJKOGACWMFTHOEImG4LE/jWAneIIxZHeyQ8snhU&#10;y1yL0dA3PNoDF/tcS6IKPU5wIRx/KteymOMjsmuhu5ayi5iHC2C9ygeHjCDBqqPkXnZ72W1RSjol&#10;u+fhWVLHGBekpU14llPUeWTELuPHkPhu2Igfe4yrx7iegHFZfNZGcTZfaxnFcQBmgZHUgHiiBrG2&#10;mc7tQS7fZm3dieI8izqe9oQY0wLkOlr2YQJAgYm5XRfgVwM75xT8MsbFA/SlsqRnL/70mJesSHW9&#10;LkS8C6BcjLlMyps+E5UgV0D3a5/pi7DpMzkLAk9DuRSaQJVPfcmyvYij6ZGap7MeD1bxdOAkMTqH&#10;5KfH0N+jo/uaqaqxvpyaKQH6e65mKsdcphvNMgf1PeIZu4/iadismfZ1DtV7sF/S73sB2rTcnciT&#10;vANUneyiUW3qHIygFGekmAjm+Qp73Ik1iY/4pa5zMOEJoX4/beGf3ulVx08yw+tQrHmAqpNdjKUN&#10;R3iA3jr4WYXhHq08eYBwNUdu0+pVy0THOHKAqhMVd19RC4Rtd5lBvfCF1L2IWx3xqXBld54saN+I&#10;I1bfO6QjFlU3GTK5NkP2Q/QrBbrH4Fg/pI/iLLLmW3LE6nuHOGKxYsMRupsPt7FawvPAE1sLPOxQ&#10;fYbKk9X3DnHkAgTUs+tqid6jo4EYHvWVp75DdWdnS6sdG6eiUouAPoK37Vr8Ns3VQmJotLYvJOSu&#10;zLxUht5XnvrK09MrTzJWONNdrVtJr6g8AcL3helcCil3eV95gu4qvKyv+F++Ae+E3SUXIMAY0wLl&#10;Olrn8FmIJEdHeGiylt2Pexa4e3WOHgve2yW0j9R9X/tnCLkAC8aYy7SkWScR3OPY8aXrJAELmxa+&#10;e3WSvu+9O33vxOLBpyNvjLlMtpt1DsF91Le13We+Dyxs3+53q87R2/wfyOYfoPJ0Fztpg2/5HoIf&#10;owXEJx59/jqJzaW7g2+RA1Se2lW07JISYYAtIdouyS6p5g4d7hMewjLeDpUHIq1tbIc4YlH5R3yH&#10;rTacQRybvmMXcWSepw7V2MsZCPHxfMWhflu82k/fb4svpsdOnzmV/NoSxiPia0szp8VXbjvQh8ag&#10;54kTDddQDqyRKaexLffhxBjsYNViy3D4iUquT5fEy9uc5tA39H0XDX0oU5+HInfDmDYw+h6IwwNP&#10;NqbuGWSOaJ/Zhj50q6pg/yXLdh/Q/0ABvS0xmYI12w1NWgX0EG2kthqyOXLkCb154xO20nYufETD&#10;QGM7Mdv1tq04gn0OOMSqbnzizBO+Sg22fvcZOGIBwe4E9LJIur/BG4dxaLlqmWLROiaXnWgCJ68c&#10;OIuQCiHAsBtmWBbF6hBDLkCe632UV9QWfeIDmtCdUC4NsEFz36HrJqj60EP5U+/LS3XmoSR2f6CZ&#10;7rGVciEJog40U0dX4oRPJSv6NFJ5hOjudzV+e2bq3X8AAAD//wMAUEsDBBQABgAIAAAAIQDx9J23&#10;3QAAAAUBAAAPAAAAZHJzL2Rvd25yZXYueG1sTI9Ba8JAEIXvhf6HZQre6iaxik2zEZG2JylUBelt&#10;zI5JMDsbsmsS/323vbSXgcd7vPdNthpNI3rqXG1ZQTyNQBAXVtdcKjjs3x6XIJxH1thYJgU3crDK&#10;7+8yTLUd+JP6nS9FKGGXooLK+zaV0hUVGXRT2xIH72w7gz7IrpS6wyGUm0YmUbSQBmsOCxW2tKmo&#10;uOyuRsH7gMN6Fr/228t5c/vazz+O25iUmjyM6xcQnkb/F4Yf/IAOeWA62StrJxoF4RH/e4P3HCUL&#10;ECcFT/NlAjLP5H/6/BsAAP//AwBQSwECLQAUAAYACAAAACEAtoM4kv4AAADhAQAAEwAAAAAAAAAA&#10;AAAAAAAAAAAAW0NvbnRlbnRfVHlwZXNdLnhtbFBLAQItABQABgAIAAAAIQA4/SH/1gAAAJQBAAAL&#10;AAAAAAAAAAAAAAAAAC8BAABfcmVscy8ucmVsc1BLAQItABQABgAIAAAAIQA3aDt9fQgAAHtVAAAO&#10;AAAAAAAAAAAAAAAAAC4CAABkcnMvZTJvRG9jLnhtbFBLAQItABQABgAIAAAAIQDx9J233QAAAAUB&#10;AAAPAAAAAAAAAAAAAAAAANcKAABkcnMvZG93bnJldi54bWxQSwUGAAAAAAQABADzAAAA4QsAAAAA&#10;">
                <v:shape id="TextBox 3" o:spid="_x0000_s1217" type="#_x0000_t202" style="position:absolute;left:3048;top:30480;width:4296;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1PncEA&#10;AADcAAAADwAAAGRycy9kb3ducmV2LnhtbERPzYrCMBC+C/sOYRb2pqmyilajLK6CN13XBxiasalt&#10;JqWJWn16Iwje5uP7ndmitZW4UOMLxwr6vQQEceZ0wbmCw/+6OwbhA7LGyjEpuJGHxfyjM8NUuyv/&#10;0WUfchFD2KeowIRQp1L6zJBF33M1ceSOrrEYImxyqRu8xnBbyUGSjKTFgmODwZqWhrJyf7YKxond&#10;luVksPP2+94fmuWvW9Unpb4+258piEBteItf7o2O8ycjeD4TL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9T53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A. </w:t>
                        </w:r>
                      </w:p>
                    </w:txbxContent>
                  </v:textbox>
                </v:shape>
                <v:shape id="TextBox 4" o:spid="_x0000_s1218" type="#_x0000_t202" style="position:absolute;left:5994;top:32882;width:22686;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HqBsIA&#10;AADcAAAADwAAAGRycy9kb3ducmV2LnhtbERPzWrCQBC+C32HZQRvdaPYqtFVirXgrZr2AYbsmI3J&#10;zobsVqNP7woFb/Px/c5y3dlanKn1pWMFo2ECgjh3uuRCwe/P1+sMhA/IGmvHpOBKHtarl94SU+0u&#10;fKBzFgoRQ9inqMCE0KRS+tyQRT90DXHkjq61GCJsC6lbvMRwW8txkrxLiyXHBoMNbQzlVfZnFcwS&#10;+11V8/He28lt9GY2n27bnJQa9LuPBYhAXXiK/907HefPp/B4Jl4gV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seoGwgAAANw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SR</w:t>
                        </w:r>
                        <w:r>
                          <w:rPr>
                            <w:rFonts w:asciiTheme="minorHAnsi" w:hAnsi="Calibri" w:cstheme="minorBidi"/>
                            <w:color w:val="000000" w:themeColor="text1"/>
                            <w:kern w:val="24"/>
                            <w:sz w:val="36"/>
                            <w:szCs w:val="36"/>
                          </w:rPr>
                          <w:tab/>
                        </w:r>
                        <w:r>
                          <w:rPr>
                            <w:rFonts w:asciiTheme="minorHAnsi" w:hAnsi="Calibri" w:cstheme="minorBidi"/>
                            <w:color w:val="000000" w:themeColor="text1"/>
                            <w:kern w:val="24"/>
                            <w:sz w:val="36"/>
                            <w:szCs w:val="36"/>
                          </w:rPr>
                          <w:tab/>
                          <w:t>ER</w:t>
                        </w:r>
                      </w:p>
                    </w:txbxContent>
                  </v:textbox>
                </v:shape>
                <v:shapetype id="_x0000_t32" coordsize="21600,21600" o:spt="32" o:oned="t" path="m,l21600,21600e" filled="f">
                  <v:path arrowok="t" fillok="f" o:connecttype="none"/>
                  <o:lock v:ext="edit" shapetype="t"/>
                </v:shapetype>
                <v:shape id="Straight Arrow Connector 198" o:spid="_x0000_s1219" type="#_x0000_t32" style="position:absolute;left:8106;top:29072;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Lfz8UAAADcAAAADwAAAGRycy9kb3ducmV2LnhtbESPQWvCQBCF70L/wzKF3nSjharRVYrQ&#10;Vr0ZBfU2ZMckmJ0N2a2m/75zELzN8N6898182bla3agNlWcDw0ECijj3tuLCwGH/1Z+AChHZYu2Z&#10;DPxRgOXipTfH1Po77+iWxUJJCIcUDZQxNqnWIS/JYRj4hli0i28dRlnbQtsW7xLuaj1Kkg/tsGJp&#10;KLGhVUn5Nft1Bsb6+JNM8vVoOH0/nM6rzG+2396Yt9fucwYqUhef5sf12gr+VGjlGZlAL/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tLfz8UAAADcAAAADwAAAAAAAAAA&#10;AAAAAAChAgAAZHJzL2Rvd25yZXYueG1sUEsFBgAAAAAEAAQA+QAAAJMDAAAAAA==&#10;" strokecolor="black [3213]">
                  <v:stroke endarrow="block"/>
                </v:shape>
                <v:shape id="Straight Arrow Connector 199" o:spid="_x0000_s1220" type="#_x0000_t32" style="position:absolute;left:26394;top:29365;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56VMMAAADcAAAADwAAAGRycy9kb3ducmV2LnhtbERPTWvCQBC9F/wPywje6iYKrYmuQYRW&#10;7a2p0PY2ZMckmJ0N2TVJ/71bKPQ2j/c5m2w0jeipc7VlBfE8AkFcWF1zqeD88fK4AuE8ssbGMin4&#10;IQfZdvKwwVTbgd+pz30pQgi7FBVU3replK6oyKCb25Y4cBfbGfQBdqXUHQ4h3DRyEUVP0mDNoaHC&#10;lvYVFdf8ZhQ8y89DtCqOizhZnr++97k9vb1apWbTcbcG4Wn0/+I/91GH+UkCv8+EC+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WeelTDAAAA3AAAAA8AAAAAAAAAAAAA&#10;AAAAoQIAAGRycy9kb3ducmV2LnhtbFBLBQYAAAAABAAEAPkAAACRAwAAAAA=&#10;" strokecolor="black [3213]">
                  <v:stroke endarrow="block"/>
                </v:shape>
                <v:shape id="TextBox 9" o:spid="_x0000_s1221" type="#_x0000_t202" style="position:absolute;left:24870;top:28310;width:3402;height:5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eGicIA&#10;AADcAAAADwAAAGRycy9kb3ducmV2LnhtbESP3YrCMBSE7xd8h3AE79ZU0UWrUcRV8M715wEOzbGp&#10;bU5Kk9Xq05uFBS+HmfmGmS9bW4kbNb5wrGDQT0AQZ04XnCs4n7afExA+IGusHJOCB3lYLjofc0y1&#10;u/OBbseQiwhhn6ICE0KdSukzQxZ939XE0bu4xmKIssmlbvAe4baSwyT5khYLjgsGa1obysrjr1Uw&#10;Sey+LKfDH29Hz8HYrL/dpr4q1eu2qxmIQG14h//bO60gEuHvTDwC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4aJwgAAANwAAAAPAAAAAAAAAAAAAAAAAJgCAABkcnMvZG93&#10;bnJldi54bWxQSwUGAAAAAAQABAD1AAAAhw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56"/>
                            <w:szCs w:val="56"/>
                          </w:rPr>
                          <w:t>x</w:t>
                        </w:r>
                      </w:p>
                    </w:txbxContent>
                  </v:textbox>
                </v:shape>
                <v:shape id="Straight Arrow Connector 201" o:spid="_x0000_s1222" type="#_x0000_t32" style="position:absolute;left:9777;top:34290;width:13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FZI8QAAADcAAAADwAAAGRycy9kb3ducmV2LnhtbESPQWsCMRSE7wX/Q3iCt5pVsNTVKGIp&#10;6KXQVcTjY/PcLLt5WZKoq7++KRR6HGbmG2a57m0rbuRD7VjBZJyBIC6drrlScDx8vr6DCBFZY+uY&#10;FDwowHo1eFlirt2dv+lWxEokCIccFZgYu1zKUBqyGMauI07exXmLMUlfSe3xnuC2ldMse5MWa04L&#10;BjvaGiqb4moVfDRc+bn92jdXU+764myfj9lJqdGw3yxAROrjf/ivvdMKptkEfs+kIy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WIVkjxAAAANwAAAAPAAAAAAAAAAAA&#10;AAAAAKECAABkcnMvZG93bnJldi54bWxQSwUGAAAAAAQABAD5AAAAkgMAAAAA&#10;" strokecolor="black [3213]">
                  <v:stroke dashstyle="3 1" endarrow="block"/>
                </v:shape>
                <v:shape id="TextBox 12" o:spid="_x0000_s1223" type="#_x0000_t202" style="position:absolute;left:29726;top:30596;width:4347;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m9ZcQA&#10;AADcAAAADwAAAGRycy9kb3ducmV2LnhtbESP3WoCMRSE7wu+QziCdzVxsUVXo4hV6F3rzwMcNsfN&#10;upuTZZPqtk/fFApeDjPzDbNc964RN+pC5VnDZKxAEBfeVFxqOJ/2zzMQISIbbDyThm8KsF4NnpaY&#10;G3/nA92OsRQJwiFHDTbGNpcyFJYchrFviZN38Z3DmGRXStPhPcFdIzOlXqXDitOCxZa2lor6+OU0&#10;zJT7qOt59hnc9GfyYrdvftdetR4N+80CRKQ+PsL/7XejIVMZ/J1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pvWX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B. </w:t>
                        </w:r>
                      </w:p>
                    </w:txbxContent>
                  </v:textbox>
                </v:shape>
                <v:shape id="TextBox 13" o:spid="_x0000_s1224" type="#_x0000_t202" style="position:absolute;left:41260;top:26913;width:6399;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UY/sQA&#10;AADcAAAADwAAAGRycy9kb3ducmV2LnhtbESPwW7CMBBE75X4B2sr9QY2Ka1owCBEQeLWlvYDVvES&#10;p4nXUexC4OsxElKPo5l5o5kve9eII3Wh8qxhPFIgiAtvKi41/Hxvh1MQISIbbDyThjMFWC4GD3PM&#10;jT/xFx33sRQJwiFHDTbGNpcyFJYchpFviZN38J3DmGRXStPhKcFdIzOlXqXDitOCxZbWlop6/+c0&#10;TJX7qOu37DO4yWX8YtfvftP+av302K9mICL18T98b++Mhkw9w+1MO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lGP7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w:t>
                        </w:r>
                        <w:r>
                          <w:rPr>
                            <w:rFonts w:asciiTheme="minorHAnsi" w:hAnsi="Calibri" w:cstheme="minorBidi"/>
                            <w:color w:val="000000" w:themeColor="text1"/>
                            <w:kern w:val="24"/>
                            <w:sz w:val="36"/>
                            <w:szCs w:val="36"/>
                            <w:lang w:val="el-GR"/>
                          </w:rPr>
                          <w:t>α</w:t>
                        </w:r>
                        <w:r>
                          <w:rPr>
                            <w:rFonts w:asciiTheme="minorHAnsi" w:hAnsi="Calibri" w:cstheme="minorBidi"/>
                            <w:color w:val="000000" w:themeColor="text1"/>
                            <w:kern w:val="24"/>
                            <w:sz w:val="36"/>
                            <w:szCs w:val="36"/>
                          </w:rPr>
                          <w:t xml:space="preserve"> </w:t>
                        </w:r>
                      </w:p>
                    </w:txbxContent>
                  </v:textbox>
                </v:shape>
                <v:shape id="TextBox 14" o:spid="_x0000_s1225" type="#_x0000_t202" style="position:absolute;left:50750;top:32803;width:6400;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AisQA&#10;AADcAAAADwAAAGRycy9kb3ducmV2LnhtbESP0WoCMRRE3wv+Q7iCbzVxsaKrUUQr9E2rfsBlc7vZ&#10;7uZm2aS67debQqGPw8ycYVab3jXiRl2oPGuYjBUI4sKbiksN18vheQ4iRGSDjWfS8E0BNuvB0wpz&#10;4+/8TrdzLEWCcMhRg42xzaUMhSWHYexb4uR9+M5hTLIrpenwnuCukZlSM+mw4rRgsaWdpaI+fzkN&#10;c+WOdb3ITsFNfyYvdrf3r+2n1qNhv12CiNTH//Bf+81oyNQUfs+kIyD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gIr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w:t>
                        </w:r>
                        <w:r>
                          <w:rPr>
                            <w:rFonts w:asciiTheme="minorHAnsi" w:hAnsi="Calibri" w:cstheme="minorBidi"/>
                            <w:color w:val="000000" w:themeColor="text1"/>
                            <w:kern w:val="24"/>
                            <w:sz w:val="36"/>
                            <w:szCs w:val="36"/>
                            <w:lang w:val="el-GR"/>
                          </w:rPr>
                          <w:t>β</w:t>
                        </w:r>
                        <w:r>
                          <w:rPr>
                            <w:rFonts w:asciiTheme="minorHAnsi" w:hAnsi="Calibri" w:cstheme="minorBidi"/>
                            <w:color w:val="000000" w:themeColor="text1"/>
                            <w:kern w:val="24"/>
                            <w:sz w:val="36"/>
                            <w:szCs w:val="36"/>
                          </w:rPr>
                          <w:t xml:space="preserve"> </w:t>
                        </w:r>
                      </w:p>
                    </w:txbxContent>
                  </v:textbox>
                </v:shape>
                <v:shape id="TextBox 15" o:spid="_x0000_s1226" type="#_x0000_t202" style="position:absolute;left:32549;top:32803;width:5069;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AlEcQA&#10;AADcAAAADwAAAGRycy9kb3ducmV2LnhtbESP0WoCMRRE3wv+Q7iCbzVx0aKrUUQr9K2t+gGXzXWz&#10;7uZm2aS69uubQqGPw8ycYVab3jXiRl2oPGuYjBUI4sKbiksN59PheQ4iRGSDjWfS8KAAm/XgaYW5&#10;8Xf+pNsxliJBOOSowcbY5lKGwpLDMPYtcfIuvnMYk+xKaTq8J7hrZKbUi3RYcVqw2NLOUlEfv5yG&#10;uXLvdb3IPoKbfk9mdrf3r+1V69Gw3y5BROrjf/iv/WY0ZGoG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AJRH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MR</w:t>
                        </w:r>
                      </w:p>
                    </w:txbxContent>
                  </v:textbox>
                </v:shape>
                <v:shape id="Straight Arrow Connector 206" o:spid="_x0000_s1227" type="#_x0000_t32" style="position:absolute;left:43979;top:23622;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4a3cYAAADcAAAADwAAAGRycy9kb3ducmV2LnhtbESPT2vCQBTE70K/w/IK3nTXFKxN3YQi&#10;tP65mQptb4/saxKafRuyq8Zv7woFj8PM/IZZ5oNtxYl63zjWMJsqEMSlMw1XGg6f75MFCB+QDbaO&#10;ScOFPOTZw2iJqXFn3tOpCJWIEPYpaqhD6FIpfVmTRT91HXH0fl1vMUTZV9L0eI5w28pEqbm02HBc&#10;qLGjVU3lX3G0Gp7l11otyk0ye3k6fP+sCrfdfTitx4/D2yuIQEO4h//bG6MhUXO4nYlHQGZ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uGt3GAAAA3AAAAA8AAAAAAAAA&#10;AAAAAAAAoQIAAGRycy9kb3ducmV2LnhtbFBLBQYAAAAABAAEAPkAAACUAwAAAAA=&#10;" strokecolor="black [3213]">
                  <v:stroke endarrow="block"/>
                </v:shape>
                <v:shape id="Straight Arrow Connector 207" o:spid="_x0000_s1228" type="#_x0000_t32" style="position:absolute;left:34756;top:29422;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K/RsUAAADcAAAADwAAAGRycy9kb3ducmV2LnhtbESPQWvCQBSE74L/YXlCb7prBLWpq5RA&#10;1XprKrS9PbKvSWj2bchuY/z3bkHocZiZb5jNbrCN6KnztWMN85kCQVw4U3Op4fz+Ml2D8AHZYOOY&#10;NFzJw247Hm0wNe7Cb9TnoRQRwj5FDVUIbSqlLyqy6GeuJY7et+sshii7UpoOLxFuG5kotZQWa44L&#10;FbaUVVT85L9Ww0p+HNS6OCbzx8X58yvL3etp77R+mAzPTyACDeE/fG8fjYZEreDvTDwCcn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GK/RsUAAADcAAAADwAAAAAAAAAA&#10;AAAAAAChAgAAZHJzL2Rvd25yZXYueG1sUEsFBgAAAAAEAAQA+QAAAJMDAAAAAA==&#10;" strokecolor="black [3213]">
                  <v:stroke endarrow="block"/>
                </v:shape>
                <v:shape id="Straight Arrow Connector 208" o:spid="_x0000_s1229" type="#_x0000_t32" style="position:absolute;left:53532;top:29270;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0rNMIAAADcAAAADwAAAGRycy9kb3ducmV2LnhtbERPy2rCQBTdF/oPwy24a2aMoDZ1lCLU&#10;166poN1dMtckmLkTMqPGv3cWQpeH854tetuIK3W+dqxhmCgQxIUzNZca9r/f71MQPiAbbByThjt5&#10;WMxfX2aYGXfjH7rmoRQxhH2GGqoQ2kxKX1Rk0SeuJY7cyXUWQ4RdKU2HtxhuG5kqNZYWa44NFba0&#10;rKg45xerYSIPazUtNunwY7Q//i1zt92tnNaDt/7rE0SgPvyLn+6N0ZCquDaeiUd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0rNMIAAADcAAAADwAAAAAAAAAAAAAA&#10;AAChAgAAZHJzL2Rvd25yZXYueG1sUEsFBgAAAAAEAAQA+QAAAJADAAAAAA==&#10;" strokecolor="black [3213]">
                  <v:stroke endarrow="block"/>
                </v:shape>
                <v:shape id="TextBox 19" o:spid="_x0000_s1230" type="#_x0000_t202" style="position:absolute;left:52008;top:28216;width:3401;height:5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0vFMQA&#10;AADcAAAADwAAAGRycy9kb3ducmV2LnhtbESP0WoCMRRE3wv+Q7hC32riokVXo4i14Jut+gGXzXWz&#10;7uZm2aS67debQqGPw8ycYZbr3jXiRl2oPGsYjxQI4sKbiksN59P7ywxEiMgGG8+k4ZsCrFeDpyXm&#10;xt/5k27HWIoE4ZCjBhtjm0sZCksOw8i3xMm7+M5hTLIrpenwnuCukZlSr9JhxWnBYktbS0V9/HIa&#10;Zsod6nqefQQ3+RlP7fbN79qr1s/DfrMAEamP/+G/9t5oyNQcfs+k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NLxT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56"/>
                            <w:szCs w:val="56"/>
                          </w:rPr>
                          <w:t>x</w:t>
                        </w:r>
                      </w:p>
                    </w:txbxContent>
                  </v:textbox>
                </v:shape>
                <v:shape id="Straight Arrow Connector 210" o:spid="_x0000_s1231" type="#_x0000_t32" style="position:absolute;left:46265;top:30077;width:5334;height:315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rLsMAAADcAAAADwAAAGRycy9kb3ducmV2LnhtbERPS2vCQBC+F/oflin0IrrRg0p0FZHW&#10;Ch7Ex8XbkB2TYHY2Zqcx7a/vHoQeP773fNm5SrXUhNKzgeEgAUWceVtybuB8+uxPQQVBtlh5JgM/&#10;FGC5eH2ZY2r9gw/UHiVXMYRDigYKkTrVOmQFOQwDXxNH7uobhxJhk2vb4COGu0qPkmSsHZYcGwqs&#10;aV1Qdjt+OwPjy321+ei1glvZfP22k11C+50x72/dagZKqJN/8dO9tQZGwzg/nolHQ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PPqy7DAAAA3AAAAA8AAAAAAAAAAAAA&#10;AAAAoQIAAGRycy9kb3ducmV2LnhtbFBLBQYAAAAABAAEAPkAAACRAwAAAAA=&#10;" strokecolor="black [3213]">
                  <v:stroke dashstyle="3 1" endarrow="block"/>
                </v:shape>
                <v:shape id="Straight Arrow Connector 211" o:spid="_x0000_s1232" type="#_x0000_t32" style="position:absolute;left:36506;top:29769;width:5488;height:34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e9aMMAAADcAAAADwAAAGRycy9kb3ducmV2LnhtbESPS2vDMBCE74X8B7GB3hrZoZTiRAl5&#10;YNpj84BcF2sjObFWxpId999XhUKPw8x8wyzXo2vEQF2oPSvIZxkI4srrmo2C86l8eQcRIrLGxjMp&#10;+KYA69XkaYmF9g8+0HCMRiQIhwIV2BjbQspQWXIYZr4lTt7Vdw5jkp2RusNHgrtGzrPsTTqsOS1Y&#10;bGlnqbofe6cA+4O8f1zMV/+qy63duhvrdq/U83TcLEBEGuN/+K/9qRXM8xx+z6QjIF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vWjDAAAA3AAAAA8AAAAAAAAAAAAA&#10;AAAAoQIAAGRycy9kb3ducmV2LnhtbFBLBQYAAAAABAAEAPkAAACRAwAAAAA=&#10;" strokecolor="black [3213]">
                  <v:stroke dashstyle="3 1" startarrow="block" endarrow="block"/>
                </v:shape>
                <v:shape id="Straight Arrow Connector 212" o:spid="_x0000_s1233" type="#_x0000_t32" style="position:absolute;left:37121;top:34699;width:13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RicQAAADcAAAADwAAAGRycy9kb3ducmV2LnhtbESPQWsCMRSE74X+h/CE3mrWhZa6GkVa&#10;CnoRXKX0+Ng8N8tuXpYk6uqvNwWhx2FmvmHmy8F24kw+NI4VTMYZCOLK6YZrBYf99+sHiBCRNXaO&#10;ScGVAiwXz09zLLS78I7OZaxFgnAoUIGJsS+kDJUhi2HseuLkHZ23GJP0tdQeLwluO5ln2bu02HBa&#10;MNjTp6GqLU9WwVfLtZ/a7aY9mWo9lL/2dn37UeplNKxmICIN8T/8aK+1gnySw9+ZdATk4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lGJxAAAANwAAAAPAAAAAAAAAAAA&#10;AAAAAKECAABkcnMvZG93bnJldi54bWxQSwUGAAAAAAQABAD5AAAAkgMAAAAA&#10;" strokecolor="black [3213]">
                  <v:stroke dashstyle="3 1" endarrow="block"/>
                </v:shape>
                <v:shape id="TextBox 26" o:spid="_x0000_s1234" type="#_x0000_t202" style="position:absolute;left:42455;top:32641;width:3274;height:4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yOI8UA&#10;AADcAAAADwAAAGRycy9kb3ducmV2LnhtbESPwW7CMBBE70j8g7VIvRUnaUE0xSBEW4kbEPoBq3gb&#10;h8TrKHYh7dfXSJU4jmbmjWa5HmwrLtT72rGCdJqAIC6drrlS8Hn6eFyA8AFZY+uYFPyQh/VqPFpi&#10;rt2Vj3QpQiUihH2OCkwIXS6lLw1Z9FPXEUfvy/UWQ5R9JXWP1wi3rcySZC4t1hwXDHa0NVQ2xbdV&#10;sEjsvmlesoO3z7/pzGzf3Ht3VuphMmxeQQQawj38395pBVn6BL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fI4jxQAAANw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v:textbox>
                </v:shape>
                <v:shape id="TextBox 27" o:spid="_x0000_s1235" type="#_x0000_t202" style="position:absolute;left:58296;top:30596;width:4188;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UWV8QA&#10;AADcAAAADwAAAGRycy9kb3ducmV2LnhtbESP0WrCQBRE3wX/YbmCb7pJsGJTVym2Qt+qth9wyV6z&#10;Mdm7IbvV6Nd3BcHHYWbOMMt1bxtxps5XjhWk0wQEceF0xaWC35/tZAHCB2SNjWNScCUP69VwsMRc&#10;uwvv6XwIpYgQ9jkqMCG0uZS+MGTRT11LHL2j6yyGKLtS6g4vEW4bmSXJXFqsOC4YbGljqKgPf1bB&#10;IrHfdf2a7byd3dIXs/lwn+1JqfGof38DEagPz/Cj/aUVZOkM7mfiEZC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VFlf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C. </w:t>
                        </w:r>
                      </w:p>
                    </w:txbxContent>
                  </v:textbox>
                </v:shape>
                <v:shape id="TextBox 28" o:spid="_x0000_s1236" type="#_x0000_t202" style="position:absolute;left:69904;top:26992;width:7361;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mzzMUA&#10;AADcAAAADwAAAGRycy9kb3ducmV2LnhtbESPzWrDMBCE74W+g9hCbo1sk4TUtRxKmkJv+WkfYLG2&#10;lmtrZSwlcfv0USCQ4zAz3zDFarSdONHgG8cK0mkCgrhyuuFawffXx/MShA/IGjvHpOCPPKzKx4cC&#10;c+3OvKfTIdQiQtjnqMCE0OdS+sqQRT91PXH0ftxgMUQ51FIPeI5w28ksSRbSYsNxwWBPa0NVezha&#10;BcvEbtv2Jdt5O/tP52b97jb9r1KTp/HtFUSgMdzDt/anVpClc7ieiUdAl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2bPMxQAAANw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GR1a </w:t>
                        </w:r>
                      </w:p>
                    </w:txbxContent>
                  </v:textbox>
                </v:shape>
                <v:shape id="TextBox 29" o:spid="_x0000_s1237" type="#_x0000_t202" style="position:absolute;left:79394;top:32882;width:7474;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stu8QA&#10;AADcAAAADwAAAGRycy9kb3ducmV2LnhtbESP0WrCQBRE34X+w3ILvukmwYpNs5FiLfhmtf2AS/Y2&#10;myZ7N2RXTf36rlDwcZiZM0yxHm0nzjT4xrGCdJ6AIK6cbrhW8PX5PluB8AFZY+eYFPySh3X5MCkw&#10;1+7CBzofQy0ihH2OCkwIfS6lrwxZ9HPXE0fv2w0WQ5RDLfWAlwi3ncySZCktNhwXDPa0MVS1x5NV&#10;sErsvm2fsw9vF9f0yWze3Lb/UWr6OL6+gAg0hnv4v73TCrJ0Cbcz8QjI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LLbv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 xml:space="preserve">GR1b </w:t>
                        </w:r>
                      </w:p>
                    </w:txbxContent>
                  </v:textbox>
                </v:shape>
                <v:shape id="TextBox 30" o:spid="_x0000_s1238" type="#_x0000_t202" style="position:absolute;left:61193;top:32882;width:5069;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eIIMUA&#10;AADcAAAADwAAAGRycy9kb3ducmV2LnhtbESPwW7CMBBE70j8g7VIvRUnUQs0xSBEW4kbEPoBq3gb&#10;h8TrKHYh7dfXSJU4jmbmjWa5HmwrLtT72rGCdJqAIC6drrlS8Hn6eFyA8AFZY+uYFPyQh/VqPFpi&#10;rt2Vj3QpQiUihH2OCkwIXS6lLw1Z9FPXEUfvy/UWQ5R9JXWP1wi3rcySZCYt1hwXDHa0NVQ2xbdV&#10;sEjsvmlesoO3T7/ps9m+uffurNTDZNi8ggg0hHv4v73TCrJ0Dr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R4ggxQAAANw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MR</w:t>
                        </w:r>
                      </w:p>
                    </w:txbxContent>
                  </v:textbox>
                </v:shape>
                <v:shape id="Straight Arrow Connector 218" o:spid="_x0000_s1239" type="#_x0000_t32" style="position:absolute;left:72623;top:23622;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96cEAAADcAAAADwAAAGRycy9kb3ducmV2LnhtbERPy4rCMBTdD/gP4QruxrQVHO0YRQRf&#10;s7MKM7O7NNe22NyUJmr9e7MQXB7Oe7boTC1u1LrKsoJ4GIEgzq2uuFBwOq4/JyCcR9ZYWyYFD3Kw&#10;mPc+Zphqe+cD3TJfiBDCLkUFpfdNKqXLSzLohrYhDtzZtgZ9gG0hdYv3EG5qmUTRWBqsODSU2NCq&#10;pPySXY2CL/m7jSb5Lomno9Pf/yqz+5+NVWrQ75bfIDx1/i1+uXdaQRKHteFMOAJy/g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JL3pwQAAANwAAAAPAAAAAAAAAAAAAAAA&#10;AKECAABkcnMvZG93bnJldi54bWxQSwUGAAAAAAQABAD5AAAAjwMAAAAA&#10;" strokecolor="black [3213]">
                  <v:stroke endarrow="block"/>
                </v:shape>
                <v:shape id="Straight Arrow Connector 219" o:spid="_x0000_s1240" type="#_x0000_t32" style="position:absolute;left:63400;top:29501;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gYcsMAAADcAAAADwAAAGRycy9kb3ducmV2LnhtbESPT4vCMBTE74LfITzBm6Yq7Go1igi7&#10;/rlZBfX2aJ5tsXkpTdTutzfCgsdhfjPDzBaNKcWDaldYVjDoRyCIU6sLzhQcDz+9MQjnkTWWlknB&#10;HzlYzNutGcbaPnlPj8RnIpSwi1FB7n0VS+nSnAy6vq2Ig3e1tUEfZJ1JXeMzlJtSDqPoSxosOCzk&#10;WNEqp/SW3I2Cb3laR+N0MxxMRsfzZZXY7e7XKtXtNMspCE+N/8D/6Y1WEHh4nwlHQM5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oGHLDAAAA3AAAAA8AAAAAAAAAAAAA&#10;AAAAoQIAAGRycy9kb3ducmV2LnhtbFBLBQYAAAAABAAEAPkAAACRAwAAAAA=&#10;" strokecolor="black [3213]">
                  <v:stroke endarrow="block"/>
                </v:shape>
                <v:shape id="Straight Arrow Connector 220" o:spid="_x0000_s1241" type="#_x0000_t32" style="position:absolute;left:82176;top:29350;width:0;height:381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57UsMAAADcAAAADwAAAGRycy9kb3ducmV2LnhtbERPTWvCQBC9F/oflil4azaJoDZ1E0qg&#10;ar01FbS3ITtNQrOzIbtq/PfuodDj432vi8n04kKj6ywrSKIYBHFtdceNgsPX+/MKhPPIGnvLpOBG&#10;Dor88WGNmbZX/qRL5RsRQthlqKD1fsikdHVLBl1kB+LA/djRoA9wbKQe8RrCTS/TOF5Igx2HhhYH&#10;Kluqf6uzUbCUx228qndp8jI/nL7Lyn7sN1ap2dP09grC0+T/xX/unVaQpmF+OBOOgM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e1LDAAAA3AAAAA8AAAAAAAAAAAAA&#10;AAAAoQIAAGRycy9kb3ducmV2LnhtbFBLBQYAAAAABAAEAPkAAACRAwAAAAA=&#10;" strokecolor="black [3213]">
                  <v:stroke endarrow="block"/>
                </v:shape>
                <v:shape id="Straight Arrow Connector 221" o:spid="_x0000_s1242" type="#_x0000_t32" style="position:absolute;left:74909;top:30157;width:5334;height:315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P4wMYAAADcAAAADwAAAGRycy9kb3ducmV2LnhtbESPQWvCQBSE70L/w/IKvYhuEjDU1FVC&#10;S8GLgra0Pb5mX5PQ7NuQXTXm17uC4HGYmW+Yxao3jThS52rLCuJpBIK4sLrmUsHnx/vkGYTzyBob&#10;y6TgTA5Wy4fRAjNtT7yj496XIkDYZaig8r7NpHRFRQbd1LbEwfuznUEfZFdK3eEpwE0jkyhKpcGa&#10;w0KFLb1WVPzvD0aBHMz2Z+zz79/5W7kxX7Mhtemg1NNjn7+A8NT7e/jWXmsFSRLD9Uw4AnJ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7D+MDGAAAA3AAAAA8AAAAAAAAA&#10;AAAAAAAAoQIAAGRycy9kb3ducmV2LnhtbFBLBQYAAAAABAAEAPkAAACUAwAAAAA=&#10;" strokecolor="black [3213]">
                  <v:stroke dashstyle="3 1" startarrow="block" endarrow="block"/>
                </v:shape>
                <v:shape id="Straight Arrow Connector 222" o:spid="_x0000_s1243" type="#_x0000_t32" style="position:absolute;left:65150;top:29849;width:5488;height:346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abNMQAAADcAAAADwAAAGRycy9kb3ducmV2LnhtbESPQWsCMRSE7wX/Q3iCt5p1wVJXo4il&#10;oJdCt0U8PjbPzbKblyWJuvrrm0Khx2FmvmFWm8F24ko+NI4VzKYZCOLK6YZrBd9f78+vIEJE1tg5&#10;JgV3CrBZj55WWGh340+6lrEWCcKhQAUmxr6QMlSGLIap64mTd3beYkzS11J7vCW47WSeZS/SYsNp&#10;wWBPO0NVW16sgreWa7+wH4f2Yqr9UJ7s4z4/KjUZD9sliEhD/A//tfdaQZ7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Rps0xAAAANwAAAAPAAAAAAAAAAAA&#10;AAAAAKECAABkcnMvZG93bnJldi54bWxQSwUGAAAAAAQABAD5AAAAkgMAAAAA&#10;" strokecolor="black [3213]">
                  <v:stroke dashstyle="3 1" endarrow="block"/>
                </v:shape>
                <v:shape id="Straight Arrow Connector 223" o:spid="_x0000_s1244" type="#_x0000_t32" style="position:absolute;left:65765;top:34779;width:13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MOcMAAADcAAAADwAAAGRycy9kb3ducmV2LnhtbESPzWrDMBCE74G8g9hAb4lct4TiRgl1&#10;i2mOTVLodbE2lhNrZSz5p28fFQo5DjPzDbPZTbYRA3W+dqzgcZWAIC6drrlS8H0qli8gfEDW2Dgm&#10;Bb/kYbedzzaYaTfygYZjqESEsM9QgQmhzaT0pSGLfuVa4uidXWcxRNlVUnc4RrhtZJoka2mx5rhg&#10;sKV3Q+X12FsF2B/k9fOn+uqfdZGb3F5Ytx9KPSymt1cQgaZwD/+391pBmj7B35l4BO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VTDnDAAAA3AAAAA8AAAAAAAAAAAAA&#10;AAAAoQIAAGRycy9kb3ducmV2LnhtbFBLBQYAAAAABAAEAPkAAACRAwAAAAA=&#10;" strokecolor="black [3213]">
                  <v:stroke dashstyle="3 1" startarrow="block" endarrow="block"/>
                </v:shape>
                <v:shape id="TextBox 38" o:spid="_x0000_s1245" type="#_x0000_t202" style="position:absolute;left:71099;top:32721;width:3274;height:4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nc6sQA&#10;AADcAAAADwAAAGRycy9kb3ducmV2LnhtbESP0WrCQBRE3wv+w3KFvtVNgi0a3YhoC31rTfsBl+w1&#10;G5O9G7JbjX59t1DwcZiZM8x6M9pOnGnwjWMF6SwBQVw53XCt4Pvr7WkBwgdkjZ1jUnAlD5ti8rDG&#10;XLsLH+hchlpECPscFZgQ+lxKXxmy6GeuJ47e0Q0WQ5RDLfWAlwi3ncyS5EVabDguGOxpZ6hqyx+r&#10;YJHYj7ZdZp/ezm/ps9nt3Wt/UupxOm5XIAKN4R7+b79rBVk2h78z8Qj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53OrEAAAA3AAAAA8AAAAAAAAAAAAAAAAAmAIAAGRycy9k&#10;b3ducmV2LnhtbFBLBQYAAAAABAAEAPUAAACJ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v:textbox>
                </v:shape>
                <v:shape id="TextBox 39" o:spid="_x0000_s1246" type="#_x0000_t202" style="position:absolute;left:69841;top:38216;width:5726;height:369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V5ccMA&#10;AADcAAAADwAAAGRycy9kb3ducmV2LnhtbESP3WrCQBSE74W+w3IKvdONoYpGVynWQu/8fYBD9piN&#10;yZ4N2VXTPr0rCF4OM/MNM192thZXan3pWMFwkIAgzp0uuVBwPPz0JyB8QNZYOyYFf+RhuXjrzTHT&#10;7sY7uu5DISKEfYYKTAhNJqXPDVn0A9cQR+/kWoshyraQusVbhNtapkkylhZLjgsGG1oZyqv9xSqY&#10;JHZTVdN06+3n/3BkVt9u3ZyV+njvvmYgAnXhFX62f7WCNB3B40w8An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V5ccMAAADcAAAADwAAAAAAAAAAAAAAAACYAgAAZHJzL2Rv&#10;d25yZXYueG1sUEsFBgAAAAAEAAQA9QAAAIgDA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GR2</w:t>
                        </w:r>
                      </w:p>
                    </w:txbxContent>
                  </v:textbox>
                </v:shape>
                <v:shape id="Straight Arrow Connector 226" o:spid="_x0000_s1247" type="#_x0000_t32" style="position:absolute;left:72623;top:41148;width:23;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tGvcQAAADcAAAADwAAAGRycy9kb3ducmV2LnhtbESPT4vCMBTE7wt+h/CEva2pFfxTjSKC&#10;ru7NKqi3R/Nsi81LabLa/fZmQfA4zMxvmNmiNZW4U+NKywr6vQgEcWZ1ybmC42H9NQbhPLLGyjIp&#10;+CMHi3nnY4aJtg/e0z31uQgQdgkqKLyvEyldVpBB17M1cfCutjHog2xyqRt8BLipZBxFQ2mw5LBQ&#10;YE2rgrJb+msUjOTpOxpn27g/GRzPl1Vqdz8bq9Rnt11OQXhq/Tv8am+1gjgewv+ZcATk/A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m0a9xAAAANwAAAAPAAAAAAAAAAAA&#10;AAAAAKECAABkcnMvZG93bnJldi54bWxQSwUGAAAAAAQABAD5AAAAkgMAAAAA&#10;" strokecolor="black [3213]">
                  <v:stroke endarrow="block"/>
                </v:shape>
                <v:shape id="Straight Arrow Connector 227" o:spid="_x0000_s1248" type="#_x0000_t32" style="position:absolute;left:65052;top:35950;width:5558;height:34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b7FcUAAADcAAAADwAAAGRycy9kb3ducmV2LnhtbESP3YrCMBSE7xd8h3AEbxZNt4JKNYq4&#10;yCqK4M8DHJtjW2xOSpPV6tNvFgQvh5n5hpnMGlOKG9WusKzgqxeBIE6tLjhTcDouuyMQziNrLC2T&#10;ggc5mE1bHxNMtL3znm4Hn4kAYZeggtz7KpHSpTkZdD1bEQfvYmuDPsg6k7rGe4CbUsZRNJAGCw4L&#10;OVa0yCm9Hn6Ngu1qF50339XIDs26/Jxv+/JZ/CjVaTfzMQhPjX+HX+2VVhDHQ/g/E46An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Qb7FcUAAADcAAAADwAAAAAAAAAA&#10;AAAAAAChAgAAZHJzL2Rvd25yZXYueG1sUEsFBgAAAAAEAAQA+QAAAJMDAAAAAA==&#10;" strokecolor="black [3213]">
                  <v:stroke dashstyle="3 1" endarrow="block"/>
                </v:shape>
                <v:shape id="Straight Arrow Connector 228" o:spid="_x0000_s1249" type="#_x0000_t32" style="position:absolute;left:74909;top:35814;width:5577;height:34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HeSL8AAADcAAAADwAAAGRycy9kb3ducmV2LnhtbERPy4rCMBTdD/gP4QruxtQiIh3TMjrI&#10;uPQFbi/NnaZjc1OaVOvfm4Xg8nDeq2KwjbhR52vHCmbTBARx6XTNlYLzafu5BOEDssbGMSl4kIci&#10;H32sMNPuzge6HUMlYgj7DBWYENpMSl8asuinriWO3J/rLIYIu0rqDu8x3DYyTZKFtFhzbDDY0sZQ&#10;eT32VgH2B3n9vVT7fq63a7O2/6zbH6Um4+H7C0SgIbzFL/dOK0jTuDaeiUdA5k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PHeSL8AAADcAAAADwAAAAAAAAAAAAAAAACh&#10;AgAAZHJzL2Rvd25yZXYueG1sUEsFBgAAAAAEAAQA+QAAAI0DAAAAAA==&#10;" strokecolor="black [3213]">
                  <v:stroke dashstyle="3 1" startarrow="block" endarrow="block"/>
                </v:shape>
                <v:shape id="TextBox 46" o:spid="_x0000_s1250" type="#_x0000_t202" style="position:absolute;left:75446;top:29365;width:3273;height:4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hzdMMA&#10;AADcAAAADwAAAGRycy9kb3ducmV2LnhtbESP0WrCQBRE3wv+w3IF3+rGoEWjq4hV8M1W/YBL9pqN&#10;yd4N2a1Gv94tFPo4zMwZZrHqbC1u1PrSsYLRMAFBnDtdcqHgfNq9T0H4gKyxdkwKHuRhtey9LTDT&#10;7s7fdDuGQkQI+wwVmBCaTEqfG7Loh64hjt7FtRZDlG0hdYv3CLe1TJPkQ1osOS4YbGhjKK+OP1bB&#10;NLGHqpqlX96On6OJ2Xy6bXNVatDv1nMQgbrwH/5r77WCNJ3B75l4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hzdMMAAADcAAAADwAAAAAAAAAAAAAAAACYAgAAZHJzL2Rv&#10;d25yZXYueG1sUEsFBgAAAAAEAAQA9QAAAIgDA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v:textbox>
                </v:shape>
                <v:shape id="TextBox 47" o:spid="_x0000_s1251" type="#_x0000_t202" style="position:absolute;left:76208;top:35416;width:3273;height:46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tMNMEA&#10;AADcAAAADwAAAGRycy9kb3ducmV2LnhtbERPS27CMBDdI/UO1lTqDhxCqSDgRBUUqbtS4ACjeIhD&#10;4nEUuxB6+npRieXT+6+LwbbiSr2vHSuYThIQxKXTNVcKTsfdeAHCB2SNrWNScCcPRf40WmOm3Y2/&#10;6XoIlYgh7DNUYELoMil9aciin7iOOHJn11sMEfaV1D3eYrhtZZokb9JizbHBYEcbQ2Vz+LEKFon9&#10;appluvf29Xc6N5ut++guSr08D+8rEIGG8BD/uz+1gnQW58cz8QjI/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AbTDTBAAAA3AAAAA8AAAAAAAAAAAAAAAAAmAIAAGRycy9kb3du&#10;cmV2LnhtbFBLBQYAAAAABAAEAPUAAACGAw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48"/>
                            <w:szCs w:val="48"/>
                          </w:rPr>
                          <w:t>?</w:t>
                        </w:r>
                      </w:p>
                    </w:txbxContent>
                  </v:textbox>
                </v:shape>
                <v:shape id="TextBox 50" o:spid="_x0000_s1252" type="#_x0000_t202" style="position:absolute;left:3810;top:62484;width:9366;height:369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fpr8UA&#10;AADcAAAADwAAAGRycy9kb3ducmV2LnhtbESPwW7CMBBE70j8g7VIvRUnaUE0xSBEW4kbEPoBq3gb&#10;h8TrKHYh7dfXSJU4jmbmjWa5HmwrLtT72rGCdJqAIC6drrlS8Hn6eFyA8AFZY+uYFPyQh/VqPFpi&#10;rt2Vj3QpQiUihH2OCkwIXS6lLw1Z9FPXEUfvy/UWQ5R9JXWP1wi3rcySZC4t1hwXDHa0NVQ2xbdV&#10;sEjsvmlesoO3z7/pzGzf3Ht3VuphMmxeQQQawj38395pBdlTCrcz8Qj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V+mvxQAAANwAAAAPAAAAAAAAAAAAAAAAAJgCAABkcnMv&#10;ZG93bnJldi54bWxQSwUGAAAAAAQABAD1AAAAigMAAAAA&#10;" filled="f" stroked="f">
                  <v:textbox style="mso-fit-shape-to-text:t">
                    <w:txbxContent>
                      <w:p w:rsidR="00F115E2" w:rsidRDefault="00F115E2" w:rsidP="00F115E2">
                        <w:pPr>
                          <w:pStyle w:val="NormalWeb"/>
                          <w:spacing w:before="0" w:beforeAutospacing="0" w:after="0" w:afterAutospacing="0"/>
                        </w:pPr>
                        <w:r>
                          <w:rPr>
                            <w:rFonts w:asciiTheme="minorHAnsi" w:hAnsi="Calibri" w:cstheme="minorBidi"/>
                            <w:color w:val="000000" w:themeColor="text1"/>
                            <w:kern w:val="24"/>
                            <w:sz w:val="36"/>
                            <w:szCs w:val="36"/>
                          </w:rPr>
                          <w:t>Figure 3</w:t>
                        </w:r>
                      </w:p>
                    </w:txbxContent>
                  </v:textbox>
                </v:shape>
                <v:shape id="Straight Arrow Connector 232" o:spid="_x0000_s1253" type="#_x0000_t32" style="position:absolute;left:72771;top:30384;width:0;height:8382;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B/f8MAAADcAAAADwAAAGRycy9kb3ducmV2LnhtbESPzWrDMBCE74G8g9hAb4lct4TiRgl1&#10;i2mOTVLodbE2lhNrZSz5p28fFQo5DjPzDbPZTbYRA3W+dqzgcZWAIC6drrlS8H0qli8gfEDW2Dgm&#10;Bb/kYbedzzaYaTfygYZjqESEsM9QgQmhzaT0pSGLfuVa4uidXWcxRNlVUnc4RrhtZJoka2mx5rhg&#10;sKV3Q+X12FsF2B/k9fOn+uqfdZGb3F5Ytx9KPSymt1cQgaZwD/+391pB+pTC35l4BOT2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TAf3/DAAAA3AAAAA8AAAAAAAAAAAAA&#10;AAAAoQIAAGRycy9kb3ducmV2LnhtbFBLBQYAAAAABAAEAPkAAACRAwAAAAA=&#10;" strokecolor="black [3213]">
                  <v:stroke dashstyle="3 1" startarrow="block" endarrow="block"/>
                </v:shape>
                <w10:anchorlock/>
              </v:group>
            </w:pict>
          </mc:Fallback>
        </mc:AlternateContent>
      </w:r>
    </w:p>
    <w:p w:rsidR="00A07858" w:rsidRDefault="00A07858">
      <w:pPr>
        <w:rPr>
          <w:rFonts w:ascii="Arial" w:hAnsi="Arial" w:cs="Arial"/>
        </w:rPr>
      </w:pPr>
    </w:p>
    <w:p w:rsidR="00A07858" w:rsidRDefault="00A07858">
      <w:pPr>
        <w:rPr>
          <w:rFonts w:ascii="Arial" w:hAnsi="Arial" w:cs="Arial"/>
        </w:rPr>
      </w:pPr>
      <w:r>
        <w:rPr>
          <w:rFonts w:ascii="Arial" w:hAnsi="Arial" w:cs="Arial"/>
        </w:rPr>
        <w:br w:type="page"/>
      </w:r>
    </w:p>
    <w:p w:rsidR="00A07858" w:rsidRDefault="00A07858" w:rsidP="00A07858">
      <w:pPr>
        <w:jc w:val="center"/>
        <w:rPr>
          <w:rFonts w:ascii="Arial" w:hAnsi="Arial" w:cs="Arial"/>
          <w:b/>
        </w:rPr>
      </w:pPr>
      <w:r>
        <w:rPr>
          <w:rFonts w:ascii="Arial" w:hAnsi="Arial" w:cs="Arial"/>
          <w:b/>
        </w:rPr>
        <w:lastRenderedPageBreak/>
        <w:t>Supplementary Material</w:t>
      </w:r>
    </w:p>
    <w:p w:rsidR="00A07858" w:rsidRDefault="00A07858" w:rsidP="00A07858">
      <w:pPr>
        <w:rPr>
          <w:rFonts w:ascii="Arial" w:hAnsi="Arial" w:cs="Arial"/>
          <w:b/>
        </w:rPr>
      </w:pPr>
    </w:p>
    <w:p w:rsidR="00A07858" w:rsidRDefault="00A07858" w:rsidP="00A07858">
      <w:pPr>
        <w:rPr>
          <w:rFonts w:ascii="Arial" w:hAnsi="Arial" w:cs="Arial"/>
          <w:b/>
        </w:rPr>
      </w:pPr>
      <w:r>
        <w:rPr>
          <w:rFonts w:ascii="Arial" w:hAnsi="Arial" w:cs="Arial"/>
          <w:b/>
        </w:rPr>
        <w:t xml:space="preserve">Table – A list of full length actinopterygian and hagfish glucocorticoid receptor amino acid sequences used for the phylogenetic analysis.  </w:t>
      </w:r>
    </w:p>
    <w:p w:rsidR="00A07858" w:rsidRDefault="00A07858" w:rsidP="00A07858">
      <w:pPr>
        <w:rPr>
          <w:rFonts w:ascii="Arial" w:hAnsi="Arial" w:cs="Arial"/>
          <w:b/>
        </w:rPr>
      </w:pPr>
    </w:p>
    <w:p w:rsidR="00A07858" w:rsidRDefault="00A07858" w:rsidP="00A07858">
      <w:pPr>
        <w:rPr>
          <w:rFonts w:ascii="Arial" w:hAnsi="Arial" w:cs="Arial"/>
          <w:b/>
        </w:rPr>
      </w:pPr>
      <w:r>
        <w:rPr>
          <w:rFonts w:ascii="Arial" w:hAnsi="Arial" w:cs="Arial"/>
          <w:b/>
        </w:rPr>
        <w:t>Figure – Alignment of the full length actinopterygian and hagfish glucocorticoid receptors using Clustal Omega 1.2.1. Species abbreviation can be found in Table S1.</w:t>
      </w:r>
      <w:r>
        <w:rPr>
          <w:rFonts w:ascii="Arial" w:hAnsi="Arial" w:cs="Arial"/>
          <w:b/>
        </w:rPr>
        <w:br w:type="page"/>
      </w:r>
    </w:p>
    <w:p w:rsidR="00A07858" w:rsidRPr="005D254C" w:rsidRDefault="00A07858" w:rsidP="00A07858">
      <w:pPr>
        <w:rPr>
          <w:rFonts w:ascii="Arial" w:hAnsi="Arial" w:cs="Arial"/>
        </w:rPr>
      </w:pPr>
      <w:r w:rsidRPr="005D254C">
        <w:rPr>
          <w:rFonts w:ascii="Arial" w:hAnsi="Arial" w:cs="Arial"/>
          <w:b/>
        </w:rPr>
        <w:lastRenderedPageBreak/>
        <w:t xml:space="preserve">Table </w:t>
      </w:r>
      <w:r>
        <w:rPr>
          <w:rFonts w:ascii="Arial" w:hAnsi="Arial" w:cs="Arial"/>
          <w:b/>
        </w:rPr>
        <w:t>S1</w:t>
      </w:r>
      <w:r w:rsidRPr="005D254C">
        <w:rPr>
          <w:rFonts w:ascii="Arial" w:hAnsi="Arial" w:cs="Arial"/>
        </w:rPr>
        <w:t xml:space="preserve">: A list of the species glucocorticoid receptor sequences </w:t>
      </w:r>
      <w:r>
        <w:rPr>
          <w:rFonts w:ascii="Arial" w:hAnsi="Arial" w:cs="Arial"/>
        </w:rPr>
        <w:t>use</w:t>
      </w:r>
      <w:r w:rsidRPr="005D254C">
        <w:rPr>
          <w:rFonts w:ascii="Arial" w:hAnsi="Arial" w:cs="Arial"/>
        </w:rPr>
        <w:t>d</w:t>
      </w:r>
      <w:r>
        <w:rPr>
          <w:rFonts w:ascii="Arial" w:hAnsi="Arial" w:cs="Arial"/>
        </w:rPr>
        <w:t xml:space="preserve"> </w:t>
      </w:r>
      <w:r w:rsidRPr="005D254C">
        <w:rPr>
          <w:rFonts w:ascii="Arial" w:hAnsi="Arial" w:cs="Arial"/>
        </w:rPr>
        <w:t xml:space="preserve">for phylogeny and the PubMed or ENSEMBL accession numbers. </w:t>
      </w:r>
    </w:p>
    <w:tbl>
      <w:tblPr>
        <w:tblStyle w:val="TableGrid"/>
        <w:tblW w:w="0" w:type="auto"/>
        <w:tblLook w:val="04A0" w:firstRow="1" w:lastRow="0" w:firstColumn="1" w:lastColumn="0" w:noHBand="0" w:noVBand="1"/>
      </w:tblPr>
      <w:tblGrid>
        <w:gridCol w:w="3429"/>
        <w:gridCol w:w="1996"/>
        <w:gridCol w:w="3817"/>
      </w:tblGrid>
      <w:tr w:rsidR="00A07858" w:rsidTr="002F052F">
        <w:tc>
          <w:tcPr>
            <w:tcW w:w="3817" w:type="dxa"/>
            <w:shd w:val="clear" w:color="auto" w:fill="F2F2F2" w:themeFill="background1" w:themeFillShade="F2"/>
          </w:tcPr>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Classification</w:t>
            </w:r>
          </w:p>
        </w:tc>
        <w:tc>
          <w:tcPr>
            <w:tcW w:w="2088" w:type="dxa"/>
            <w:shd w:val="clear" w:color="auto" w:fill="F2F2F2" w:themeFill="background1" w:themeFillShade="F2"/>
          </w:tcPr>
          <w:p w:rsidR="00A07858" w:rsidRPr="00773EEE" w:rsidRDefault="00A07858" w:rsidP="002F052F">
            <w:pPr>
              <w:rPr>
                <w:rFonts w:ascii="Courier New" w:hAnsi="Courier New" w:cs="Courier New"/>
                <w:bCs/>
                <w:sz w:val="20"/>
                <w:szCs w:val="20"/>
              </w:rPr>
            </w:pPr>
            <w:r>
              <w:rPr>
                <w:rFonts w:ascii="Courier New" w:hAnsi="Courier New" w:cs="Courier New"/>
                <w:bCs/>
                <w:sz w:val="20"/>
                <w:szCs w:val="20"/>
              </w:rPr>
              <w:t>Common Name</w:t>
            </w:r>
          </w:p>
        </w:tc>
        <w:tc>
          <w:tcPr>
            <w:tcW w:w="3337" w:type="dxa"/>
            <w:shd w:val="clear" w:color="auto" w:fill="F2F2F2" w:themeFill="background1" w:themeFillShade="F2"/>
          </w:tcPr>
          <w:p w:rsidR="00A07858" w:rsidRPr="00773EEE" w:rsidRDefault="00A07858" w:rsidP="002F052F">
            <w:pPr>
              <w:rPr>
                <w:rFonts w:ascii="Courier New" w:hAnsi="Courier New" w:cs="Courier New"/>
                <w:bCs/>
                <w:sz w:val="20"/>
                <w:szCs w:val="20"/>
                <w:shd w:val="clear" w:color="auto" w:fill="FFFFFF"/>
              </w:rPr>
            </w:pPr>
            <w:r>
              <w:rPr>
                <w:rFonts w:ascii="Courier New" w:hAnsi="Courier New" w:cs="Courier New"/>
                <w:bCs/>
                <w:sz w:val="20"/>
                <w:szCs w:val="20"/>
              </w:rPr>
              <w:t>Accession Number* (name abbreviation)</w:t>
            </w:r>
          </w:p>
        </w:tc>
      </w:tr>
      <w:tr w:rsidR="00A07858" w:rsidTr="002F052F">
        <w:tc>
          <w:tcPr>
            <w:tcW w:w="3817" w:type="dxa"/>
          </w:tcPr>
          <w:p w:rsidR="00A07858" w:rsidRPr="00F93BB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F93BBF">
              <w:rPr>
                <w:rFonts w:ascii="Courier New" w:hAnsi="Courier New" w:cs="Courier New"/>
                <w:bCs/>
                <w:sz w:val="20"/>
                <w:szCs w:val="20"/>
              </w:rPr>
              <w:t>Pteraspidomorphi</w:t>
            </w:r>
          </w:p>
          <w:p w:rsidR="00A07858" w:rsidRPr="00F93BBF" w:rsidRDefault="00A07858" w:rsidP="002F052F">
            <w:pPr>
              <w:rPr>
                <w:rFonts w:ascii="Courier New" w:hAnsi="Courier New" w:cs="Courier New"/>
                <w:bCs/>
                <w:sz w:val="20"/>
                <w:szCs w:val="20"/>
              </w:rPr>
            </w:pPr>
            <w:r w:rsidRPr="00F93BBF">
              <w:rPr>
                <w:rFonts w:ascii="Courier New" w:hAnsi="Courier New" w:cs="Courier New"/>
                <w:bCs/>
                <w:sz w:val="20"/>
                <w:szCs w:val="20"/>
              </w:rPr>
              <w:t>Subclass:</w:t>
            </w:r>
            <w:r>
              <w:rPr>
                <w:rFonts w:ascii="Courier New" w:hAnsi="Courier New" w:cs="Courier New"/>
                <w:bCs/>
                <w:sz w:val="20"/>
                <w:szCs w:val="20"/>
              </w:rPr>
              <w:t xml:space="preserve"> </w:t>
            </w:r>
            <w:r w:rsidRPr="00F93BBF">
              <w:rPr>
                <w:rFonts w:ascii="Courier New" w:hAnsi="Courier New" w:cs="Courier New"/>
                <w:bCs/>
                <w:sz w:val="20"/>
                <w:szCs w:val="20"/>
              </w:rPr>
              <w:t>Pteraspidomorpha</w:t>
            </w:r>
          </w:p>
          <w:p w:rsidR="00A07858" w:rsidRPr="00F93BB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F93BBF">
              <w:rPr>
                <w:rFonts w:ascii="Courier New" w:hAnsi="Courier New" w:cs="Courier New"/>
                <w:bCs/>
                <w:sz w:val="20"/>
                <w:szCs w:val="20"/>
              </w:rPr>
              <w:t>Myxiniformes</w:t>
            </w:r>
          </w:p>
          <w:p w:rsidR="00A07858" w:rsidRPr="00F93BB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F93BBF">
              <w:rPr>
                <w:rFonts w:ascii="Courier New" w:hAnsi="Courier New" w:cs="Courier New"/>
                <w:bCs/>
                <w:sz w:val="20"/>
                <w:szCs w:val="20"/>
              </w:rPr>
              <w:t>Myxinidae</w:t>
            </w:r>
          </w:p>
          <w:p w:rsidR="00A07858" w:rsidRPr="00F93BBF" w:rsidRDefault="00A07858" w:rsidP="002F052F">
            <w:pPr>
              <w:rPr>
                <w:rFonts w:ascii="Courier New" w:hAnsi="Courier New" w:cs="Courier New"/>
                <w:bCs/>
                <w:sz w:val="20"/>
                <w:szCs w:val="20"/>
              </w:rPr>
            </w:pPr>
            <w:r>
              <w:rPr>
                <w:rFonts w:ascii="Courier New" w:hAnsi="Courier New" w:cs="Courier New"/>
                <w:bCs/>
                <w:sz w:val="20"/>
                <w:szCs w:val="20"/>
              </w:rPr>
              <w:t xml:space="preserve">Genus:    </w:t>
            </w:r>
            <w:r w:rsidRPr="0066175B">
              <w:rPr>
                <w:rFonts w:ascii="Courier New" w:hAnsi="Courier New" w:cs="Courier New"/>
                <w:bCs/>
                <w:i/>
                <w:sz w:val="20"/>
                <w:szCs w:val="20"/>
              </w:rPr>
              <w:t>Myxine</w:t>
            </w:r>
          </w:p>
          <w:p w:rsidR="00A07858" w:rsidRPr="00446EA0" w:rsidRDefault="00A07858" w:rsidP="002F052F">
            <w:pPr>
              <w:rPr>
                <w:rFonts w:ascii="Courier New" w:hAnsi="Courier New" w:cs="Courier New"/>
                <w:bCs/>
                <w:i/>
                <w:sz w:val="20"/>
                <w:szCs w:val="20"/>
              </w:rPr>
            </w:pPr>
            <w:r>
              <w:rPr>
                <w:rFonts w:ascii="Courier New" w:hAnsi="Courier New" w:cs="Courier New"/>
                <w:bCs/>
                <w:sz w:val="20"/>
                <w:szCs w:val="20"/>
              </w:rPr>
              <w:t xml:space="preserve">Species:  </w:t>
            </w:r>
            <w:r w:rsidRPr="0066175B">
              <w:rPr>
                <w:rFonts w:ascii="Courier New" w:hAnsi="Courier New" w:cs="Courier New"/>
                <w:bCs/>
                <w:i/>
                <w:sz w:val="20"/>
                <w:szCs w:val="20"/>
              </w:rPr>
              <w:t>M. glutinosa</w:t>
            </w:r>
          </w:p>
        </w:tc>
        <w:tc>
          <w:tcPr>
            <w:tcW w:w="2088" w:type="dxa"/>
          </w:tcPr>
          <w:p w:rsidR="00A07858" w:rsidRDefault="00A07858" w:rsidP="002F052F">
            <w:pPr>
              <w:pStyle w:val="HTMLPreformatted"/>
              <w:shd w:val="clear" w:color="auto" w:fill="FFFFFF"/>
              <w:spacing w:line="254" w:lineRule="atLeast"/>
              <w:rPr>
                <w:color w:val="000000"/>
              </w:rPr>
            </w:pPr>
            <w:r>
              <w:rPr>
                <w:color w:val="000000"/>
              </w:rPr>
              <w:t>Atlantic hagfish</w:t>
            </w:r>
          </w:p>
          <w:p w:rsidR="00A07858" w:rsidRPr="00773EEE" w:rsidRDefault="00A07858" w:rsidP="002F052F">
            <w:pPr>
              <w:rPr>
                <w:rFonts w:ascii="Courier New" w:hAnsi="Courier New" w:cs="Courier New"/>
                <w:bCs/>
                <w:sz w:val="20"/>
                <w:szCs w:val="20"/>
              </w:rPr>
            </w:pPr>
          </w:p>
        </w:tc>
        <w:tc>
          <w:tcPr>
            <w:tcW w:w="3337" w:type="dxa"/>
          </w:tcPr>
          <w:p w:rsidR="00A07858" w:rsidRDefault="00A07858" w:rsidP="002F052F">
            <w:pPr>
              <w:rPr>
                <w:rFonts w:ascii="Courier New" w:hAnsi="Courier New" w:cs="Courier New"/>
                <w:bCs/>
                <w:sz w:val="20"/>
                <w:szCs w:val="20"/>
                <w:shd w:val="clear" w:color="auto" w:fill="FFFFFF"/>
              </w:rPr>
            </w:pPr>
            <w:r w:rsidRPr="00F93BBF">
              <w:rPr>
                <w:rFonts w:ascii="Courier New" w:hAnsi="Courier New" w:cs="Courier New"/>
                <w:bCs/>
                <w:sz w:val="20"/>
                <w:szCs w:val="20"/>
                <w:shd w:val="clear" w:color="auto" w:fill="FFFFFF"/>
              </w:rPr>
              <w:t>ABD46742.1</w:t>
            </w:r>
            <w:r>
              <w:rPr>
                <w:rFonts w:ascii="Courier New" w:hAnsi="Courier New" w:cs="Courier New"/>
                <w:bCs/>
                <w:sz w:val="20"/>
                <w:szCs w:val="20"/>
                <w:shd w:val="clear" w:color="auto" w:fill="FFFFFF"/>
              </w:rPr>
              <w:t xml:space="preserve"> (Myxine)</w:t>
            </w:r>
          </w:p>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shd w:val="clear" w:color="auto" w:fill="F2F2F2" w:themeFill="background1" w:themeFillShade="F2"/>
          </w:tcPr>
          <w:p w:rsidR="00A07858" w:rsidRPr="00AF2D1F" w:rsidRDefault="00A07858" w:rsidP="002F052F">
            <w:pPr>
              <w:rPr>
                <w:rFonts w:ascii="Courier New" w:hAnsi="Courier New" w:cs="Courier New"/>
                <w:bCs/>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bCs/>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tcPr>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AF2D1F">
              <w:rPr>
                <w:rFonts w:ascii="Courier New" w:hAnsi="Courier New" w:cs="Courier New"/>
                <w:bCs/>
                <w:sz w:val="20"/>
                <w:szCs w:val="20"/>
              </w:rPr>
              <w:t>Actinopterygii</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AF2D1F">
              <w:rPr>
                <w:rFonts w:ascii="Courier New" w:hAnsi="Courier New" w:cs="Courier New"/>
                <w:bCs/>
                <w:sz w:val="20"/>
                <w:szCs w:val="20"/>
              </w:rPr>
              <w:t>Lepisosteiformes</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AF2D1F">
              <w:rPr>
                <w:rFonts w:ascii="Courier New" w:hAnsi="Courier New" w:cs="Courier New"/>
                <w:bCs/>
                <w:sz w:val="20"/>
                <w:szCs w:val="20"/>
              </w:rPr>
              <w:t>Lepisosteidae</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Genus:    </w:t>
            </w:r>
            <w:r w:rsidRPr="0066175B">
              <w:rPr>
                <w:rFonts w:ascii="Courier New" w:hAnsi="Courier New" w:cs="Courier New"/>
                <w:bCs/>
                <w:i/>
                <w:sz w:val="20"/>
                <w:szCs w:val="20"/>
              </w:rPr>
              <w:t>Lepisosteus</w:t>
            </w:r>
          </w:p>
          <w:p w:rsidR="00A07858" w:rsidRPr="00773EEE" w:rsidRDefault="00A07858" w:rsidP="002F052F">
            <w:pPr>
              <w:rPr>
                <w:rFonts w:ascii="Courier New" w:hAnsi="Courier New" w:cs="Courier New"/>
                <w:bCs/>
                <w:sz w:val="20"/>
                <w:szCs w:val="20"/>
              </w:rPr>
            </w:pPr>
            <w:r>
              <w:rPr>
                <w:rFonts w:ascii="Courier New" w:hAnsi="Courier New" w:cs="Courier New"/>
                <w:bCs/>
                <w:sz w:val="20"/>
                <w:szCs w:val="20"/>
              </w:rPr>
              <w:t xml:space="preserve">Species:  </w:t>
            </w:r>
            <w:r w:rsidRPr="0066175B">
              <w:rPr>
                <w:rFonts w:ascii="Courier New" w:hAnsi="Courier New" w:cs="Courier New"/>
                <w:bCs/>
                <w:i/>
                <w:sz w:val="20"/>
                <w:szCs w:val="20"/>
              </w:rPr>
              <w:t>L. oculatus</w:t>
            </w:r>
          </w:p>
        </w:tc>
        <w:tc>
          <w:tcPr>
            <w:tcW w:w="2088" w:type="dxa"/>
          </w:tcPr>
          <w:p w:rsidR="00A07858" w:rsidRPr="00773EEE" w:rsidRDefault="00A07858" w:rsidP="002F052F">
            <w:pPr>
              <w:rPr>
                <w:rFonts w:ascii="Courier New" w:hAnsi="Courier New" w:cs="Courier New"/>
                <w:i/>
                <w:iCs/>
                <w:sz w:val="20"/>
                <w:szCs w:val="20"/>
              </w:rPr>
            </w:pPr>
            <w:r>
              <w:rPr>
                <w:rFonts w:ascii="Courier New" w:hAnsi="Courier New" w:cs="Courier New"/>
                <w:bCs/>
                <w:sz w:val="20"/>
                <w:szCs w:val="20"/>
              </w:rPr>
              <w:t>Spotted gar</w:t>
            </w:r>
          </w:p>
        </w:tc>
        <w:tc>
          <w:tcPr>
            <w:tcW w:w="3337" w:type="dxa"/>
          </w:tcPr>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ENSLOCT00000012909 (Gar)</w:t>
            </w:r>
          </w:p>
        </w:tc>
      </w:tr>
      <w:tr w:rsidR="00A07858" w:rsidTr="002F052F">
        <w:tc>
          <w:tcPr>
            <w:tcW w:w="3817" w:type="dxa"/>
          </w:tcPr>
          <w:p w:rsidR="00A07858" w:rsidRPr="004E06B5"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p>
        </w:tc>
        <w:tc>
          <w:tcPr>
            <w:tcW w:w="2088" w:type="dxa"/>
          </w:tcPr>
          <w:p w:rsidR="00A07858" w:rsidRPr="00773EEE"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p>
        </w:tc>
        <w:tc>
          <w:tcPr>
            <w:tcW w:w="3337" w:type="dxa"/>
          </w:tcPr>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Lepisosteiformes</w:t>
            </w:r>
          </w:p>
          <w:p w:rsidR="00A07858" w:rsidRDefault="00A07858" w:rsidP="002F052F">
            <w:pPr>
              <w:pStyle w:val="HTMLPreformatted"/>
              <w:shd w:val="clear" w:color="auto" w:fill="FFFFFF"/>
              <w:spacing w:line="254" w:lineRule="atLeast"/>
            </w:pPr>
            <w:r>
              <w:t>Family:</w:t>
            </w:r>
            <w:r>
              <w:tab/>
              <w:t xml:space="preserve">  Lepisosteidae</w:t>
            </w:r>
          </w:p>
          <w:p w:rsidR="00A07858" w:rsidRDefault="00A07858" w:rsidP="002F052F">
            <w:pPr>
              <w:pStyle w:val="HTMLPreformatted"/>
              <w:shd w:val="clear" w:color="auto" w:fill="FFFFFF"/>
              <w:spacing w:line="254" w:lineRule="atLeast"/>
            </w:pPr>
            <w:r>
              <w:t>Genus:</w:t>
            </w:r>
            <w:r>
              <w:tab/>
              <w:t xml:space="preserve">  </w:t>
            </w:r>
            <w:r w:rsidRPr="0066175B">
              <w:rPr>
                <w:i/>
              </w:rPr>
              <w:t>Atractosteus</w:t>
            </w:r>
          </w:p>
          <w:p w:rsidR="00A07858" w:rsidRPr="00446EA0" w:rsidRDefault="00A07858" w:rsidP="002F052F">
            <w:pPr>
              <w:pStyle w:val="HTMLPreformatted"/>
              <w:shd w:val="clear" w:color="auto" w:fill="FFFFFF"/>
              <w:spacing w:line="254" w:lineRule="atLeast"/>
              <w:rPr>
                <w:i/>
              </w:rPr>
            </w:pPr>
            <w:r>
              <w:t xml:space="preserve">Species:  </w:t>
            </w:r>
            <w:r w:rsidRPr="0066175B">
              <w:rPr>
                <w:i/>
              </w:rPr>
              <w:t xml:space="preserve">A. </w:t>
            </w:r>
            <w:r>
              <w:rPr>
                <w:i/>
              </w:rPr>
              <w:t>t</w:t>
            </w:r>
            <w:r w:rsidRPr="0066175B">
              <w:rPr>
                <w:i/>
              </w:rPr>
              <w:t>ropicus</w:t>
            </w:r>
          </w:p>
        </w:tc>
        <w:tc>
          <w:tcPr>
            <w:tcW w:w="2088" w:type="dxa"/>
          </w:tcPr>
          <w:p w:rsidR="00A07858" w:rsidRPr="00773EEE" w:rsidRDefault="00A07858" w:rsidP="002F052F">
            <w:pPr>
              <w:pStyle w:val="HTMLPreformatted"/>
              <w:shd w:val="clear" w:color="auto" w:fill="FFFFFF"/>
              <w:spacing w:line="254" w:lineRule="atLeast"/>
            </w:pPr>
            <w:r>
              <w:t>Tropical gar</w:t>
            </w:r>
          </w:p>
        </w:tc>
        <w:tc>
          <w:tcPr>
            <w:tcW w:w="3337" w:type="dxa"/>
          </w:tcPr>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BAR64351.1 (Tgar)</w:t>
            </w:r>
          </w:p>
        </w:tc>
      </w:tr>
      <w:tr w:rsidR="00A07858" w:rsidTr="002F052F">
        <w:tc>
          <w:tcPr>
            <w:tcW w:w="3817" w:type="dxa"/>
            <w:shd w:val="clear" w:color="auto" w:fill="F2F2F2" w:themeFill="background1" w:themeFillShade="F2"/>
          </w:tcPr>
          <w:p w:rsidR="00A07858" w:rsidRPr="00AF2D1F" w:rsidRDefault="00A07858" w:rsidP="002F052F">
            <w:pPr>
              <w:rPr>
                <w:rFonts w:ascii="Courier New" w:hAnsi="Courier New" w:cs="Courier New"/>
                <w:bCs/>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bCs/>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tcPr>
          <w:p w:rsidR="00A07858" w:rsidRDefault="00A07858" w:rsidP="002F052F">
            <w:pPr>
              <w:pStyle w:val="HTMLPreformatted"/>
            </w:pPr>
            <w:r>
              <w:t>Class:</w:t>
            </w:r>
            <w:r>
              <w:tab/>
              <w:t xml:space="preserve">  Actinopterygii</w:t>
            </w:r>
          </w:p>
          <w:p w:rsidR="00A07858" w:rsidRDefault="00A07858" w:rsidP="002F052F">
            <w:pPr>
              <w:pStyle w:val="HTMLPreformatted"/>
            </w:pPr>
            <w:r>
              <w:t>Order:</w:t>
            </w:r>
            <w:r>
              <w:tab/>
              <w:t xml:space="preserve">  Acipenseriformes</w:t>
            </w:r>
          </w:p>
          <w:p w:rsidR="00A07858" w:rsidRDefault="00A07858" w:rsidP="002F052F">
            <w:pPr>
              <w:pStyle w:val="HTMLPreformatted"/>
            </w:pPr>
            <w:r>
              <w:t>Family:</w:t>
            </w:r>
            <w:r>
              <w:tab/>
              <w:t xml:space="preserve">  Acipenseridae</w:t>
            </w:r>
          </w:p>
          <w:p w:rsidR="00A07858" w:rsidRDefault="00A07858" w:rsidP="002F052F">
            <w:pPr>
              <w:pStyle w:val="HTMLPreformatted"/>
            </w:pPr>
            <w:r>
              <w:t>Genus:</w:t>
            </w:r>
            <w:r>
              <w:tab/>
              <w:t xml:space="preserve">  </w:t>
            </w:r>
            <w:r w:rsidRPr="0066175B">
              <w:rPr>
                <w:i/>
              </w:rPr>
              <w:t>Acipenser</w:t>
            </w:r>
          </w:p>
          <w:p w:rsidR="00A07858" w:rsidRPr="00446EA0" w:rsidRDefault="00A07858" w:rsidP="002F052F">
            <w:pPr>
              <w:pStyle w:val="HTMLPreformatted"/>
              <w:rPr>
                <w:i/>
              </w:rPr>
            </w:pPr>
            <w:r>
              <w:t xml:space="preserve">Species:  </w:t>
            </w:r>
            <w:r w:rsidRPr="0066175B">
              <w:rPr>
                <w:i/>
              </w:rPr>
              <w:t xml:space="preserve">A. </w:t>
            </w:r>
            <w:r>
              <w:rPr>
                <w:i/>
              </w:rPr>
              <w:t>r</w:t>
            </w:r>
            <w:r w:rsidRPr="0066175B">
              <w:rPr>
                <w:i/>
              </w:rPr>
              <w:t>uthenus</w:t>
            </w:r>
          </w:p>
        </w:tc>
        <w:tc>
          <w:tcPr>
            <w:tcW w:w="2088" w:type="dxa"/>
          </w:tcPr>
          <w:p w:rsidR="00A07858" w:rsidRPr="00773EEE" w:rsidRDefault="00A07858" w:rsidP="002F052F">
            <w:pPr>
              <w:pStyle w:val="HTMLPreformatted"/>
            </w:pPr>
            <w:r>
              <w:t>Sterlet</w:t>
            </w:r>
          </w:p>
        </w:tc>
        <w:tc>
          <w:tcPr>
            <w:tcW w:w="3337" w:type="dxa"/>
          </w:tcPr>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AFK14015.1 (Sterlet)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Osteoglossiformes</w:t>
            </w:r>
          </w:p>
          <w:p w:rsidR="00A07858" w:rsidRDefault="00A07858" w:rsidP="002F052F">
            <w:pPr>
              <w:pStyle w:val="HTMLPreformatted"/>
              <w:shd w:val="clear" w:color="auto" w:fill="FFFFFF"/>
              <w:spacing w:line="254" w:lineRule="atLeast"/>
            </w:pPr>
            <w:r>
              <w:t>Family:</w:t>
            </w:r>
            <w:r>
              <w:tab/>
              <w:t xml:space="preserve">  Pantodontidae</w:t>
            </w:r>
          </w:p>
          <w:p w:rsidR="00A07858" w:rsidRDefault="00A07858" w:rsidP="002F052F">
            <w:pPr>
              <w:pStyle w:val="HTMLPreformatted"/>
              <w:shd w:val="clear" w:color="auto" w:fill="FFFFFF"/>
              <w:spacing w:line="254" w:lineRule="atLeast"/>
            </w:pPr>
            <w:r>
              <w:t>Genus:</w:t>
            </w:r>
            <w:r>
              <w:tab/>
              <w:t xml:space="preserve">  </w:t>
            </w:r>
            <w:r w:rsidRPr="0066175B">
              <w:rPr>
                <w:i/>
              </w:rPr>
              <w:t>Pantodon</w:t>
            </w:r>
          </w:p>
          <w:p w:rsidR="00A07858" w:rsidRPr="00446EA0" w:rsidRDefault="00A07858" w:rsidP="002F052F">
            <w:pPr>
              <w:pStyle w:val="HTMLPreformatted"/>
              <w:shd w:val="clear" w:color="auto" w:fill="FFFFFF"/>
              <w:spacing w:line="254" w:lineRule="atLeast"/>
              <w:rPr>
                <w:i/>
              </w:rPr>
            </w:pPr>
            <w:r>
              <w:t xml:space="preserve">Species:  </w:t>
            </w:r>
            <w:r w:rsidRPr="0066175B">
              <w:rPr>
                <w:i/>
              </w:rPr>
              <w:t xml:space="preserve">P. </w:t>
            </w:r>
            <w:r>
              <w:rPr>
                <w:i/>
              </w:rPr>
              <w:t>b</w:t>
            </w:r>
            <w:r w:rsidRPr="0066175B">
              <w:rPr>
                <w:i/>
              </w:rPr>
              <w:t>uchholzi</w:t>
            </w:r>
          </w:p>
        </w:tc>
        <w:tc>
          <w:tcPr>
            <w:tcW w:w="2088" w:type="dxa"/>
          </w:tcPr>
          <w:p w:rsidR="00A07858" w:rsidRPr="00773EEE" w:rsidRDefault="00A07858" w:rsidP="002F052F">
            <w:pPr>
              <w:pStyle w:val="HTMLPreformatted"/>
              <w:shd w:val="clear" w:color="auto" w:fill="FFFFFF"/>
              <w:spacing w:line="254" w:lineRule="atLeast"/>
            </w:pPr>
            <w:r>
              <w:t>F</w:t>
            </w:r>
            <w:r w:rsidRPr="00773EEE">
              <w:t>reshwater butterflyfish</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JQ791099.1 (Butter</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JQ781069.1 (Butter</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Anguilliformes</w:t>
            </w:r>
          </w:p>
          <w:p w:rsidR="00A07858" w:rsidRDefault="00A07858" w:rsidP="002F052F">
            <w:pPr>
              <w:pStyle w:val="HTMLPreformatted"/>
              <w:shd w:val="clear" w:color="auto" w:fill="FFFFFF"/>
              <w:spacing w:line="254" w:lineRule="atLeast"/>
            </w:pPr>
            <w:r>
              <w:t>Family:</w:t>
            </w:r>
            <w:r>
              <w:tab/>
              <w:t xml:space="preserve">  Anguillidae</w:t>
            </w:r>
          </w:p>
          <w:p w:rsidR="00A07858" w:rsidRDefault="00A07858" w:rsidP="002F052F">
            <w:pPr>
              <w:pStyle w:val="HTMLPreformatted"/>
              <w:shd w:val="clear" w:color="auto" w:fill="FFFFFF"/>
              <w:spacing w:line="254" w:lineRule="atLeast"/>
            </w:pPr>
            <w:r>
              <w:t>Genus:</w:t>
            </w:r>
            <w:r>
              <w:tab/>
              <w:t xml:space="preserve">  </w:t>
            </w:r>
            <w:r w:rsidRPr="0066175B">
              <w:rPr>
                <w:i/>
              </w:rPr>
              <w:t>Anguilla</w:t>
            </w:r>
          </w:p>
          <w:p w:rsidR="00A07858" w:rsidRPr="00446EA0" w:rsidRDefault="00A07858" w:rsidP="002F052F">
            <w:pPr>
              <w:pStyle w:val="HTMLPreformatted"/>
              <w:shd w:val="clear" w:color="auto" w:fill="FFFFFF"/>
              <w:spacing w:line="254" w:lineRule="atLeast"/>
              <w:rPr>
                <w:i/>
              </w:rPr>
            </w:pPr>
            <w:r>
              <w:t xml:space="preserve">Species:  </w:t>
            </w:r>
            <w:r w:rsidRPr="0066175B">
              <w:rPr>
                <w:i/>
              </w:rPr>
              <w:t xml:space="preserve">A. </w:t>
            </w:r>
            <w:r>
              <w:rPr>
                <w:i/>
              </w:rPr>
              <w:t>j</w:t>
            </w:r>
            <w:r w:rsidRPr="0066175B">
              <w:rPr>
                <w:i/>
              </w:rPr>
              <w:t>aponica</w:t>
            </w:r>
          </w:p>
        </w:tc>
        <w:tc>
          <w:tcPr>
            <w:tcW w:w="2088" w:type="dxa"/>
          </w:tcPr>
          <w:p w:rsidR="00A07858" w:rsidRPr="00773EEE" w:rsidRDefault="00A07858" w:rsidP="002F052F">
            <w:pPr>
              <w:pStyle w:val="HTMLPreformatted"/>
              <w:shd w:val="clear" w:color="auto" w:fill="FFFFFF"/>
              <w:spacing w:line="254" w:lineRule="atLeast"/>
            </w:pPr>
            <w:r w:rsidRPr="00773EEE">
              <w:t>Japanese eel</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AB506765.1 (Jeel</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w:t>
            </w:r>
            <w:r>
              <w:tab/>
              <w:t xml:space="preserve">  Clupeiformes</w:t>
            </w:r>
          </w:p>
          <w:p w:rsidR="00A07858" w:rsidRDefault="00A07858" w:rsidP="002F052F">
            <w:pPr>
              <w:pStyle w:val="HTMLPreformatted"/>
              <w:shd w:val="clear" w:color="auto" w:fill="FFFFFF"/>
              <w:spacing w:line="254" w:lineRule="atLeast"/>
            </w:pPr>
            <w:r>
              <w:t>Family:</w:t>
            </w:r>
            <w:r>
              <w:tab/>
              <w:t xml:space="preserve">  Engraulidae</w:t>
            </w:r>
          </w:p>
          <w:p w:rsidR="00A07858" w:rsidRPr="0066175B" w:rsidRDefault="00A07858" w:rsidP="002F052F">
            <w:pPr>
              <w:pStyle w:val="HTMLPreformatted"/>
              <w:shd w:val="clear" w:color="auto" w:fill="FFFFFF"/>
              <w:spacing w:line="254" w:lineRule="atLeast"/>
              <w:rPr>
                <w:i/>
              </w:rPr>
            </w:pPr>
            <w:r>
              <w:t>Genus:</w:t>
            </w:r>
            <w:r>
              <w:tab/>
              <w:t xml:space="preserve">  </w:t>
            </w:r>
            <w:r w:rsidRPr="0066175B">
              <w:rPr>
                <w:i/>
              </w:rPr>
              <w:t>Coilia</w:t>
            </w:r>
          </w:p>
          <w:p w:rsidR="00A07858" w:rsidRPr="00446EA0" w:rsidRDefault="00A07858" w:rsidP="002F052F">
            <w:pPr>
              <w:pStyle w:val="HTMLPreformatted"/>
              <w:shd w:val="clear" w:color="auto" w:fill="FFFFFF"/>
              <w:spacing w:line="254" w:lineRule="atLeast"/>
              <w:rPr>
                <w:i/>
              </w:rPr>
            </w:pPr>
            <w:r>
              <w:t xml:space="preserve">Species:  </w:t>
            </w:r>
            <w:r w:rsidRPr="0066175B">
              <w:rPr>
                <w:i/>
              </w:rPr>
              <w:t>C. nasus</w:t>
            </w:r>
          </w:p>
        </w:tc>
        <w:tc>
          <w:tcPr>
            <w:tcW w:w="2088" w:type="dxa"/>
          </w:tcPr>
          <w:p w:rsidR="00A07858" w:rsidRPr="00773EEE" w:rsidRDefault="00A07858" w:rsidP="002F052F">
            <w:pPr>
              <w:pStyle w:val="HTMLPreformatted"/>
              <w:shd w:val="clear" w:color="auto" w:fill="FFFFFF"/>
              <w:spacing w:line="254" w:lineRule="atLeast"/>
            </w:pPr>
            <w:r w:rsidRPr="00773EEE">
              <w:t>Japanese grenadier anchovy</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KJ747634.1 (Anch</w:t>
            </w:r>
            <w:r>
              <w:rPr>
                <w:rFonts w:ascii="Courier New" w:hAnsi="Courier New" w:cs="Courier New"/>
                <w:sz w:val="20"/>
                <w:szCs w:val="20"/>
                <w:shd w:val="clear" w:color="auto" w:fill="FFFFFF"/>
              </w:rPr>
              <w:t>GR1)</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Clupeiformes</w:t>
            </w:r>
          </w:p>
          <w:p w:rsidR="00A07858" w:rsidRDefault="00A07858" w:rsidP="002F052F">
            <w:pPr>
              <w:pStyle w:val="HTMLPreformatted"/>
              <w:shd w:val="clear" w:color="auto" w:fill="FFFFFF"/>
              <w:spacing w:line="254" w:lineRule="atLeast"/>
            </w:pPr>
            <w:r>
              <w:t>Family:</w:t>
            </w:r>
            <w:r>
              <w:tab/>
              <w:t xml:space="preserve">  Clupeidae</w:t>
            </w:r>
          </w:p>
          <w:p w:rsidR="00A07858" w:rsidRDefault="00A07858" w:rsidP="002F052F">
            <w:pPr>
              <w:pStyle w:val="HTMLPreformatted"/>
              <w:shd w:val="clear" w:color="auto" w:fill="FFFFFF"/>
              <w:spacing w:line="254" w:lineRule="atLeast"/>
            </w:pPr>
            <w:r>
              <w:t>Genus:</w:t>
            </w:r>
            <w:r>
              <w:tab/>
              <w:t xml:space="preserve">  </w:t>
            </w:r>
            <w:r w:rsidRPr="0066175B">
              <w:rPr>
                <w:i/>
              </w:rPr>
              <w:t>Clupea</w:t>
            </w:r>
          </w:p>
          <w:p w:rsidR="00A07858" w:rsidRPr="00446EA0" w:rsidRDefault="00A07858" w:rsidP="002F052F">
            <w:pPr>
              <w:pStyle w:val="HTMLPreformatted"/>
              <w:shd w:val="clear" w:color="auto" w:fill="FFFFFF"/>
              <w:spacing w:line="254" w:lineRule="atLeast"/>
              <w:rPr>
                <w:i/>
              </w:rPr>
            </w:pPr>
            <w:r>
              <w:t xml:space="preserve">Species:  </w:t>
            </w:r>
            <w:r w:rsidRPr="0066175B">
              <w:rPr>
                <w:i/>
              </w:rPr>
              <w:t>C. harengus</w:t>
            </w:r>
          </w:p>
        </w:tc>
        <w:tc>
          <w:tcPr>
            <w:tcW w:w="2088" w:type="dxa"/>
          </w:tcPr>
          <w:p w:rsidR="00A07858" w:rsidRPr="00773EEE" w:rsidRDefault="00A07858" w:rsidP="002F052F">
            <w:pPr>
              <w:pStyle w:val="HTMLPreformatted"/>
              <w:shd w:val="clear" w:color="auto" w:fill="FFFFFF"/>
              <w:spacing w:line="254" w:lineRule="atLeast"/>
            </w:pPr>
            <w:r w:rsidRPr="00773EEE">
              <w:t>Atlantic herring</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XM_012837767.1 (Herr</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XM_012831682.1 (Herr</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lastRenderedPageBreak/>
              <w:t>Superorder:</w:t>
            </w:r>
            <w:r>
              <w:tab/>
              <w:t>Protacanthopterygii Order:</w:t>
            </w:r>
            <w:r>
              <w:tab/>
              <w:t xml:space="preserve">  Salmoniformes</w:t>
            </w:r>
          </w:p>
          <w:p w:rsidR="00A07858" w:rsidRDefault="00A07858" w:rsidP="002F052F">
            <w:pPr>
              <w:pStyle w:val="HTMLPreformatted"/>
              <w:shd w:val="clear" w:color="auto" w:fill="FFFFFF"/>
              <w:spacing w:line="254" w:lineRule="atLeast"/>
            </w:pPr>
            <w:r>
              <w:t>Family:</w:t>
            </w:r>
            <w:r>
              <w:tab/>
              <w:t xml:space="preserve">  Salmonidae</w:t>
            </w:r>
          </w:p>
          <w:p w:rsidR="00A07858" w:rsidRPr="0066175B" w:rsidRDefault="00A07858" w:rsidP="002F052F">
            <w:pPr>
              <w:pStyle w:val="HTMLPreformatted"/>
              <w:shd w:val="clear" w:color="auto" w:fill="FFFFFF"/>
              <w:spacing w:line="254" w:lineRule="atLeast"/>
              <w:rPr>
                <w:i/>
              </w:rPr>
            </w:pPr>
            <w:r>
              <w:t xml:space="preserve">Genus:    </w:t>
            </w:r>
            <w:r w:rsidRPr="0066175B">
              <w:rPr>
                <w:i/>
              </w:rPr>
              <w:t>Oncorhynchus</w:t>
            </w:r>
          </w:p>
          <w:p w:rsidR="00A07858" w:rsidRPr="00446EA0" w:rsidRDefault="00A07858" w:rsidP="002F052F">
            <w:pPr>
              <w:pStyle w:val="HTMLPreformatted"/>
              <w:shd w:val="clear" w:color="auto" w:fill="FFFFFF"/>
              <w:spacing w:line="254" w:lineRule="atLeast"/>
              <w:rPr>
                <w:i/>
              </w:rPr>
            </w:pPr>
            <w:r>
              <w:t xml:space="preserve">Species:  </w:t>
            </w:r>
            <w:r w:rsidRPr="0066175B">
              <w:rPr>
                <w:i/>
              </w:rPr>
              <w:t xml:space="preserve">O. </w:t>
            </w:r>
            <w:r>
              <w:rPr>
                <w:i/>
              </w:rPr>
              <w:t>M</w:t>
            </w:r>
            <w:r w:rsidRPr="0066175B">
              <w:rPr>
                <w:i/>
              </w:rPr>
              <w:t>ykiss</w:t>
            </w:r>
          </w:p>
        </w:tc>
        <w:tc>
          <w:tcPr>
            <w:tcW w:w="2088" w:type="dxa"/>
          </w:tcPr>
          <w:p w:rsidR="00A07858" w:rsidRPr="00773EEE" w:rsidRDefault="00A07858" w:rsidP="002F052F">
            <w:pPr>
              <w:pStyle w:val="HTMLPreformatted"/>
              <w:shd w:val="clear" w:color="auto" w:fill="FFFFFF"/>
              <w:spacing w:line="254" w:lineRule="atLeast"/>
            </w:pPr>
            <w:r>
              <w:lastRenderedPageBreak/>
              <w:t>R</w:t>
            </w:r>
            <w:r w:rsidRPr="00773EEE">
              <w:t>ainbow trout</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Z54210.1 (RTrou</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ml:space="preserve">) AY495372.1 </w:t>
            </w:r>
            <w:r w:rsidRPr="00773EEE">
              <w:rPr>
                <w:rFonts w:ascii="Courier New" w:hAnsi="Courier New" w:cs="Courier New"/>
                <w:sz w:val="20"/>
                <w:szCs w:val="20"/>
                <w:shd w:val="clear" w:color="auto" w:fill="FFFFFF"/>
              </w:rPr>
              <w:lastRenderedPageBreak/>
              <w:t>(RTrou</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Superorder:</w:t>
            </w:r>
            <w:r>
              <w:tab/>
              <w:t>Protacanthopterygii</w:t>
            </w:r>
          </w:p>
          <w:p w:rsidR="00A07858" w:rsidRDefault="00A07858" w:rsidP="002F052F">
            <w:pPr>
              <w:pStyle w:val="HTMLPreformatted"/>
              <w:shd w:val="clear" w:color="auto" w:fill="FFFFFF"/>
              <w:spacing w:line="254" w:lineRule="atLeast"/>
            </w:pPr>
            <w:r>
              <w:t>Order:</w:t>
            </w:r>
            <w:r>
              <w:tab/>
              <w:t xml:space="preserve">  Esociformes</w:t>
            </w:r>
          </w:p>
          <w:p w:rsidR="00A07858" w:rsidRDefault="00A07858" w:rsidP="002F052F">
            <w:pPr>
              <w:pStyle w:val="HTMLPreformatted"/>
              <w:shd w:val="clear" w:color="auto" w:fill="FFFFFF"/>
              <w:spacing w:line="254" w:lineRule="atLeast"/>
            </w:pPr>
            <w:r>
              <w:t>Family:</w:t>
            </w:r>
            <w:r>
              <w:tab/>
              <w:t xml:space="preserve">  Esocidae</w:t>
            </w:r>
          </w:p>
          <w:p w:rsidR="00A07858" w:rsidRDefault="00A07858" w:rsidP="002F052F">
            <w:pPr>
              <w:pStyle w:val="HTMLPreformatted"/>
              <w:shd w:val="clear" w:color="auto" w:fill="FFFFFF"/>
              <w:spacing w:line="254" w:lineRule="atLeast"/>
            </w:pPr>
            <w:r>
              <w:t>Genus:</w:t>
            </w:r>
            <w:r>
              <w:tab/>
              <w:t xml:space="preserve">  </w:t>
            </w:r>
            <w:r w:rsidRPr="0066175B">
              <w:rPr>
                <w:i/>
              </w:rPr>
              <w:t>Esox</w:t>
            </w:r>
          </w:p>
          <w:p w:rsidR="00A07858" w:rsidRPr="00446EA0" w:rsidRDefault="00A07858" w:rsidP="002F052F">
            <w:pPr>
              <w:pStyle w:val="HTMLPreformatted"/>
              <w:shd w:val="clear" w:color="auto" w:fill="FFFFFF"/>
              <w:spacing w:line="254" w:lineRule="atLeast"/>
              <w:rPr>
                <w:i/>
              </w:rPr>
            </w:pPr>
            <w:r>
              <w:t xml:space="preserve">Species:  </w:t>
            </w:r>
            <w:r w:rsidRPr="0066175B">
              <w:rPr>
                <w:i/>
              </w:rPr>
              <w:t>E. lucius</w:t>
            </w:r>
          </w:p>
        </w:tc>
        <w:tc>
          <w:tcPr>
            <w:tcW w:w="2088" w:type="dxa"/>
          </w:tcPr>
          <w:p w:rsidR="00A07858" w:rsidRPr="00773EEE" w:rsidRDefault="00A07858" w:rsidP="002F052F">
            <w:pPr>
              <w:pStyle w:val="HTMLPreformatted"/>
              <w:shd w:val="clear" w:color="auto" w:fill="FFFFFF"/>
              <w:spacing w:line="254" w:lineRule="atLeast"/>
            </w:pPr>
            <w:r>
              <w:t>N</w:t>
            </w:r>
            <w:r w:rsidRPr="00773EEE">
              <w:t>orthern pike</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XP_010869409.1 (Pike</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XM_010871111.2 (Pike</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Salmoniformes</w:t>
            </w:r>
          </w:p>
          <w:p w:rsidR="00A07858" w:rsidRDefault="00A07858" w:rsidP="002F052F">
            <w:pPr>
              <w:pStyle w:val="HTMLPreformatted"/>
              <w:shd w:val="clear" w:color="auto" w:fill="FFFFFF"/>
              <w:spacing w:line="254" w:lineRule="atLeast"/>
            </w:pPr>
            <w:r>
              <w:t>Family:</w:t>
            </w:r>
            <w:r>
              <w:tab/>
              <w:t xml:space="preserve">  Salmonidae</w:t>
            </w:r>
          </w:p>
          <w:p w:rsidR="00A07858" w:rsidRDefault="00A07858" w:rsidP="002F052F">
            <w:pPr>
              <w:pStyle w:val="HTMLPreformatted"/>
              <w:shd w:val="clear" w:color="auto" w:fill="FFFFFF"/>
              <w:spacing w:line="254" w:lineRule="atLeast"/>
            </w:pPr>
            <w:r>
              <w:t>Genus:</w:t>
            </w:r>
            <w:r>
              <w:tab/>
              <w:t xml:space="preserve">  </w:t>
            </w:r>
            <w:r w:rsidRPr="0066175B">
              <w:rPr>
                <w:i/>
              </w:rPr>
              <w:t>Salmo</w:t>
            </w:r>
          </w:p>
          <w:p w:rsidR="00A07858" w:rsidRPr="00446EA0" w:rsidRDefault="00A07858" w:rsidP="002F052F">
            <w:pPr>
              <w:pStyle w:val="HTMLPreformatted"/>
              <w:shd w:val="clear" w:color="auto" w:fill="FFFFFF"/>
              <w:spacing w:line="254" w:lineRule="atLeast"/>
              <w:rPr>
                <w:i/>
              </w:rPr>
            </w:pPr>
            <w:r>
              <w:t xml:space="preserve">Species:  </w:t>
            </w:r>
            <w:r w:rsidRPr="0066175B">
              <w:rPr>
                <w:i/>
              </w:rPr>
              <w:t>S. salar</w:t>
            </w:r>
          </w:p>
        </w:tc>
        <w:tc>
          <w:tcPr>
            <w:tcW w:w="2088" w:type="dxa"/>
          </w:tcPr>
          <w:p w:rsidR="00A07858" w:rsidRPr="00773EEE" w:rsidRDefault="00A07858" w:rsidP="002F052F">
            <w:pPr>
              <w:pStyle w:val="HTMLPreformatted"/>
              <w:shd w:val="clear" w:color="auto" w:fill="FFFFFF"/>
              <w:spacing w:line="254" w:lineRule="atLeast"/>
            </w:pPr>
            <w:r w:rsidRPr="00773EEE">
              <w:t>Atlantic salmon</w:t>
            </w:r>
          </w:p>
        </w:tc>
        <w:tc>
          <w:tcPr>
            <w:tcW w:w="3337" w:type="dxa"/>
          </w:tcPr>
          <w:p w:rsidR="00A07858" w:rsidRDefault="00A07858" w:rsidP="002F052F">
            <w:pPr>
              <w:rPr>
                <w:rFonts w:ascii="Courier New" w:hAnsi="Courier New" w:cs="Courier New"/>
                <w:sz w:val="20"/>
                <w:szCs w:val="20"/>
              </w:rPr>
            </w:pPr>
            <w:r w:rsidRPr="00AA0775">
              <w:rPr>
                <w:rFonts w:ascii="Courier New" w:hAnsi="Courier New" w:cs="Courier New"/>
                <w:sz w:val="20"/>
                <w:szCs w:val="20"/>
              </w:rPr>
              <w:t>XP_014053534.1</w:t>
            </w:r>
            <w:r>
              <w:rPr>
                <w:rFonts w:ascii="Courier New" w:hAnsi="Courier New" w:cs="Courier New"/>
                <w:sz w:val="20"/>
                <w:szCs w:val="20"/>
              </w:rPr>
              <w:t xml:space="preserve"> (ASalmGR1)</w:t>
            </w:r>
          </w:p>
          <w:p w:rsidR="00A07858" w:rsidRPr="00773EEE" w:rsidRDefault="00A07858" w:rsidP="002F052F">
            <w:pPr>
              <w:rPr>
                <w:rFonts w:ascii="Courier New" w:hAnsi="Courier New" w:cs="Courier New"/>
                <w:sz w:val="20"/>
                <w:szCs w:val="20"/>
              </w:rPr>
            </w:pPr>
            <w:r w:rsidRPr="00AA0775">
              <w:rPr>
                <w:rFonts w:ascii="Courier New" w:hAnsi="Courier New" w:cs="Courier New"/>
                <w:sz w:val="20"/>
                <w:szCs w:val="20"/>
                <w:shd w:val="clear" w:color="auto" w:fill="FFFFFF"/>
              </w:rPr>
              <w:t>XP_014054152.1</w:t>
            </w:r>
            <w:r w:rsidRPr="00773EEE">
              <w:rPr>
                <w:rFonts w:ascii="Courier New" w:hAnsi="Courier New" w:cs="Courier New"/>
                <w:sz w:val="20"/>
                <w:szCs w:val="20"/>
                <w:shd w:val="clear" w:color="auto" w:fill="FFFFFF"/>
              </w:rPr>
              <w:t>(A</w:t>
            </w:r>
            <w:r>
              <w:rPr>
                <w:rFonts w:ascii="Courier New" w:hAnsi="Courier New" w:cs="Courier New"/>
                <w:sz w:val="20"/>
                <w:szCs w:val="20"/>
                <w:shd w:val="clear" w:color="auto" w:fill="FFFFFF"/>
              </w:rPr>
              <w:t>a</w:t>
            </w:r>
            <w:r w:rsidRPr="00773EEE">
              <w:rPr>
                <w:rFonts w:ascii="Courier New" w:hAnsi="Courier New" w:cs="Courier New"/>
                <w:sz w:val="20"/>
                <w:szCs w:val="20"/>
                <w:shd w:val="clear" w:color="auto" w:fill="FFFFFF"/>
              </w:rPr>
              <w:t>alm</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Salmoniformes</w:t>
            </w:r>
          </w:p>
          <w:p w:rsidR="00A07858" w:rsidRDefault="00A07858" w:rsidP="002F052F">
            <w:pPr>
              <w:pStyle w:val="HTMLPreformatted"/>
              <w:shd w:val="clear" w:color="auto" w:fill="FFFFFF"/>
              <w:spacing w:line="254" w:lineRule="atLeast"/>
            </w:pPr>
            <w:r>
              <w:t>Family:</w:t>
            </w:r>
            <w:r>
              <w:tab/>
              <w:t xml:space="preserve">  Salmonidae</w:t>
            </w:r>
          </w:p>
          <w:p w:rsidR="00A07858" w:rsidRDefault="00A07858" w:rsidP="002F052F">
            <w:pPr>
              <w:pStyle w:val="HTMLPreformatted"/>
              <w:shd w:val="clear" w:color="auto" w:fill="FFFFFF"/>
              <w:spacing w:line="254" w:lineRule="atLeast"/>
            </w:pPr>
            <w:r>
              <w:t>Genus:</w:t>
            </w:r>
            <w:r>
              <w:tab/>
              <w:t xml:space="preserve">  </w:t>
            </w:r>
            <w:r w:rsidRPr="0066175B">
              <w:rPr>
                <w:i/>
              </w:rPr>
              <w:t>Salmo</w:t>
            </w:r>
          </w:p>
          <w:p w:rsidR="00A07858" w:rsidRPr="00446EA0" w:rsidRDefault="00A07858" w:rsidP="002F052F">
            <w:pPr>
              <w:pStyle w:val="HTMLPreformatted"/>
              <w:shd w:val="clear" w:color="auto" w:fill="FFFFFF"/>
              <w:spacing w:line="254" w:lineRule="atLeast"/>
              <w:rPr>
                <w:i/>
              </w:rPr>
            </w:pPr>
            <w:r>
              <w:t xml:space="preserve">Species:  </w:t>
            </w:r>
            <w:r w:rsidRPr="0066175B">
              <w:rPr>
                <w:i/>
              </w:rPr>
              <w:t>S. trutta</w:t>
            </w:r>
          </w:p>
        </w:tc>
        <w:tc>
          <w:tcPr>
            <w:tcW w:w="2088" w:type="dxa"/>
          </w:tcPr>
          <w:p w:rsidR="00A07858" w:rsidRPr="00773EEE" w:rsidRDefault="00A07858" w:rsidP="002F052F">
            <w:pPr>
              <w:pStyle w:val="HTMLPreformatted"/>
              <w:shd w:val="clear" w:color="auto" w:fill="FFFFFF"/>
              <w:spacing w:line="254" w:lineRule="atLeast"/>
            </w:pPr>
            <w:r>
              <w:t>B</w:t>
            </w:r>
            <w:r w:rsidRPr="00773EEE">
              <w:t>rown trout</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AY863149.1 (Btrou</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Salmoniformes</w:t>
            </w:r>
          </w:p>
          <w:p w:rsidR="00A07858" w:rsidRDefault="00A07858" w:rsidP="002F052F">
            <w:pPr>
              <w:pStyle w:val="HTMLPreformatted"/>
              <w:shd w:val="clear" w:color="auto" w:fill="FFFFFF"/>
              <w:spacing w:line="254" w:lineRule="atLeast"/>
            </w:pPr>
            <w:r>
              <w:t>Family:</w:t>
            </w:r>
            <w:r>
              <w:tab/>
              <w:t xml:space="preserve">  Salmonidae</w:t>
            </w:r>
          </w:p>
          <w:p w:rsidR="00A07858" w:rsidRDefault="00A07858" w:rsidP="002F052F">
            <w:pPr>
              <w:pStyle w:val="HTMLPreformatted"/>
              <w:shd w:val="clear" w:color="auto" w:fill="FFFFFF"/>
              <w:spacing w:line="254" w:lineRule="atLeast"/>
            </w:pPr>
            <w:r>
              <w:t>Genus:</w:t>
            </w:r>
            <w:r>
              <w:tab/>
              <w:t xml:space="preserve">  </w:t>
            </w:r>
            <w:r w:rsidRPr="0066175B">
              <w:rPr>
                <w:i/>
              </w:rPr>
              <w:t>Coregonus</w:t>
            </w:r>
          </w:p>
          <w:p w:rsidR="00A07858" w:rsidRPr="00446EA0" w:rsidRDefault="00A07858" w:rsidP="002F052F">
            <w:pPr>
              <w:pStyle w:val="HTMLPreformatted"/>
              <w:shd w:val="clear" w:color="auto" w:fill="FFFFFF"/>
              <w:spacing w:line="254" w:lineRule="atLeast"/>
              <w:rPr>
                <w:i/>
              </w:rPr>
            </w:pPr>
            <w:r>
              <w:t xml:space="preserve">Species:  </w:t>
            </w:r>
            <w:r w:rsidRPr="0066175B">
              <w:rPr>
                <w:i/>
              </w:rPr>
              <w:t>C. maraena</w:t>
            </w:r>
          </w:p>
        </w:tc>
        <w:tc>
          <w:tcPr>
            <w:tcW w:w="2088" w:type="dxa"/>
          </w:tcPr>
          <w:p w:rsidR="00A07858" w:rsidRPr="00773EEE" w:rsidRDefault="00A07858" w:rsidP="002F052F">
            <w:pPr>
              <w:pStyle w:val="HTMLPreformatted"/>
              <w:shd w:val="clear" w:color="auto" w:fill="FFFFFF"/>
              <w:spacing w:line="254" w:lineRule="atLeast"/>
            </w:pPr>
            <w:r>
              <w:t xml:space="preserve">Maraena </w:t>
            </w:r>
            <w:r w:rsidRPr="00773EEE">
              <w:t>whitefish</w:t>
            </w:r>
          </w:p>
        </w:tc>
        <w:tc>
          <w:tcPr>
            <w:tcW w:w="3337" w:type="dxa"/>
          </w:tcPr>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CEP28034.1 (White</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957062"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r w:rsidRPr="00957062">
              <w:rPr>
                <w:rFonts w:ascii="Courier New" w:eastAsia="Times New Roman" w:hAnsi="Courier New" w:cs="Courier New"/>
                <w:sz w:val="20"/>
                <w:szCs w:val="20"/>
                <w:lang w:eastAsia="en-GB"/>
              </w:rPr>
              <w:t>Class:</w:t>
            </w:r>
            <w:r w:rsidRPr="00957062">
              <w:rPr>
                <w:rFonts w:ascii="Courier New" w:eastAsia="Times New Roman" w:hAnsi="Courier New" w:cs="Courier New"/>
                <w:sz w:val="20"/>
                <w:szCs w:val="20"/>
                <w:lang w:eastAsia="en-GB"/>
              </w:rPr>
              <w:tab/>
            </w:r>
            <w:r>
              <w:rPr>
                <w:rFonts w:ascii="Courier New" w:eastAsia="Times New Roman" w:hAnsi="Courier New" w:cs="Courier New"/>
                <w:sz w:val="20"/>
                <w:szCs w:val="20"/>
                <w:lang w:eastAsia="en-GB"/>
              </w:rPr>
              <w:t xml:space="preserve">  </w:t>
            </w:r>
            <w:r w:rsidRPr="00957062">
              <w:rPr>
                <w:rFonts w:ascii="Courier New" w:eastAsia="Times New Roman" w:hAnsi="Courier New" w:cs="Courier New"/>
                <w:sz w:val="20"/>
                <w:szCs w:val="20"/>
                <w:lang w:eastAsia="en-GB"/>
              </w:rPr>
              <w:t>Actinopterygii</w:t>
            </w:r>
          </w:p>
          <w:p w:rsidR="00A07858" w:rsidRPr="00957062"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r w:rsidRPr="00957062">
              <w:rPr>
                <w:rFonts w:ascii="Courier New" w:eastAsia="Times New Roman" w:hAnsi="Courier New" w:cs="Courier New"/>
                <w:sz w:val="20"/>
                <w:szCs w:val="20"/>
                <w:lang w:eastAsia="en-GB"/>
              </w:rPr>
              <w:t>Order:</w:t>
            </w:r>
            <w:r w:rsidRPr="00957062">
              <w:rPr>
                <w:rFonts w:ascii="Courier New" w:eastAsia="Times New Roman" w:hAnsi="Courier New" w:cs="Courier New"/>
                <w:sz w:val="20"/>
                <w:szCs w:val="20"/>
                <w:lang w:eastAsia="en-GB"/>
              </w:rPr>
              <w:tab/>
            </w:r>
            <w:r>
              <w:rPr>
                <w:rFonts w:ascii="Courier New" w:eastAsia="Times New Roman" w:hAnsi="Courier New" w:cs="Courier New"/>
                <w:sz w:val="20"/>
                <w:szCs w:val="20"/>
                <w:lang w:eastAsia="en-GB"/>
              </w:rPr>
              <w:t xml:space="preserve">  </w:t>
            </w:r>
            <w:r w:rsidRPr="00957062">
              <w:rPr>
                <w:rFonts w:ascii="Courier New" w:eastAsia="Times New Roman" w:hAnsi="Courier New" w:cs="Courier New"/>
                <w:sz w:val="20"/>
                <w:szCs w:val="20"/>
                <w:lang w:eastAsia="en-GB"/>
              </w:rPr>
              <w:t>Beloniformes</w:t>
            </w:r>
          </w:p>
          <w:p w:rsidR="00A07858" w:rsidRPr="00957062"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r w:rsidRPr="00957062">
              <w:rPr>
                <w:rFonts w:ascii="Courier New" w:eastAsia="Times New Roman" w:hAnsi="Courier New" w:cs="Courier New"/>
                <w:sz w:val="20"/>
                <w:szCs w:val="20"/>
                <w:lang w:eastAsia="en-GB"/>
              </w:rPr>
              <w:t>Family:</w:t>
            </w:r>
            <w:r w:rsidRPr="00957062">
              <w:rPr>
                <w:rFonts w:ascii="Courier New" w:eastAsia="Times New Roman" w:hAnsi="Courier New" w:cs="Courier New"/>
                <w:sz w:val="20"/>
                <w:szCs w:val="20"/>
                <w:lang w:eastAsia="en-GB"/>
              </w:rPr>
              <w:tab/>
            </w:r>
            <w:r>
              <w:rPr>
                <w:rFonts w:ascii="Courier New" w:eastAsia="Times New Roman" w:hAnsi="Courier New" w:cs="Courier New"/>
                <w:sz w:val="20"/>
                <w:szCs w:val="20"/>
                <w:lang w:eastAsia="en-GB"/>
              </w:rPr>
              <w:t xml:space="preserve">  </w:t>
            </w:r>
            <w:r w:rsidRPr="00957062">
              <w:rPr>
                <w:rFonts w:ascii="Courier New" w:eastAsia="Times New Roman" w:hAnsi="Courier New" w:cs="Courier New"/>
                <w:sz w:val="20"/>
                <w:szCs w:val="20"/>
                <w:lang w:eastAsia="en-GB"/>
              </w:rPr>
              <w:t>Adrianichthyidae</w:t>
            </w:r>
          </w:p>
          <w:p w:rsidR="00A07858" w:rsidRPr="00A76892"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i/>
                <w:sz w:val="20"/>
                <w:szCs w:val="20"/>
                <w:lang w:eastAsia="en-GB"/>
              </w:rPr>
            </w:pPr>
            <w:r w:rsidRPr="00957062">
              <w:rPr>
                <w:rFonts w:ascii="Courier New" w:eastAsia="Times New Roman" w:hAnsi="Courier New" w:cs="Courier New"/>
                <w:sz w:val="20"/>
                <w:szCs w:val="20"/>
                <w:lang w:eastAsia="en-GB"/>
              </w:rPr>
              <w:t>Genus:</w:t>
            </w:r>
            <w:r w:rsidRPr="00957062">
              <w:rPr>
                <w:rFonts w:ascii="Courier New" w:eastAsia="Times New Roman" w:hAnsi="Courier New" w:cs="Courier New"/>
                <w:sz w:val="20"/>
                <w:szCs w:val="20"/>
                <w:lang w:eastAsia="en-GB"/>
              </w:rPr>
              <w:tab/>
            </w:r>
            <w:r>
              <w:rPr>
                <w:rFonts w:ascii="Courier New" w:eastAsia="Times New Roman" w:hAnsi="Courier New" w:cs="Courier New"/>
                <w:sz w:val="20"/>
                <w:szCs w:val="20"/>
                <w:lang w:eastAsia="en-GB"/>
              </w:rPr>
              <w:t xml:space="preserve">  </w:t>
            </w:r>
            <w:r w:rsidRPr="00A76892">
              <w:rPr>
                <w:rFonts w:ascii="Courier New" w:eastAsia="Times New Roman" w:hAnsi="Courier New" w:cs="Courier New"/>
                <w:i/>
                <w:sz w:val="20"/>
                <w:szCs w:val="20"/>
                <w:lang w:eastAsia="en-GB"/>
              </w:rPr>
              <w:t>Oryzias</w:t>
            </w:r>
          </w:p>
          <w:p w:rsidR="00A07858" w:rsidRPr="00446EA0"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i/>
                <w:sz w:val="20"/>
                <w:szCs w:val="20"/>
                <w:lang w:eastAsia="en-GB"/>
              </w:rPr>
            </w:pPr>
            <w:r>
              <w:rPr>
                <w:rFonts w:ascii="Courier New" w:eastAsia="Times New Roman" w:hAnsi="Courier New" w:cs="Courier New"/>
                <w:sz w:val="20"/>
                <w:szCs w:val="20"/>
                <w:lang w:eastAsia="en-GB"/>
              </w:rPr>
              <w:t xml:space="preserve">Species:  </w:t>
            </w:r>
            <w:r w:rsidRPr="00A76892">
              <w:rPr>
                <w:rFonts w:ascii="Courier New" w:eastAsia="Times New Roman" w:hAnsi="Courier New" w:cs="Courier New"/>
                <w:i/>
                <w:sz w:val="20"/>
                <w:szCs w:val="20"/>
                <w:lang w:eastAsia="en-GB"/>
              </w:rPr>
              <w:t xml:space="preserve">O. </w:t>
            </w:r>
            <w:r>
              <w:rPr>
                <w:rFonts w:ascii="Courier New" w:eastAsia="Times New Roman" w:hAnsi="Courier New" w:cs="Courier New"/>
                <w:i/>
                <w:sz w:val="20"/>
                <w:szCs w:val="20"/>
                <w:lang w:eastAsia="en-GB"/>
              </w:rPr>
              <w:t>L</w:t>
            </w:r>
            <w:r w:rsidRPr="00A76892">
              <w:rPr>
                <w:rFonts w:ascii="Courier New" w:eastAsia="Times New Roman" w:hAnsi="Courier New" w:cs="Courier New"/>
                <w:i/>
                <w:sz w:val="20"/>
                <w:szCs w:val="20"/>
                <w:lang w:eastAsia="en-GB"/>
              </w:rPr>
              <w:t>atipes</w:t>
            </w:r>
          </w:p>
        </w:tc>
        <w:tc>
          <w:tcPr>
            <w:tcW w:w="2088" w:type="dxa"/>
          </w:tcPr>
          <w:p w:rsidR="00A07858" w:rsidRPr="00773EEE"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r w:rsidRPr="004E06B5">
              <w:rPr>
                <w:rFonts w:ascii="Courier New" w:eastAsia="Times New Roman" w:hAnsi="Courier New" w:cs="Courier New"/>
                <w:sz w:val="20"/>
                <w:szCs w:val="20"/>
                <w:lang w:eastAsia="en-GB"/>
              </w:rPr>
              <w:t>Japanese medaka</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XM_011483198.1 (Medaka</w:t>
            </w:r>
            <w:r>
              <w:rPr>
                <w:rFonts w:ascii="Courier New" w:hAnsi="Courier New" w:cs="Courier New"/>
                <w:sz w:val="20"/>
                <w:szCs w:val="20"/>
                <w:shd w:val="clear" w:color="auto" w:fill="FFFFFF"/>
              </w:rPr>
              <w:t>GR1)</w:t>
            </w:r>
          </w:p>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NM_001163133.1 (Medaka</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Beloniformes</w:t>
            </w:r>
          </w:p>
          <w:p w:rsidR="00A07858" w:rsidRDefault="00A07858" w:rsidP="002F052F">
            <w:pPr>
              <w:pStyle w:val="HTMLPreformatted"/>
              <w:shd w:val="clear" w:color="auto" w:fill="FFFFFF"/>
              <w:spacing w:line="254" w:lineRule="atLeast"/>
            </w:pPr>
            <w:r>
              <w:t>Family:</w:t>
            </w:r>
            <w:r>
              <w:tab/>
              <w:t xml:space="preserve">  Adrianichthyidae</w:t>
            </w:r>
          </w:p>
          <w:p w:rsidR="00A07858" w:rsidRDefault="00A07858" w:rsidP="002F052F">
            <w:pPr>
              <w:pStyle w:val="HTMLPreformatted"/>
              <w:shd w:val="clear" w:color="auto" w:fill="FFFFFF"/>
              <w:spacing w:line="254" w:lineRule="atLeast"/>
            </w:pPr>
            <w:r>
              <w:t>Genus:</w:t>
            </w:r>
            <w:r>
              <w:tab/>
              <w:t xml:space="preserve">  </w:t>
            </w:r>
            <w:r w:rsidRPr="00A76892">
              <w:rPr>
                <w:i/>
              </w:rPr>
              <w:t>Oryzias</w:t>
            </w:r>
          </w:p>
          <w:p w:rsidR="00A07858" w:rsidRPr="00997EFB" w:rsidRDefault="00A07858" w:rsidP="002F052F">
            <w:pPr>
              <w:pStyle w:val="HTMLPreformatted"/>
              <w:shd w:val="clear" w:color="auto" w:fill="FFFFFF"/>
              <w:spacing w:line="254" w:lineRule="atLeast"/>
              <w:rPr>
                <w:i/>
              </w:rPr>
            </w:pPr>
            <w:r>
              <w:t xml:space="preserve">Species:  </w:t>
            </w:r>
            <w:r w:rsidRPr="00A76892">
              <w:rPr>
                <w:i/>
              </w:rPr>
              <w:t xml:space="preserve">O. </w:t>
            </w:r>
            <w:r>
              <w:rPr>
                <w:i/>
              </w:rPr>
              <w:t>d</w:t>
            </w:r>
            <w:r w:rsidRPr="00A76892">
              <w:rPr>
                <w:i/>
              </w:rPr>
              <w:t>ancena</w:t>
            </w:r>
          </w:p>
        </w:tc>
        <w:tc>
          <w:tcPr>
            <w:tcW w:w="2088" w:type="dxa"/>
          </w:tcPr>
          <w:p w:rsidR="00A07858" w:rsidRPr="00773EEE" w:rsidRDefault="00A07858" w:rsidP="002F052F">
            <w:pPr>
              <w:pStyle w:val="HTMLPreformatted"/>
              <w:shd w:val="clear" w:color="auto" w:fill="FFFFFF"/>
              <w:spacing w:line="254" w:lineRule="atLeast"/>
            </w:pPr>
            <w:r>
              <w:t>Marine medaka</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HM598068.1 (Odanc</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HM598069.1 (Odanc</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F93BBF" w:rsidRDefault="00A07858" w:rsidP="002F052F">
            <w:pPr>
              <w:rPr>
                <w:rFonts w:ascii="Courier New" w:hAnsi="Courier New" w:cs="Courier New"/>
                <w:sz w:val="20"/>
                <w:szCs w:val="20"/>
              </w:rPr>
            </w:pPr>
            <w:r>
              <w:rPr>
                <w:rFonts w:ascii="Courier New" w:hAnsi="Courier New" w:cs="Courier New"/>
                <w:sz w:val="20"/>
                <w:szCs w:val="20"/>
              </w:rPr>
              <w:t xml:space="preserve">Class:    </w:t>
            </w:r>
            <w:r w:rsidRPr="00F93BBF">
              <w:rPr>
                <w:rFonts w:ascii="Courier New" w:hAnsi="Courier New" w:cs="Courier New"/>
                <w:sz w:val="20"/>
                <w:szCs w:val="20"/>
              </w:rPr>
              <w:t>Actinopterygii</w:t>
            </w:r>
          </w:p>
          <w:p w:rsidR="00A07858" w:rsidRPr="00F93BBF" w:rsidRDefault="00A07858" w:rsidP="002F052F">
            <w:pPr>
              <w:rPr>
                <w:rFonts w:ascii="Courier New" w:hAnsi="Courier New" w:cs="Courier New"/>
                <w:sz w:val="20"/>
                <w:szCs w:val="20"/>
              </w:rPr>
            </w:pPr>
            <w:r>
              <w:rPr>
                <w:rFonts w:ascii="Courier New" w:hAnsi="Courier New" w:cs="Courier New"/>
                <w:sz w:val="20"/>
                <w:szCs w:val="20"/>
              </w:rPr>
              <w:t xml:space="preserve">Order:    </w:t>
            </w:r>
            <w:r w:rsidRPr="00F93BBF">
              <w:rPr>
                <w:rFonts w:ascii="Courier New" w:hAnsi="Courier New" w:cs="Courier New"/>
                <w:sz w:val="20"/>
                <w:szCs w:val="20"/>
              </w:rPr>
              <w:t>Perciformes</w:t>
            </w:r>
          </w:p>
          <w:p w:rsidR="00A07858" w:rsidRPr="00F93BBF" w:rsidRDefault="00A07858" w:rsidP="002F052F">
            <w:pPr>
              <w:rPr>
                <w:rFonts w:ascii="Courier New" w:hAnsi="Courier New" w:cs="Courier New"/>
                <w:sz w:val="20"/>
                <w:szCs w:val="20"/>
              </w:rPr>
            </w:pPr>
            <w:r>
              <w:rPr>
                <w:rFonts w:ascii="Courier New" w:hAnsi="Courier New" w:cs="Courier New"/>
                <w:sz w:val="20"/>
                <w:szCs w:val="20"/>
              </w:rPr>
              <w:t xml:space="preserve">Family:   </w:t>
            </w:r>
            <w:r w:rsidRPr="00F93BBF">
              <w:rPr>
                <w:rFonts w:ascii="Courier New" w:hAnsi="Courier New" w:cs="Courier New"/>
                <w:sz w:val="20"/>
                <w:szCs w:val="20"/>
              </w:rPr>
              <w:t>Cichlidae</w:t>
            </w:r>
          </w:p>
          <w:p w:rsidR="00A07858" w:rsidRPr="00A76892" w:rsidRDefault="00A07858" w:rsidP="002F052F">
            <w:pPr>
              <w:rPr>
                <w:rFonts w:ascii="Courier New" w:hAnsi="Courier New" w:cs="Courier New"/>
                <w:i/>
                <w:sz w:val="20"/>
                <w:szCs w:val="20"/>
              </w:rPr>
            </w:pPr>
            <w:r>
              <w:rPr>
                <w:rFonts w:ascii="Courier New" w:hAnsi="Courier New" w:cs="Courier New"/>
                <w:sz w:val="20"/>
                <w:szCs w:val="20"/>
              </w:rPr>
              <w:t xml:space="preserve">Genus:    </w:t>
            </w:r>
            <w:r w:rsidRPr="00A76892">
              <w:rPr>
                <w:rFonts w:ascii="Courier New" w:hAnsi="Courier New" w:cs="Courier New"/>
                <w:i/>
                <w:sz w:val="20"/>
                <w:szCs w:val="20"/>
              </w:rPr>
              <w:t>Astatotilapia</w:t>
            </w:r>
          </w:p>
          <w:p w:rsidR="00A07858" w:rsidRPr="00997EFB" w:rsidRDefault="00A07858" w:rsidP="002F052F">
            <w:pPr>
              <w:rPr>
                <w:rFonts w:ascii="Courier New" w:hAnsi="Courier New" w:cs="Courier New"/>
                <w:i/>
                <w:sz w:val="20"/>
                <w:szCs w:val="20"/>
              </w:rPr>
            </w:pPr>
            <w:r>
              <w:rPr>
                <w:rFonts w:ascii="Courier New" w:hAnsi="Courier New" w:cs="Courier New"/>
                <w:sz w:val="20"/>
                <w:szCs w:val="20"/>
              </w:rPr>
              <w:t xml:space="preserve">Species:  </w:t>
            </w:r>
            <w:r w:rsidRPr="00A76892">
              <w:rPr>
                <w:rFonts w:ascii="Courier New" w:hAnsi="Courier New" w:cs="Courier New"/>
                <w:i/>
                <w:sz w:val="20"/>
                <w:szCs w:val="20"/>
              </w:rPr>
              <w:t xml:space="preserve">A. </w:t>
            </w:r>
            <w:r>
              <w:rPr>
                <w:rFonts w:ascii="Courier New" w:hAnsi="Courier New" w:cs="Courier New"/>
                <w:i/>
                <w:sz w:val="20"/>
                <w:szCs w:val="20"/>
              </w:rPr>
              <w:t>b</w:t>
            </w:r>
            <w:r w:rsidRPr="00A76892">
              <w:rPr>
                <w:rFonts w:ascii="Courier New" w:hAnsi="Courier New" w:cs="Courier New"/>
                <w:i/>
                <w:sz w:val="20"/>
                <w:szCs w:val="20"/>
              </w:rPr>
              <w:t>urtoni</w:t>
            </w:r>
          </w:p>
        </w:tc>
        <w:tc>
          <w:tcPr>
            <w:tcW w:w="2088"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rPr>
              <w:t>Burton's mouthbrooder</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NM_001286292.1 (Burton</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AF263738.1 (Burton</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F93BBF" w:rsidRDefault="00A07858" w:rsidP="002F052F">
            <w:pPr>
              <w:rPr>
                <w:rFonts w:ascii="Courier New" w:hAnsi="Courier New" w:cs="Courier New"/>
                <w:sz w:val="20"/>
                <w:szCs w:val="20"/>
              </w:rPr>
            </w:pPr>
            <w:r>
              <w:rPr>
                <w:rFonts w:ascii="Courier New" w:hAnsi="Courier New" w:cs="Courier New"/>
                <w:sz w:val="20"/>
                <w:szCs w:val="20"/>
              </w:rPr>
              <w:t xml:space="preserve">Class:    </w:t>
            </w:r>
            <w:r w:rsidRPr="00F93BBF">
              <w:rPr>
                <w:rFonts w:ascii="Courier New" w:hAnsi="Courier New" w:cs="Courier New"/>
                <w:sz w:val="20"/>
                <w:szCs w:val="20"/>
              </w:rPr>
              <w:t>Actinopterygii</w:t>
            </w:r>
          </w:p>
          <w:p w:rsidR="00A07858" w:rsidRPr="00F93BBF" w:rsidRDefault="00A07858" w:rsidP="002F052F">
            <w:pPr>
              <w:rPr>
                <w:rFonts w:ascii="Courier New" w:hAnsi="Courier New" w:cs="Courier New"/>
                <w:sz w:val="20"/>
                <w:szCs w:val="20"/>
              </w:rPr>
            </w:pPr>
            <w:r>
              <w:rPr>
                <w:rFonts w:ascii="Courier New" w:hAnsi="Courier New" w:cs="Courier New"/>
                <w:sz w:val="20"/>
                <w:szCs w:val="20"/>
              </w:rPr>
              <w:t xml:space="preserve">Order:    </w:t>
            </w:r>
            <w:r w:rsidRPr="00F93BBF">
              <w:rPr>
                <w:rFonts w:ascii="Courier New" w:hAnsi="Courier New" w:cs="Courier New"/>
                <w:sz w:val="20"/>
                <w:szCs w:val="20"/>
              </w:rPr>
              <w:t>Perciformes</w:t>
            </w:r>
          </w:p>
          <w:p w:rsidR="00A07858" w:rsidRPr="00F93BBF" w:rsidRDefault="00A07858" w:rsidP="002F052F">
            <w:pPr>
              <w:rPr>
                <w:rFonts w:ascii="Courier New" w:hAnsi="Courier New" w:cs="Courier New"/>
                <w:sz w:val="20"/>
                <w:szCs w:val="20"/>
              </w:rPr>
            </w:pPr>
            <w:r>
              <w:rPr>
                <w:rFonts w:ascii="Courier New" w:hAnsi="Courier New" w:cs="Courier New"/>
                <w:sz w:val="20"/>
                <w:szCs w:val="20"/>
              </w:rPr>
              <w:lastRenderedPageBreak/>
              <w:t xml:space="preserve">Family:   </w:t>
            </w:r>
            <w:r w:rsidRPr="00F93BBF">
              <w:rPr>
                <w:rFonts w:ascii="Courier New" w:hAnsi="Courier New" w:cs="Courier New"/>
                <w:sz w:val="20"/>
                <w:szCs w:val="20"/>
              </w:rPr>
              <w:t>Cichlidae</w:t>
            </w:r>
          </w:p>
          <w:p w:rsidR="00A07858" w:rsidRPr="00A76892" w:rsidRDefault="00A07858" w:rsidP="002F052F">
            <w:pPr>
              <w:rPr>
                <w:rFonts w:ascii="Courier New" w:hAnsi="Courier New" w:cs="Courier New"/>
                <w:i/>
                <w:sz w:val="20"/>
                <w:szCs w:val="20"/>
              </w:rPr>
            </w:pPr>
            <w:r>
              <w:rPr>
                <w:rFonts w:ascii="Courier New" w:hAnsi="Courier New" w:cs="Courier New"/>
                <w:sz w:val="20"/>
                <w:szCs w:val="20"/>
              </w:rPr>
              <w:t xml:space="preserve">Genus:    </w:t>
            </w:r>
            <w:r>
              <w:rPr>
                <w:rFonts w:ascii="Courier New" w:hAnsi="Courier New" w:cs="Courier New"/>
                <w:i/>
                <w:sz w:val="20"/>
                <w:szCs w:val="20"/>
              </w:rPr>
              <w:t>Pundamilia</w:t>
            </w:r>
          </w:p>
          <w:p w:rsidR="00A07858" w:rsidRPr="00773EEE" w:rsidRDefault="00A07858" w:rsidP="002F052F">
            <w:pPr>
              <w:pStyle w:val="HTMLPreformatted"/>
              <w:shd w:val="clear" w:color="auto" w:fill="FFFFFF"/>
              <w:spacing w:line="254" w:lineRule="atLeast"/>
            </w:pPr>
            <w:r>
              <w:t xml:space="preserve">Species:  </w:t>
            </w:r>
            <w:r w:rsidRPr="00997EFB">
              <w:rPr>
                <w:i/>
              </w:rPr>
              <w:t>P. nyererei</w:t>
            </w:r>
          </w:p>
        </w:tc>
        <w:tc>
          <w:tcPr>
            <w:tcW w:w="2088" w:type="dxa"/>
          </w:tcPr>
          <w:p w:rsidR="00A07858" w:rsidRPr="00DE02FC" w:rsidRDefault="00A07858" w:rsidP="002F052F">
            <w:pPr>
              <w:pStyle w:val="HTMLPreformatted"/>
              <w:shd w:val="clear" w:color="auto" w:fill="FFFFFF"/>
              <w:spacing w:line="254" w:lineRule="atLeast"/>
              <w:rPr>
                <w:i/>
              </w:rPr>
            </w:pPr>
            <w:r w:rsidRPr="00DE02FC">
              <w:rPr>
                <w:i/>
              </w:rPr>
              <w:lastRenderedPageBreak/>
              <w:t>Pundamilia nyererei</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XM_013909490.1 (Pund</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XP_005719827.1 (Pund</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w:t>
            </w:r>
            <w:r>
              <w:tab/>
              <w:t xml:space="preserve">  Perciformes</w:t>
            </w:r>
          </w:p>
          <w:p w:rsidR="00A07858" w:rsidRDefault="00A07858" w:rsidP="002F052F">
            <w:pPr>
              <w:pStyle w:val="HTMLPreformatted"/>
              <w:shd w:val="clear" w:color="auto" w:fill="FFFFFF"/>
              <w:spacing w:line="254" w:lineRule="atLeast"/>
            </w:pPr>
            <w:r>
              <w:t>Family:</w:t>
            </w:r>
            <w:r>
              <w:tab/>
              <w:t xml:space="preserve">  Cichlidae</w:t>
            </w:r>
          </w:p>
          <w:p w:rsidR="00A07858" w:rsidRDefault="00A07858" w:rsidP="002F052F">
            <w:pPr>
              <w:pStyle w:val="HTMLPreformatted"/>
              <w:shd w:val="clear" w:color="auto" w:fill="FFFFFF"/>
              <w:spacing w:line="254" w:lineRule="atLeast"/>
              <w:rPr>
                <w:i/>
              </w:rPr>
            </w:pPr>
            <w:r>
              <w:t>Genus:</w:t>
            </w:r>
            <w:r>
              <w:tab/>
              <w:t xml:space="preserve">  </w:t>
            </w:r>
            <w:r w:rsidRPr="00A76892">
              <w:rPr>
                <w:i/>
              </w:rPr>
              <w:t>Oreochromis</w:t>
            </w:r>
          </w:p>
          <w:p w:rsidR="00A07858" w:rsidRPr="00997EFB" w:rsidRDefault="00A07858" w:rsidP="002F052F">
            <w:pPr>
              <w:pStyle w:val="HTMLPreformatted"/>
              <w:shd w:val="clear" w:color="auto" w:fill="FFFFFF"/>
              <w:spacing w:line="254" w:lineRule="atLeast"/>
              <w:rPr>
                <w:i/>
              </w:rPr>
            </w:pPr>
            <w:r w:rsidRPr="00A76892">
              <w:t>Species:</w:t>
            </w:r>
            <w:r>
              <w:rPr>
                <w:i/>
              </w:rPr>
              <w:t xml:space="preserve">  O. mossambicus</w:t>
            </w:r>
          </w:p>
        </w:tc>
        <w:tc>
          <w:tcPr>
            <w:tcW w:w="2088" w:type="dxa"/>
          </w:tcPr>
          <w:p w:rsidR="00A07858" w:rsidRPr="00773EEE" w:rsidRDefault="00A07858" w:rsidP="002F052F">
            <w:pPr>
              <w:pStyle w:val="HTMLPreformatted"/>
              <w:shd w:val="clear" w:color="auto" w:fill="FFFFFF"/>
              <w:spacing w:line="254" w:lineRule="atLeast"/>
            </w:pPr>
            <w:r w:rsidRPr="00773EEE">
              <w:t>Mozambique tilapia</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AB771724.1 (TilM</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w:t>
            </w:r>
            <w:r>
              <w:tab/>
              <w:t xml:space="preserve">  Actinopterygii</w:t>
            </w:r>
          </w:p>
          <w:p w:rsidR="00A07858" w:rsidRDefault="00A07858" w:rsidP="002F052F">
            <w:pPr>
              <w:pStyle w:val="HTMLPreformatted"/>
              <w:shd w:val="clear" w:color="auto" w:fill="FFFFFF"/>
              <w:spacing w:line="254" w:lineRule="atLeast"/>
            </w:pPr>
            <w:r>
              <w:t>Order:</w:t>
            </w:r>
            <w:r>
              <w:tab/>
              <w:t xml:space="preserve">  Perciformes</w:t>
            </w:r>
          </w:p>
          <w:p w:rsidR="00A07858" w:rsidRDefault="00A07858" w:rsidP="002F052F">
            <w:pPr>
              <w:pStyle w:val="HTMLPreformatted"/>
              <w:shd w:val="clear" w:color="auto" w:fill="FFFFFF"/>
              <w:spacing w:line="254" w:lineRule="atLeast"/>
            </w:pPr>
            <w:r>
              <w:t>Family:</w:t>
            </w:r>
            <w:r>
              <w:tab/>
              <w:t xml:space="preserve">  Cichlidae</w:t>
            </w:r>
          </w:p>
          <w:p w:rsidR="00A07858" w:rsidRPr="00A76892" w:rsidRDefault="00A07858" w:rsidP="002F052F">
            <w:pPr>
              <w:pStyle w:val="HTMLPreformatted"/>
              <w:shd w:val="clear" w:color="auto" w:fill="FFFFFF"/>
              <w:spacing w:line="254" w:lineRule="atLeast"/>
              <w:rPr>
                <w:i/>
              </w:rPr>
            </w:pPr>
            <w:r>
              <w:t>Genus:</w:t>
            </w:r>
            <w:r>
              <w:tab/>
              <w:t xml:space="preserve">  </w:t>
            </w:r>
            <w:r w:rsidRPr="00A76892">
              <w:rPr>
                <w:i/>
              </w:rPr>
              <w:t>Neolamprologus</w:t>
            </w:r>
          </w:p>
          <w:p w:rsidR="00A07858" w:rsidRPr="00997EFB" w:rsidRDefault="00A07858" w:rsidP="002F052F">
            <w:pPr>
              <w:pStyle w:val="HTMLPreformatted"/>
              <w:shd w:val="clear" w:color="auto" w:fill="FFFFFF"/>
              <w:spacing w:line="254" w:lineRule="atLeast"/>
              <w:rPr>
                <w:i/>
              </w:rPr>
            </w:pPr>
            <w:r>
              <w:t xml:space="preserve">Species:  </w:t>
            </w:r>
            <w:r w:rsidRPr="00A76892">
              <w:rPr>
                <w:i/>
              </w:rPr>
              <w:t xml:space="preserve">N. </w:t>
            </w:r>
            <w:r>
              <w:rPr>
                <w:i/>
              </w:rPr>
              <w:t>b</w:t>
            </w:r>
            <w:r w:rsidRPr="00A76892">
              <w:rPr>
                <w:i/>
              </w:rPr>
              <w:t>richardi</w:t>
            </w:r>
          </w:p>
        </w:tc>
        <w:tc>
          <w:tcPr>
            <w:tcW w:w="2088" w:type="dxa"/>
          </w:tcPr>
          <w:p w:rsidR="00A07858" w:rsidRPr="00773EEE" w:rsidRDefault="00A07858" w:rsidP="002F052F">
            <w:pPr>
              <w:pStyle w:val="HTMLPreformatted"/>
              <w:shd w:val="clear" w:color="auto" w:fill="FFFFFF"/>
              <w:spacing w:line="254" w:lineRule="atLeast"/>
            </w:pPr>
            <w:r>
              <w:t>Princess cichlid</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XP_006785025.1 (Neol</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XP_006781607.1 (Neol</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w:t>
            </w:r>
            <w:r>
              <w:tab/>
              <w:t xml:space="preserve">  Perciformes</w:t>
            </w:r>
          </w:p>
          <w:p w:rsidR="00A07858" w:rsidRDefault="00A07858" w:rsidP="002F052F">
            <w:pPr>
              <w:pStyle w:val="HTMLPreformatted"/>
              <w:shd w:val="clear" w:color="auto" w:fill="FFFFFF"/>
              <w:spacing w:line="254" w:lineRule="atLeast"/>
            </w:pPr>
            <w:r>
              <w:t>Family:</w:t>
            </w:r>
            <w:r>
              <w:tab/>
              <w:t xml:space="preserve">  Cichlidae</w:t>
            </w:r>
          </w:p>
          <w:p w:rsidR="00A07858" w:rsidRPr="00A76892" w:rsidRDefault="00A07858" w:rsidP="002F052F">
            <w:pPr>
              <w:pStyle w:val="HTMLPreformatted"/>
              <w:shd w:val="clear" w:color="auto" w:fill="FFFFFF"/>
              <w:spacing w:line="254" w:lineRule="atLeast"/>
              <w:rPr>
                <w:i/>
              </w:rPr>
            </w:pPr>
            <w:r>
              <w:t>Genus:</w:t>
            </w:r>
            <w:r>
              <w:tab/>
              <w:t xml:space="preserve">  </w:t>
            </w:r>
            <w:r w:rsidRPr="00A76892">
              <w:rPr>
                <w:i/>
              </w:rPr>
              <w:t>Maylandia</w:t>
            </w:r>
          </w:p>
          <w:p w:rsidR="00A07858" w:rsidRPr="00DE02FC" w:rsidRDefault="00A07858" w:rsidP="002F052F">
            <w:pPr>
              <w:pStyle w:val="HTMLPreformatted"/>
              <w:shd w:val="clear" w:color="auto" w:fill="FFFFFF"/>
              <w:spacing w:line="254" w:lineRule="atLeast"/>
              <w:rPr>
                <w:i/>
              </w:rPr>
            </w:pPr>
            <w:r>
              <w:t xml:space="preserve">Species:  </w:t>
            </w:r>
            <w:r w:rsidRPr="00A76892">
              <w:rPr>
                <w:i/>
              </w:rPr>
              <w:t>M. zebra</w:t>
            </w:r>
          </w:p>
        </w:tc>
        <w:tc>
          <w:tcPr>
            <w:tcW w:w="2088" w:type="dxa"/>
          </w:tcPr>
          <w:p w:rsidR="00A07858" w:rsidRPr="00773EEE" w:rsidRDefault="00A07858" w:rsidP="002F052F">
            <w:pPr>
              <w:pStyle w:val="HTMLPreformatted"/>
              <w:shd w:val="clear" w:color="auto" w:fill="FFFFFF"/>
              <w:spacing w:line="254" w:lineRule="atLeast"/>
            </w:pPr>
            <w:r>
              <w:t>Z</w:t>
            </w:r>
            <w:r w:rsidRPr="00773EEE">
              <w:t>ebra mbuna</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XP_004550398.1 (Mzebra</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XP_004541006.1 (M</w:t>
            </w:r>
            <w:r>
              <w:rPr>
                <w:rFonts w:ascii="Courier New" w:hAnsi="Courier New" w:cs="Courier New"/>
                <w:sz w:val="20"/>
                <w:szCs w:val="20"/>
                <w:shd w:val="clear" w:color="auto" w:fill="FFFFFF"/>
              </w:rPr>
              <w:t>z</w:t>
            </w:r>
            <w:r w:rsidRPr="00773EEE">
              <w:rPr>
                <w:rFonts w:ascii="Courier New" w:hAnsi="Courier New" w:cs="Courier New"/>
                <w:sz w:val="20"/>
                <w:szCs w:val="20"/>
                <w:shd w:val="clear" w:color="auto" w:fill="FFFFFF"/>
              </w:rPr>
              <w:t>ebra</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AF2D1F">
              <w:rPr>
                <w:rFonts w:ascii="Courier New" w:hAnsi="Courier New" w:cs="Courier New"/>
                <w:bCs/>
                <w:sz w:val="20"/>
                <w:szCs w:val="20"/>
              </w:rPr>
              <w:t>Actinopterygii</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AF2D1F">
              <w:rPr>
                <w:rFonts w:ascii="Courier New" w:hAnsi="Courier New" w:cs="Courier New"/>
                <w:bCs/>
                <w:sz w:val="20"/>
                <w:szCs w:val="20"/>
              </w:rPr>
              <w:t>Perciformes</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AF2D1F">
              <w:rPr>
                <w:rFonts w:ascii="Courier New" w:hAnsi="Courier New" w:cs="Courier New"/>
                <w:bCs/>
                <w:sz w:val="20"/>
                <w:szCs w:val="20"/>
              </w:rPr>
              <w:t>Cichlidae</w:t>
            </w:r>
          </w:p>
          <w:p w:rsidR="00A07858" w:rsidRPr="00A76892" w:rsidRDefault="00A07858" w:rsidP="002F052F">
            <w:pPr>
              <w:rPr>
                <w:rFonts w:ascii="Courier New" w:hAnsi="Courier New" w:cs="Courier New"/>
                <w:bCs/>
                <w:i/>
                <w:sz w:val="20"/>
                <w:szCs w:val="20"/>
              </w:rPr>
            </w:pPr>
            <w:r>
              <w:rPr>
                <w:rFonts w:ascii="Courier New" w:hAnsi="Courier New" w:cs="Courier New"/>
                <w:bCs/>
                <w:sz w:val="20"/>
                <w:szCs w:val="20"/>
              </w:rPr>
              <w:t xml:space="preserve">Genus:    </w:t>
            </w:r>
            <w:r w:rsidRPr="00A76892">
              <w:rPr>
                <w:rFonts w:ascii="Courier New" w:hAnsi="Courier New" w:cs="Courier New"/>
                <w:bCs/>
                <w:i/>
                <w:sz w:val="20"/>
                <w:szCs w:val="20"/>
              </w:rPr>
              <w:t>Oreochromis</w:t>
            </w:r>
          </w:p>
          <w:p w:rsidR="00A07858" w:rsidRPr="00773EEE" w:rsidRDefault="00A07858" w:rsidP="002F052F">
            <w:pPr>
              <w:rPr>
                <w:rFonts w:ascii="Courier New" w:hAnsi="Courier New" w:cs="Courier New"/>
                <w:bCs/>
                <w:sz w:val="20"/>
                <w:szCs w:val="20"/>
              </w:rPr>
            </w:pPr>
            <w:r>
              <w:rPr>
                <w:rFonts w:ascii="Courier New" w:hAnsi="Courier New" w:cs="Courier New"/>
                <w:bCs/>
                <w:sz w:val="20"/>
                <w:szCs w:val="20"/>
              </w:rPr>
              <w:t xml:space="preserve">Species:  </w:t>
            </w:r>
            <w:r w:rsidRPr="00A76892">
              <w:rPr>
                <w:rFonts w:ascii="Courier New" w:hAnsi="Courier New" w:cs="Courier New"/>
                <w:bCs/>
                <w:i/>
                <w:sz w:val="20"/>
                <w:szCs w:val="20"/>
              </w:rPr>
              <w:t>O. niloticus</w:t>
            </w:r>
          </w:p>
        </w:tc>
        <w:tc>
          <w:tcPr>
            <w:tcW w:w="2088" w:type="dxa"/>
          </w:tcPr>
          <w:p w:rsidR="00A07858" w:rsidRPr="00773EEE" w:rsidRDefault="00A07858" w:rsidP="002F052F">
            <w:pPr>
              <w:rPr>
                <w:rFonts w:ascii="Courier New" w:hAnsi="Courier New" w:cs="Courier New"/>
                <w:i/>
                <w:iCs/>
                <w:sz w:val="20"/>
                <w:szCs w:val="20"/>
              </w:rPr>
            </w:pPr>
            <w:r>
              <w:rPr>
                <w:rFonts w:ascii="Courier New" w:hAnsi="Courier New" w:cs="Courier New"/>
                <w:bCs/>
                <w:sz w:val="20"/>
                <w:szCs w:val="20"/>
              </w:rPr>
              <w:t xml:space="preserve">Nile </w:t>
            </w:r>
            <w:r w:rsidRPr="00773EEE">
              <w:rPr>
                <w:rFonts w:ascii="Courier New" w:hAnsi="Courier New" w:cs="Courier New"/>
                <w:bCs/>
                <w:sz w:val="20"/>
                <w:szCs w:val="20"/>
              </w:rPr>
              <w:t xml:space="preserve">Tilapia </w:t>
            </w:r>
          </w:p>
        </w:tc>
        <w:tc>
          <w:tcPr>
            <w:tcW w:w="3337" w:type="dxa"/>
          </w:tcPr>
          <w:p w:rsidR="00A07858"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ENSONIT00000010671 (Til</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ENSONIT00000022590 (Til</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 </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Sparidae</w:t>
            </w:r>
          </w:p>
          <w:p w:rsidR="00A07858" w:rsidRPr="00A76892" w:rsidRDefault="00A07858" w:rsidP="002F052F">
            <w:pPr>
              <w:pStyle w:val="HTMLPreformatted"/>
              <w:shd w:val="clear" w:color="auto" w:fill="FFFFFF"/>
              <w:spacing w:line="254" w:lineRule="atLeast"/>
              <w:rPr>
                <w:i/>
              </w:rPr>
            </w:pPr>
            <w:r>
              <w:t xml:space="preserve">Genus:    </w:t>
            </w:r>
            <w:r w:rsidRPr="00A76892">
              <w:rPr>
                <w:i/>
              </w:rPr>
              <w:t>Acanthopagrus</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A. </w:t>
            </w:r>
            <w:r>
              <w:rPr>
                <w:i/>
              </w:rPr>
              <w:t>s</w:t>
            </w:r>
            <w:r w:rsidRPr="00A76892">
              <w:rPr>
                <w:i/>
              </w:rPr>
              <w:t>chlegelii</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Black porgy</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AY921612.2 (Porgy</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Sparidae</w:t>
            </w:r>
          </w:p>
          <w:p w:rsidR="00A07858" w:rsidRDefault="00A07858" w:rsidP="002F052F">
            <w:pPr>
              <w:pStyle w:val="HTMLPreformatted"/>
              <w:shd w:val="clear" w:color="auto" w:fill="FFFFFF"/>
              <w:spacing w:line="254" w:lineRule="atLeast"/>
            </w:pPr>
            <w:r>
              <w:t xml:space="preserve">Genus:    </w:t>
            </w:r>
            <w:r w:rsidRPr="00A76892">
              <w:rPr>
                <w:i/>
              </w:rPr>
              <w:t>Sparus</w:t>
            </w:r>
          </w:p>
          <w:p w:rsidR="00A07858" w:rsidRDefault="00A07858" w:rsidP="002F052F">
            <w:pPr>
              <w:pStyle w:val="HTMLPreformatted"/>
              <w:shd w:val="clear" w:color="auto" w:fill="FFFFFF"/>
              <w:spacing w:line="254" w:lineRule="atLeast"/>
              <w:rPr>
                <w:i/>
              </w:rPr>
            </w:pPr>
            <w:r>
              <w:t xml:space="preserve">Species:  </w:t>
            </w:r>
            <w:r w:rsidRPr="00A76892">
              <w:rPr>
                <w:i/>
              </w:rPr>
              <w:t>S. aurata</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G</w:t>
            </w:r>
            <w:r w:rsidRPr="00773EEE">
              <w:t>ilthead seabream</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DQ486890.1 (Bream</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Percidae</w:t>
            </w:r>
          </w:p>
          <w:p w:rsidR="00A07858" w:rsidRPr="00A76892" w:rsidRDefault="00A07858" w:rsidP="002F052F">
            <w:pPr>
              <w:pStyle w:val="HTMLPreformatted"/>
              <w:shd w:val="clear" w:color="auto" w:fill="FFFFFF"/>
              <w:spacing w:line="254" w:lineRule="atLeast"/>
              <w:rPr>
                <w:i/>
              </w:rPr>
            </w:pPr>
            <w:r>
              <w:t xml:space="preserve">Genus:    </w:t>
            </w:r>
            <w:r w:rsidRPr="00A76892">
              <w:rPr>
                <w:i/>
              </w:rPr>
              <w:t>Perca</w:t>
            </w:r>
          </w:p>
          <w:p w:rsidR="00A07858" w:rsidRDefault="00A07858" w:rsidP="002F052F">
            <w:pPr>
              <w:pStyle w:val="HTMLPreformatted"/>
              <w:shd w:val="clear" w:color="auto" w:fill="FFFFFF"/>
              <w:spacing w:line="254" w:lineRule="atLeast"/>
              <w:rPr>
                <w:i/>
              </w:rPr>
            </w:pPr>
            <w:r>
              <w:t xml:space="preserve">Species:  </w:t>
            </w:r>
            <w:r w:rsidRPr="00A76892">
              <w:rPr>
                <w:i/>
              </w:rPr>
              <w:t xml:space="preserve">P. </w:t>
            </w:r>
            <w:r>
              <w:rPr>
                <w:i/>
              </w:rPr>
              <w:t>f</w:t>
            </w:r>
            <w:r w:rsidRPr="00A76892">
              <w:rPr>
                <w:i/>
              </w:rPr>
              <w:t>luviatilis</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rsidRPr="00773EEE">
              <w:t>European perch</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EU861040.1 (Perch</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KC847473.1 (Perch</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Sciaenidae</w:t>
            </w:r>
          </w:p>
          <w:p w:rsidR="00A07858" w:rsidRPr="00A76892" w:rsidRDefault="00A07858" w:rsidP="002F052F">
            <w:pPr>
              <w:pStyle w:val="HTMLPreformatted"/>
              <w:shd w:val="clear" w:color="auto" w:fill="FFFFFF"/>
              <w:spacing w:line="254" w:lineRule="atLeast"/>
              <w:rPr>
                <w:i/>
              </w:rPr>
            </w:pPr>
            <w:r>
              <w:t xml:space="preserve">Genus:    </w:t>
            </w:r>
            <w:r w:rsidRPr="00A76892">
              <w:rPr>
                <w:i/>
              </w:rPr>
              <w:t>Larimichthys</w:t>
            </w:r>
          </w:p>
          <w:p w:rsidR="00A07858" w:rsidRDefault="00A07858" w:rsidP="002F052F">
            <w:pPr>
              <w:pStyle w:val="HTMLPreformatted"/>
              <w:shd w:val="clear" w:color="auto" w:fill="FFFFFF"/>
              <w:spacing w:line="254" w:lineRule="atLeast"/>
              <w:rPr>
                <w:i/>
              </w:rPr>
            </w:pPr>
            <w:r>
              <w:lastRenderedPageBreak/>
              <w:t xml:space="preserve">Species:  </w:t>
            </w:r>
            <w:r w:rsidRPr="00A76892">
              <w:rPr>
                <w:i/>
              </w:rPr>
              <w:t xml:space="preserve">L. </w:t>
            </w:r>
            <w:r>
              <w:rPr>
                <w:i/>
              </w:rPr>
              <w:t>c</w:t>
            </w:r>
            <w:r w:rsidRPr="00A76892">
              <w:rPr>
                <w:i/>
              </w:rPr>
              <w:t>rocea</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lastRenderedPageBreak/>
              <w:t>L</w:t>
            </w:r>
            <w:r w:rsidRPr="00773EEE">
              <w:t>arge yellow croaker</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XM_010729315.1 (Croaker</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XM_010754714.1 (Croaker</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Sciaenidae</w:t>
            </w:r>
          </w:p>
          <w:p w:rsidR="00A07858" w:rsidRDefault="00A07858" w:rsidP="002F052F">
            <w:pPr>
              <w:pStyle w:val="HTMLPreformatted"/>
              <w:shd w:val="clear" w:color="auto" w:fill="FFFFFF"/>
              <w:spacing w:line="254" w:lineRule="atLeast"/>
            </w:pPr>
            <w:r>
              <w:t xml:space="preserve">Genus:    </w:t>
            </w:r>
            <w:r w:rsidRPr="00A76892">
              <w:rPr>
                <w:i/>
              </w:rPr>
              <w:t>Sciaenops</w:t>
            </w:r>
          </w:p>
          <w:p w:rsidR="00A07858" w:rsidRDefault="00A07858" w:rsidP="002F052F">
            <w:pPr>
              <w:pStyle w:val="HTMLPreformatted"/>
              <w:shd w:val="clear" w:color="auto" w:fill="FFFFFF"/>
              <w:spacing w:line="254" w:lineRule="atLeast"/>
              <w:rPr>
                <w:i/>
              </w:rPr>
            </w:pPr>
            <w:r>
              <w:t xml:space="preserve">Species:  </w:t>
            </w:r>
            <w:r w:rsidRPr="00A76892">
              <w:rPr>
                <w:i/>
              </w:rPr>
              <w:t>S. ocellatus</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Red drum</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rPr>
              <w:t>ADI48099.1 (Rdrum</w:t>
            </w:r>
            <w:r>
              <w:rPr>
                <w:rFonts w:ascii="Courier New" w:hAnsi="Courier New" w:cs="Courier New"/>
                <w:sz w:val="20"/>
                <w:szCs w:val="20"/>
              </w:rPr>
              <w:t>GR1</w:t>
            </w:r>
            <w:r w:rsidRPr="00773EEE">
              <w:rPr>
                <w:rFonts w:ascii="Courier New" w:hAnsi="Courier New" w:cs="Courier New"/>
                <w:sz w:val="20"/>
                <w:szCs w:val="20"/>
              </w:rPr>
              <w: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Labridae</w:t>
            </w:r>
          </w:p>
          <w:p w:rsidR="00A07858" w:rsidRPr="00A76892" w:rsidRDefault="00A07858" w:rsidP="002F052F">
            <w:pPr>
              <w:pStyle w:val="HTMLPreformatted"/>
              <w:shd w:val="clear" w:color="auto" w:fill="FFFFFF"/>
              <w:spacing w:line="254" w:lineRule="atLeast"/>
              <w:rPr>
                <w:i/>
              </w:rPr>
            </w:pPr>
            <w:r>
              <w:t xml:space="preserve">Genus:    </w:t>
            </w:r>
            <w:r w:rsidRPr="00A76892">
              <w:rPr>
                <w:i/>
              </w:rPr>
              <w:t>Tautogolabrus</w:t>
            </w:r>
          </w:p>
          <w:p w:rsidR="00A07858" w:rsidRDefault="00A07858" w:rsidP="002F052F">
            <w:pPr>
              <w:pStyle w:val="HTMLPreformatted"/>
              <w:shd w:val="clear" w:color="auto" w:fill="FFFFFF"/>
              <w:spacing w:line="254" w:lineRule="atLeast"/>
              <w:rPr>
                <w:i/>
              </w:rPr>
            </w:pPr>
            <w:r>
              <w:t xml:space="preserve">Species:  </w:t>
            </w:r>
            <w:r w:rsidRPr="00A76892">
              <w:rPr>
                <w:i/>
              </w:rPr>
              <w:t xml:space="preserve">T. </w:t>
            </w:r>
            <w:r>
              <w:rPr>
                <w:i/>
              </w:rPr>
              <w:t>a</w:t>
            </w:r>
            <w:r w:rsidRPr="00A76892">
              <w:rPr>
                <w:i/>
              </w:rPr>
              <w:t>dspersus</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C</w:t>
            </w:r>
            <w:r w:rsidRPr="00773EEE">
              <w:t>unner</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GU596482.1 (Cunner</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 xml:space="preserve">Class:    Actinopterygii </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Nototheniidae</w:t>
            </w:r>
          </w:p>
          <w:p w:rsidR="00A07858" w:rsidRDefault="00A07858" w:rsidP="002F052F">
            <w:pPr>
              <w:pStyle w:val="HTMLPreformatted"/>
              <w:shd w:val="clear" w:color="auto" w:fill="FFFFFF"/>
              <w:spacing w:line="254" w:lineRule="atLeast"/>
              <w:rPr>
                <w:i/>
              </w:rPr>
            </w:pPr>
            <w:r>
              <w:t xml:space="preserve">Genus:    </w:t>
            </w:r>
            <w:r w:rsidRPr="00A76892">
              <w:rPr>
                <w:i/>
              </w:rPr>
              <w:t>Notothenia</w:t>
            </w:r>
          </w:p>
          <w:p w:rsidR="00A07858" w:rsidRDefault="00A07858" w:rsidP="002F052F">
            <w:pPr>
              <w:pStyle w:val="HTMLPreformatted"/>
              <w:shd w:val="clear" w:color="auto" w:fill="FFFFFF"/>
              <w:spacing w:line="254" w:lineRule="atLeast"/>
              <w:rPr>
                <w:i/>
                <w:color w:val="000000"/>
              </w:rPr>
            </w:pPr>
            <w:r w:rsidRPr="00A76892">
              <w:t>Species:</w:t>
            </w:r>
            <w:r>
              <w:rPr>
                <w:i/>
              </w:rPr>
              <w:t xml:space="preserve">  </w:t>
            </w:r>
            <w:r w:rsidRPr="00A76892">
              <w:rPr>
                <w:i/>
              </w:rPr>
              <w:t>N.</w:t>
            </w:r>
            <w:r w:rsidRPr="00A76892">
              <w:rPr>
                <w:i/>
                <w:color w:val="000000"/>
              </w:rPr>
              <w:t xml:space="preserve"> </w:t>
            </w:r>
            <w:r>
              <w:rPr>
                <w:i/>
                <w:color w:val="000000"/>
              </w:rPr>
              <w:t>c</w:t>
            </w:r>
            <w:r w:rsidRPr="00A76892">
              <w:rPr>
                <w:i/>
                <w:color w:val="000000"/>
              </w:rPr>
              <w:t>oriiceps</w:t>
            </w:r>
          </w:p>
          <w:p w:rsidR="00A07858" w:rsidRDefault="00A07858" w:rsidP="002F052F">
            <w:pPr>
              <w:pStyle w:val="HTMLPreformatted"/>
              <w:shd w:val="clear" w:color="auto" w:fill="FFFFFF"/>
              <w:spacing w:line="254" w:lineRule="atLeast"/>
              <w:rPr>
                <w:i/>
                <w:color w:val="000000"/>
              </w:rPr>
            </w:pP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B</w:t>
            </w:r>
            <w:r w:rsidRPr="00773EEE">
              <w:t>lack rockcod</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XM_010776182.1 (</w:t>
            </w:r>
            <w:r>
              <w:rPr>
                <w:rFonts w:ascii="Courier New" w:hAnsi="Courier New" w:cs="Courier New"/>
                <w:sz w:val="20"/>
                <w:szCs w:val="20"/>
                <w:shd w:val="clear" w:color="auto" w:fill="FFFFFF"/>
              </w:rPr>
              <w:t>RC</w:t>
            </w:r>
            <w:r w:rsidRPr="00773EEE">
              <w:rPr>
                <w:rFonts w:ascii="Courier New" w:hAnsi="Courier New" w:cs="Courier New"/>
                <w:sz w:val="20"/>
                <w:szCs w:val="20"/>
                <w:shd w:val="clear" w:color="auto" w:fill="FFFFFF"/>
              </w:rPr>
              <w:t>od</w:t>
            </w:r>
            <w:r>
              <w:rPr>
                <w:rFonts w:ascii="Courier New" w:hAnsi="Courier New" w:cs="Courier New"/>
                <w:sz w:val="20"/>
                <w:szCs w:val="20"/>
                <w:shd w:val="clear" w:color="auto" w:fill="FFFFFF"/>
              </w:rPr>
              <w:t>GR2)</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Pomacentridae</w:t>
            </w:r>
          </w:p>
          <w:p w:rsidR="00A07858" w:rsidRDefault="00A07858" w:rsidP="002F052F">
            <w:pPr>
              <w:pStyle w:val="HTMLPreformatted"/>
              <w:shd w:val="clear" w:color="auto" w:fill="FFFFFF"/>
              <w:spacing w:line="254" w:lineRule="atLeast"/>
            </w:pPr>
            <w:r>
              <w:t xml:space="preserve">Genus:    </w:t>
            </w:r>
            <w:r w:rsidRPr="00A76892">
              <w:rPr>
                <w:i/>
              </w:rPr>
              <w:t>Stegastes</w:t>
            </w:r>
          </w:p>
          <w:p w:rsidR="00A07858" w:rsidRDefault="00A07858" w:rsidP="002F052F">
            <w:pPr>
              <w:pStyle w:val="HTMLPreformatted"/>
              <w:shd w:val="clear" w:color="auto" w:fill="FFFFFF"/>
              <w:spacing w:line="254" w:lineRule="atLeast"/>
              <w:rPr>
                <w:i/>
              </w:rPr>
            </w:pPr>
            <w:r>
              <w:t xml:space="preserve">Species:  </w:t>
            </w:r>
            <w:r w:rsidRPr="00A76892">
              <w:rPr>
                <w:i/>
              </w:rPr>
              <w:t>S. partitus</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B</w:t>
            </w:r>
            <w:r w:rsidRPr="00773EEE">
              <w:t>icolor damselfish</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XP_008292826.1 (Bicolor</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XP_008282587.1 (Bicolor</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Perciformes</w:t>
            </w:r>
          </w:p>
          <w:p w:rsidR="00A07858" w:rsidRDefault="00A07858" w:rsidP="002F052F">
            <w:pPr>
              <w:pStyle w:val="HTMLPreformatted"/>
              <w:shd w:val="clear" w:color="auto" w:fill="FFFFFF"/>
              <w:spacing w:line="254" w:lineRule="atLeast"/>
            </w:pPr>
            <w:r>
              <w:t>Family:   Moronidae</w:t>
            </w:r>
          </w:p>
          <w:p w:rsidR="00A07858" w:rsidRPr="00A76892" w:rsidRDefault="00A07858" w:rsidP="002F052F">
            <w:pPr>
              <w:pStyle w:val="HTMLPreformatted"/>
              <w:shd w:val="clear" w:color="auto" w:fill="FFFFFF"/>
              <w:spacing w:line="254" w:lineRule="atLeast"/>
              <w:rPr>
                <w:i/>
              </w:rPr>
            </w:pPr>
            <w:r>
              <w:t xml:space="preserve">Genus:    </w:t>
            </w:r>
            <w:r w:rsidRPr="00A76892">
              <w:rPr>
                <w:i/>
              </w:rPr>
              <w:t>Dicentrarchus</w:t>
            </w:r>
          </w:p>
          <w:p w:rsidR="00A07858" w:rsidRDefault="00A07858" w:rsidP="002F052F">
            <w:pPr>
              <w:pStyle w:val="HTMLPreformatted"/>
              <w:shd w:val="clear" w:color="auto" w:fill="FFFFFF"/>
              <w:spacing w:line="254" w:lineRule="atLeast"/>
              <w:rPr>
                <w:i/>
              </w:rPr>
            </w:pPr>
            <w:r>
              <w:t xml:space="preserve">Species:  </w:t>
            </w:r>
            <w:r w:rsidRPr="00A76892">
              <w:rPr>
                <w:i/>
              </w:rPr>
              <w:t xml:space="preserve">D. </w:t>
            </w:r>
            <w:r>
              <w:rPr>
                <w:i/>
              </w:rPr>
              <w:t>l</w:t>
            </w:r>
            <w:r w:rsidRPr="00A76892">
              <w:rPr>
                <w:i/>
              </w:rPr>
              <w:t>abrax</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rsidRPr="00773EEE">
              <w:t>European seabass</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AY549305.1 (SBass</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AY619996.1 (SBass</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Cypriniformes</w:t>
            </w:r>
          </w:p>
          <w:p w:rsidR="00A07858" w:rsidRDefault="00A07858" w:rsidP="002F052F">
            <w:pPr>
              <w:pStyle w:val="HTMLPreformatted"/>
              <w:shd w:val="clear" w:color="auto" w:fill="FFFFFF"/>
              <w:spacing w:line="254" w:lineRule="atLeast"/>
            </w:pPr>
            <w:r>
              <w:t>Family:   Cyprinidae</w:t>
            </w:r>
          </w:p>
          <w:p w:rsidR="00A07858" w:rsidRDefault="00A07858" w:rsidP="002F052F">
            <w:pPr>
              <w:pStyle w:val="HTMLPreformatted"/>
              <w:shd w:val="clear" w:color="auto" w:fill="FFFFFF"/>
              <w:spacing w:line="254" w:lineRule="atLeast"/>
            </w:pPr>
            <w:r>
              <w:t xml:space="preserve">Genus:    </w:t>
            </w:r>
            <w:r w:rsidRPr="00A76892">
              <w:rPr>
                <w:i/>
              </w:rPr>
              <w:t>Danio</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D. </w:t>
            </w:r>
            <w:r>
              <w:rPr>
                <w:i/>
              </w:rPr>
              <w:t>r</w:t>
            </w:r>
            <w:r w:rsidRPr="00A76892">
              <w:rPr>
                <w:i/>
              </w:rPr>
              <w:t>erio</w:t>
            </w:r>
          </w:p>
        </w:tc>
        <w:tc>
          <w:tcPr>
            <w:tcW w:w="2088" w:type="dxa"/>
          </w:tcPr>
          <w:p w:rsidR="00A07858" w:rsidRPr="00773EEE" w:rsidRDefault="00A07858" w:rsidP="002F052F">
            <w:pPr>
              <w:pStyle w:val="HTMLPreformatted"/>
              <w:shd w:val="clear" w:color="auto" w:fill="FFFFFF"/>
              <w:spacing w:line="254" w:lineRule="atLeast"/>
            </w:pPr>
            <w:r>
              <w:t>Z</w:t>
            </w:r>
            <w:r w:rsidRPr="00773EEE">
              <w:t>ebrafish</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NM_001020711.3 (zebra)</w:t>
            </w:r>
          </w:p>
        </w:tc>
      </w:tr>
      <w:tr w:rsidR="00A07858" w:rsidTr="002F052F">
        <w:tc>
          <w:tcPr>
            <w:tcW w:w="3817" w:type="dxa"/>
          </w:tcPr>
          <w:p w:rsidR="00A07858"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Cypriniformes</w:t>
            </w:r>
          </w:p>
          <w:p w:rsidR="00A07858" w:rsidRDefault="00A07858" w:rsidP="002F052F">
            <w:pPr>
              <w:pStyle w:val="HTMLPreformatted"/>
              <w:shd w:val="clear" w:color="auto" w:fill="FFFFFF"/>
              <w:spacing w:line="254" w:lineRule="atLeast"/>
            </w:pPr>
            <w:r>
              <w:t>Family:   Cyprinidae</w:t>
            </w:r>
          </w:p>
          <w:p w:rsidR="00A07858" w:rsidRPr="00A76892" w:rsidRDefault="00A07858" w:rsidP="002F052F">
            <w:pPr>
              <w:pStyle w:val="HTMLPreformatted"/>
              <w:shd w:val="clear" w:color="auto" w:fill="FFFFFF"/>
              <w:spacing w:line="254" w:lineRule="atLeast"/>
              <w:rPr>
                <w:i/>
              </w:rPr>
            </w:pPr>
            <w:r>
              <w:t xml:space="preserve">Genus:    </w:t>
            </w:r>
            <w:r w:rsidRPr="00A76892">
              <w:rPr>
                <w:i/>
              </w:rPr>
              <w:t>Pimephales</w:t>
            </w:r>
          </w:p>
          <w:p w:rsidR="00A07858" w:rsidRDefault="00A07858" w:rsidP="002F052F">
            <w:pPr>
              <w:pStyle w:val="HTMLPreformatted"/>
              <w:shd w:val="clear" w:color="auto" w:fill="FFFFFF"/>
              <w:spacing w:line="254" w:lineRule="atLeast"/>
              <w:rPr>
                <w:i/>
              </w:rPr>
            </w:pPr>
            <w:r>
              <w:t xml:space="preserve">Species:  </w:t>
            </w:r>
            <w:r w:rsidRPr="00A76892">
              <w:rPr>
                <w:i/>
              </w:rPr>
              <w:t xml:space="preserve">P. </w:t>
            </w:r>
            <w:r>
              <w:rPr>
                <w:i/>
              </w:rPr>
              <w:t>p</w:t>
            </w:r>
            <w:r w:rsidRPr="00A76892">
              <w:rPr>
                <w:i/>
              </w:rPr>
              <w:t>romelas</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t>F</w:t>
            </w:r>
            <w:r w:rsidRPr="00773EEE">
              <w:t>athead minnow</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AY533141.1 (Minnow</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tc>
      </w:tr>
      <w:tr w:rsidR="00A07858" w:rsidTr="002F052F">
        <w:tc>
          <w:tcPr>
            <w:tcW w:w="3817" w:type="dxa"/>
          </w:tcPr>
          <w:p w:rsidR="00A07858"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lastRenderedPageBreak/>
              <w:t>Order:    Cypriniformes</w:t>
            </w:r>
          </w:p>
          <w:p w:rsidR="00A07858" w:rsidRDefault="00A07858" w:rsidP="002F052F">
            <w:pPr>
              <w:pStyle w:val="HTMLPreformatted"/>
              <w:shd w:val="clear" w:color="auto" w:fill="FFFFFF"/>
              <w:spacing w:line="254" w:lineRule="atLeast"/>
            </w:pPr>
            <w:r>
              <w:t>Family:   Cyprinidae</w:t>
            </w:r>
          </w:p>
          <w:p w:rsidR="00A07858" w:rsidRDefault="00A07858" w:rsidP="002F052F">
            <w:pPr>
              <w:pStyle w:val="HTMLPreformatted"/>
              <w:shd w:val="clear" w:color="auto" w:fill="FFFFFF"/>
              <w:spacing w:line="254" w:lineRule="atLeast"/>
            </w:pPr>
            <w:r>
              <w:t xml:space="preserve">Genus:    </w:t>
            </w:r>
            <w:r w:rsidRPr="00A76892">
              <w:rPr>
                <w:i/>
              </w:rPr>
              <w:t>Cyprinus</w:t>
            </w:r>
          </w:p>
          <w:p w:rsidR="00A07858" w:rsidRDefault="00A07858" w:rsidP="002F052F">
            <w:pPr>
              <w:pStyle w:val="HTMLPreformatted"/>
              <w:shd w:val="clear" w:color="auto" w:fill="FFFFFF"/>
              <w:spacing w:line="254" w:lineRule="atLeast"/>
              <w:rPr>
                <w:i/>
              </w:rPr>
            </w:pPr>
            <w:r>
              <w:t xml:space="preserve">Species:  </w:t>
            </w:r>
            <w:r w:rsidRPr="00A76892">
              <w:rPr>
                <w:i/>
              </w:rPr>
              <w:t>C. carpio</w:t>
            </w:r>
          </w:p>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r>
              <w:lastRenderedPageBreak/>
              <w:t>C</w:t>
            </w:r>
            <w:r w:rsidRPr="00773EEE">
              <w:t>ommon carp</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bCs/>
                <w:sz w:val="20"/>
                <w:szCs w:val="20"/>
                <w:shd w:val="clear" w:color="auto" w:fill="FFFFFF"/>
              </w:rPr>
              <w:t>CAI51316.3 (Carp</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w:t>
            </w:r>
            <w:r w:rsidRPr="00773EEE">
              <w:rPr>
                <w:rFonts w:ascii="Courier New" w:hAnsi="Courier New" w:cs="Courier New"/>
                <w:sz w:val="20"/>
                <w:szCs w:val="20"/>
                <w:shd w:val="clear" w:color="auto" w:fill="FFFFFF"/>
              </w:rPr>
              <w:t xml:space="preserve"> </w:t>
            </w:r>
            <w:r w:rsidRPr="00773EEE">
              <w:rPr>
                <w:rFonts w:ascii="Courier New" w:hAnsi="Courier New" w:cs="Courier New"/>
                <w:sz w:val="20"/>
                <w:szCs w:val="20"/>
                <w:shd w:val="clear" w:color="auto" w:fill="FFFFFF"/>
              </w:rPr>
              <w:lastRenderedPageBreak/>
              <w:t>AM183668.2 (</w:t>
            </w:r>
            <w:r>
              <w:rPr>
                <w:rFonts w:ascii="Courier New" w:hAnsi="Courier New" w:cs="Courier New"/>
                <w:sz w:val="20"/>
                <w:szCs w:val="20"/>
                <w:shd w:val="clear" w:color="auto" w:fill="FFFFFF"/>
              </w:rPr>
              <w:t>C</w:t>
            </w:r>
            <w:r w:rsidRPr="00773EEE">
              <w:rPr>
                <w:rFonts w:ascii="Courier New" w:hAnsi="Courier New" w:cs="Courier New"/>
                <w:sz w:val="20"/>
                <w:szCs w:val="20"/>
                <w:shd w:val="clear" w:color="auto" w:fill="FFFFFF"/>
              </w:rPr>
              <w:t>arp</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shd w:val="clear" w:color="auto" w:fill="F2F2F2" w:themeFill="background1" w:themeFillShade="F2"/>
          </w:tcPr>
          <w:p w:rsidR="00A07858" w:rsidRDefault="00A07858" w:rsidP="002F052F">
            <w:pPr>
              <w:pStyle w:val="HTMLPreformatted"/>
            </w:pPr>
          </w:p>
        </w:tc>
        <w:tc>
          <w:tcPr>
            <w:tcW w:w="2088" w:type="dxa"/>
            <w:shd w:val="clear" w:color="auto" w:fill="F2F2F2" w:themeFill="background1" w:themeFillShade="F2"/>
          </w:tcPr>
          <w:p w:rsidR="00A07858" w:rsidRPr="00773EEE" w:rsidRDefault="00A07858" w:rsidP="002F052F">
            <w:pPr>
              <w:pStyle w:val="HTMLPreformatted"/>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Pleuronectiformes</w:t>
            </w:r>
          </w:p>
          <w:p w:rsidR="00A07858" w:rsidRDefault="00A07858" w:rsidP="002F052F">
            <w:pPr>
              <w:pStyle w:val="HTMLPreformatted"/>
              <w:shd w:val="clear" w:color="auto" w:fill="FFFFFF"/>
              <w:spacing w:line="254" w:lineRule="atLeast"/>
            </w:pPr>
            <w:r>
              <w:t>Family:   Pleuronectidae</w:t>
            </w:r>
          </w:p>
          <w:p w:rsidR="00A07858" w:rsidRDefault="00A07858" w:rsidP="002F052F">
            <w:pPr>
              <w:pStyle w:val="HTMLPreformatted"/>
              <w:shd w:val="clear" w:color="auto" w:fill="FFFFFF"/>
              <w:spacing w:line="254" w:lineRule="atLeast"/>
            </w:pPr>
            <w:r>
              <w:t xml:space="preserve">Genus:    </w:t>
            </w:r>
            <w:r w:rsidRPr="00A76892">
              <w:rPr>
                <w:i/>
              </w:rPr>
              <w:t>Platichthys</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P. </w:t>
            </w:r>
            <w:r>
              <w:rPr>
                <w:i/>
              </w:rPr>
              <w:t>F</w:t>
            </w:r>
            <w:r w:rsidRPr="00A76892">
              <w:rPr>
                <w:i/>
              </w:rPr>
              <w:t>lesus</w:t>
            </w:r>
          </w:p>
        </w:tc>
        <w:tc>
          <w:tcPr>
            <w:tcW w:w="2088" w:type="dxa"/>
          </w:tcPr>
          <w:p w:rsidR="00A07858" w:rsidRPr="00773EEE" w:rsidRDefault="00A07858" w:rsidP="002F052F">
            <w:pPr>
              <w:pStyle w:val="HTMLPreformatted"/>
              <w:shd w:val="clear" w:color="auto" w:fill="FFFFFF"/>
              <w:spacing w:line="254" w:lineRule="atLeast"/>
            </w:pPr>
            <w:r w:rsidRPr="00773EEE">
              <w:t>European flounder</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JF951960.1 (Eflou</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Pleuronectiformes</w:t>
            </w:r>
          </w:p>
          <w:p w:rsidR="00A07858" w:rsidRDefault="00A07858" w:rsidP="002F052F">
            <w:pPr>
              <w:pStyle w:val="HTMLPreformatted"/>
              <w:shd w:val="clear" w:color="auto" w:fill="FFFFFF"/>
              <w:spacing w:line="254" w:lineRule="atLeast"/>
            </w:pPr>
            <w:r>
              <w:t>Family:   Pleuronectidae</w:t>
            </w:r>
          </w:p>
          <w:p w:rsidR="00A07858" w:rsidRDefault="00A07858" w:rsidP="002F052F">
            <w:pPr>
              <w:pStyle w:val="HTMLPreformatted"/>
              <w:shd w:val="clear" w:color="auto" w:fill="FFFFFF"/>
              <w:spacing w:line="254" w:lineRule="atLeast"/>
            </w:pPr>
            <w:r>
              <w:t xml:space="preserve">Genus:    </w:t>
            </w:r>
            <w:r w:rsidRPr="00A76892">
              <w:rPr>
                <w:i/>
              </w:rPr>
              <w:t>Platichthys</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P. </w:t>
            </w:r>
            <w:r>
              <w:rPr>
                <w:i/>
              </w:rPr>
              <w:t>olivaceus</w:t>
            </w:r>
          </w:p>
        </w:tc>
        <w:tc>
          <w:tcPr>
            <w:tcW w:w="2088" w:type="dxa"/>
          </w:tcPr>
          <w:p w:rsidR="00A07858" w:rsidRPr="00773EEE" w:rsidRDefault="00A07858" w:rsidP="002F05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tLeast"/>
              <w:rPr>
                <w:rFonts w:ascii="Courier New" w:eastAsia="Times New Roman" w:hAnsi="Courier New" w:cs="Courier New"/>
                <w:sz w:val="20"/>
                <w:szCs w:val="20"/>
                <w:lang w:eastAsia="en-GB"/>
              </w:rPr>
            </w:pPr>
            <w:r w:rsidRPr="004E06B5">
              <w:rPr>
                <w:rFonts w:ascii="Courier New" w:eastAsia="Times New Roman" w:hAnsi="Courier New" w:cs="Courier New"/>
                <w:sz w:val="20"/>
                <w:szCs w:val="20"/>
                <w:lang w:eastAsia="en-GB"/>
              </w:rPr>
              <w:t>Japanese flounder</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AB013444.1 (JFlou</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tc>
      </w:tr>
      <w:tr w:rsidR="00A07858" w:rsidTr="002F052F">
        <w:tc>
          <w:tcPr>
            <w:tcW w:w="3817" w:type="dxa"/>
          </w:tcPr>
          <w:p w:rsidR="00A07858" w:rsidRPr="00773EEE" w:rsidRDefault="00A07858" w:rsidP="002F052F">
            <w:pPr>
              <w:pStyle w:val="HTMLPreformatted"/>
              <w:shd w:val="clear" w:color="auto" w:fill="FFFFFF"/>
              <w:spacing w:line="254" w:lineRule="atLeast"/>
            </w:pPr>
          </w:p>
        </w:tc>
        <w:tc>
          <w:tcPr>
            <w:tcW w:w="2088" w:type="dxa"/>
          </w:tcPr>
          <w:p w:rsidR="00A07858" w:rsidRPr="00773EEE" w:rsidRDefault="00A07858" w:rsidP="002F052F">
            <w:pPr>
              <w:pStyle w:val="HTMLPreformatted"/>
              <w:shd w:val="clear" w:color="auto" w:fill="FFFFFF"/>
              <w:spacing w:line="254" w:lineRule="atLeast"/>
            </w:pPr>
          </w:p>
        </w:tc>
        <w:tc>
          <w:tcPr>
            <w:tcW w:w="3337" w:type="dxa"/>
          </w:tcPr>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Pleuronectiformes</w:t>
            </w:r>
          </w:p>
          <w:p w:rsidR="00A07858" w:rsidRDefault="00A07858" w:rsidP="002F052F">
            <w:pPr>
              <w:pStyle w:val="HTMLPreformatted"/>
              <w:shd w:val="clear" w:color="auto" w:fill="FFFFFF"/>
              <w:spacing w:line="254" w:lineRule="atLeast"/>
            </w:pPr>
            <w:r>
              <w:t>Family:   Cynoglossidae</w:t>
            </w:r>
          </w:p>
          <w:p w:rsidR="00A07858" w:rsidRDefault="00A07858" w:rsidP="002F052F">
            <w:pPr>
              <w:pStyle w:val="HTMLPreformatted"/>
              <w:shd w:val="clear" w:color="auto" w:fill="FFFFFF"/>
              <w:spacing w:line="254" w:lineRule="atLeast"/>
            </w:pPr>
            <w:r>
              <w:t xml:space="preserve">Genus:    </w:t>
            </w:r>
            <w:r w:rsidRPr="00A76892">
              <w:rPr>
                <w:i/>
              </w:rPr>
              <w:t>Cynoglossus</w:t>
            </w:r>
          </w:p>
          <w:p w:rsidR="00A07858" w:rsidRDefault="00A07858" w:rsidP="002F052F">
            <w:pPr>
              <w:pStyle w:val="HTMLPreformatted"/>
              <w:shd w:val="clear" w:color="auto" w:fill="FFFFFF"/>
              <w:spacing w:line="254" w:lineRule="atLeast"/>
              <w:rPr>
                <w:i/>
                <w:color w:val="000000"/>
              </w:rPr>
            </w:pPr>
            <w:r>
              <w:t xml:space="preserve">Species:  </w:t>
            </w:r>
            <w:r w:rsidRPr="00A76892">
              <w:rPr>
                <w:i/>
              </w:rPr>
              <w:t>C.</w:t>
            </w:r>
            <w:r w:rsidRPr="00A76892">
              <w:rPr>
                <w:i/>
                <w:color w:val="000000"/>
              </w:rPr>
              <w:t xml:space="preserve"> semilaevis</w:t>
            </w:r>
          </w:p>
          <w:p w:rsidR="00A07858" w:rsidRPr="00A76892" w:rsidRDefault="00A07858" w:rsidP="002F052F">
            <w:pPr>
              <w:pStyle w:val="HTMLPreformatted"/>
              <w:shd w:val="clear" w:color="auto" w:fill="FFFFFF"/>
              <w:spacing w:line="254" w:lineRule="atLeast"/>
              <w:rPr>
                <w:color w:val="000000"/>
              </w:rPr>
            </w:pPr>
          </w:p>
        </w:tc>
        <w:tc>
          <w:tcPr>
            <w:tcW w:w="2088" w:type="dxa"/>
          </w:tcPr>
          <w:p w:rsidR="00A07858" w:rsidRPr="00773EEE" w:rsidRDefault="00A07858" w:rsidP="002F052F">
            <w:pPr>
              <w:pStyle w:val="HTMLPreformatted"/>
              <w:shd w:val="clear" w:color="auto" w:fill="FFFFFF"/>
              <w:spacing w:line="254" w:lineRule="atLeast"/>
            </w:pPr>
            <w:r>
              <w:t>T</w:t>
            </w:r>
            <w:r w:rsidRPr="00773EEE">
              <w:t>ongue sole</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XP_008330515.1 (Tsole</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XP_008325580.1 (Tsole</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 xml:space="preserve">) </w:t>
            </w: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Class:    </w:t>
            </w:r>
            <w:r w:rsidRPr="00E972F0">
              <w:rPr>
                <w:rFonts w:ascii="Courier New" w:hAnsi="Courier New" w:cs="Courier New"/>
                <w:sz w:val="20"/>
                <w:szCs w:val="20"/>
              </w:rPr>
              <w:t>Actinopterygii</w:t>
            </w:r>
          </w:p>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Order:    </w:t>
            </w:r>
            <w:r w:rsidRPr="00E972F0">
              <w:rPr>
                <w:rFonts w:ascii="Courier New" w:hAnsi="Courier New" w:cs="Courier New"/>
                <w:sz w:val="20"/>
                <w:szCs w:val="20"/>
              </w:rPr>
              <w:t>Cyprinodontiformes</w:t>
            </w:r>
          </w:p>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Family:   </w:t>
            </w:r>
            <w:r w:rsidRPr="00E972F0">
              <w:rPr>
                <w:rFonts w:ascii="Courier New" w:hAnsi="Courier New" w:cs="Courier New"/>
                <w:sz w:val="20"/>
                <w:szCs w:val="20"/>
              </w:rPr>
              <w:t>Fundulidae</w:t>
            </w:r>
          </w:p>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Genus:    </w:t>
            </w:r>
            <w:r w:rsidRPr="00A76892">
              <w:rPr>
                <w:rFonts w:ascii="Courier New" w:hAnsi="Courier New" w:cs="Courier New"/>
                <w:i/>
                <w:sz w:val="20"/>
                <w:szCs w:val="20"/>
              </w:rPr>
              <w:t>Fundulus</w:t>
            </w:r>
          </w:p>
          <w:p w:rsidR="00A07858" w:rsidRPr="00DE02FC" w:rsidRDefault="00A07858" w:rsidP="002F052F">
            <w:pPr>
              <w:rPr>
                <w:rFonts w:ascii="Courier New" w:hAnsi="Courier New" w:cs="Courier New"/>
                <w:i/>
                <w:sz w:val="20"/>
                <w:szCs w:val="20"/>
              </w:rPr>
            </w:pPr>
            <w:r>
              <w:rPr>
                <w:rFonts w:ascii="Courier New" w:hAnsi="Courier New" w:cs="Courier New"/>
                <w:sz w:val="20"/>
                <w:szCs w:val="20"/>
              </w:rPr>
              <w:t xml:space="preserve">Species:  </w:t>
            </w:r>
            <w:r w:rsidRPr="00A76892">
              <w:rPr>
                <w:rFonts w:ascii="Courier New" w:hAnsi="Courier New" w:cs="Courier New"/>
                <w:i/>
                <w:sz w:val="20"/>
                <w:szCs w:val="20"/>
              </w:rPr>
              <w:t xml:space="preserve">F. </w:t>
            </w:r>
            <w:r>
              <w:rPr>
                <w:rFonts w:ascii="Courier New" w:hAnsi="Courier New" w:cs="Courier New"/>
                <w:i/>
                <w:sz w:val="20"/>
                <w:szCs w:val="20"/>
              </w:rPr>
              <w:t>h</w:t>
            </w:r>
            <w:r w:rsidRPr="00A76892">
              <w:rPr>
                <w:rFonts w:ascii="Courier New" w:hAnsi="Courier New" w:cs="Courier New"/>
                <w:i/>
                <w:sz w:val="20"/>
                <w:szCs w:val="20"/>
              </w:rPr>
              <w:t>eteroclitus</w:t>
            </w:r>
          </w:p>
        </w:tc>
        <w:tc>
          <w:tcPr>
            <w:tcW w:w="2088" w:type="dxa"/>
          </w:tcPr>
          <w:p w:rsidR="00A07858" w:rsidRPr="00773EEE" w:rsidRDefault="00A07858" w:rsidP="002F052F">
            <w:pPr>
              <w:rPr>
                <w:rFonts w:ascii="Courier New" w:hAnsi="Courier New" w:cs="Courier New"/>
                <w:sz w:val="20"/>
                <w:szCs w:val="20"/>
              </w:rPr>
            </w:pPr>
            <w:r>
              <w:rPr>
                <w:rFonts w:ascii="Courier New" w:hAnsi="Courier New" w:cs="Courier New"/>
                <w:sz w:val="20"/>
                <w:szCs w:val="20"/>
              </w:rPr>
              <w:t>M</w:t>
            </w:r>
            <w:r w:rsidRPr="00773EEE">
              <w:rPr>
                <w:rFonts w:ascii="Courier New" w:hAnsi="Courier New" w:cs="Courier New"/>
                <w:sz w:val="20"/>
                <w:szCs w:val="20"/>
              </w:rPr>
              <w:t>ummichog</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XM_012876202.1 (Mumm</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ml:space="preserve">) </w:t>
            </w:r>
            <w:r>
              <w:rPr>
                <w:rFonts w:ascii="Courier New" w:hAnsi="Courier New" w:cs="Courier New"/>
                <w:sz w:val="20"/>
                <w:szCs w:val="20"/>
                <w:shd w:val="clear" w:color="auto" w:fill="FFFFFF"/>
              </w:rPr>
              <w:t>XP_012711750.1 (MummGR2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rPr>
            </w:pP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Class:    </w:t>
            </w:r>
            <w:r w:rsidRPr="00E972F0">
              <w:rPr>
                <w:rFonts w:ascii="Courier New" w:hAnsi="Courier New" w:cs="Courier New"/>
                <w:sz w:val="20"/>
                <w:szCs w:val="20"/>
              </w:rPr>
              <w:t>Actinopterygii</w:t>
            </w:r>
          </w:p>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Order:    </w:t>
            </w:r>
            <w:r w:rsidRPr="00E972F0">
              <w:rPr>
                <w:rFonts w:ascii="Courier New" w:hAnsi="Courier New" w:cs="Courier New"/>
                <w:sz w:val="20"/>
                <w:szCs w:val="20"/>
              </w:rPr>
              <w:t>Cyprinodontiformes</w:t>
            </w:r>
          </w:p>
          <w:p w:rsidR="00A07858" w:rsidRPr="00E972F0" w:rsidRDefault="00A07858" w:rsidP="002F052F">
            <w:pPr>
              <w:rPr>
                <w:rFonts w:ascii="Courier New" w:hAnsi="Courier New" w:cs="Courier New"/>
                <w:sz w:val="20"/>
                <w:szCs w:val="20"/>
              </w:rPr>
            </w:pPr>
            <w:r>
              <w:rPr>
                <w:rFonts w:ascii="Courier New" w:hAnsi="Courier New" w:cs="Courier New"/>
                <w:sz w:val="20"/>
                <w:szCs w:val="20"/>
              </w:rPr>
              <w:t xml:space="preserve">Family:   </w:t>
            </w:r>
            <w:r w:rsidRPr="00E972F0">
              <w:rPr>
                <w:rFonts w:ascii="Courier New" w:hAnsi="Courier New" w:cs="Courier New"/>
                <w:sz w:val="20"/>
                <w:szCs w:val="20"/>
              </w:rPr>
              <w:t>Rivulidae</w:t>
            </w:r>
          </w:p>
          <w:p w:rsidR="00A07858" w:rsidRDefault="00A07858" w:rsidP="002F052F">
            <w:pPr>
              <w:rPr>
                <w:rFonts w:ascii="Courier New" w:hAnsi="Courier New" w:cs="Courier New"/>
                <w:sz w:val="20"/>
                <w:szCs w:val="20"/>
              </w:rPr>
            </w:pPr>
            <w:r>
              <w:rPr>
                <w:rFonts w:ascii="Courier New" w:hAnsi="Courier New" w:cs="Courier New"/>
                <w:sz w:val="20"/>
                <w:szCs w:val="20"/>
              </w:rPr>
              <w:t xml:space="preserve">Genus:    </w:t>
            </w:r>
            <w:r w:rsidRPr="00A76892">
              <w:rPr>
                <w:rFonts w:ascii="Courier New" w:hAnsi="Courier New" w:cs="Courier New"/>
                <w:i/>
                <w:sz w:val="20"/>
                <w:szCs w:val="20"/>
              </w:rPr>
              <w:t>Austrofundulus</w:t>
            </w:r>
          </w:p>
          <w:p w:rsidR="00A07858" w:rsidRPr="00DE02FC" w:rsidRDefault="00A07858" w:rsidP="002F052F">
            <w:pPr>
              <w:rPr>
                <w:rFonts w:ascii="Courier New" w:hAnsi="Courier New" w:cs="Courier New"/>
                <w:i/>
                <w:sz w:val="20"/>
                <w:szCs w:val="20"/>
              </w:rPr>
            </w:pPr>
            <w:r>
              <w:rPr>
                <w:rFonts w:ascii="Courier New" w:hAnsi="Courier New" w:cs="Courier New"/>
                <w:sz w:val="20"/>
                <w:szCs w:val="20"/>
              </w:rPr>
              <w:t xml:space="preserve">Species:  </w:t>
            </w:r>
            <w:r w:rsidRPr="00A76892">
              <w:rPr>
                <w:rFonts w:ascii="Courier New" w:hAnsi="Courier New" w:cs="Courier New"/>
                <w:i/>
                <w:sz w:val="20"/>
                <w:szCs w:val="20"/>
              </w:rPr>
              <w:t>A.</w:t>
            </w:r>
            <w:r>
              <w:rPr>
                <w:rFonts w:ascii="Courier New" w:hAnsi="Courier New" w:cs="Courier New"/>
                <w:i/>
                <w:sz w:val="20"/>
                <w:szCs w:val="20"/>
              </w:rPr>
              <w:t xml:space="preserve"> l</w:t>
            </w:r>
            <w:r w:rsidRPr="00A76892">
              <w:rPr>
                <w:rFonts w:ascii="Courier New" w:hAnsi="Courier New" w:cs="Courier New"/>
                <w:i/>
                <w:sz w:val="20"/>
                <w:szCs w:val="20"/>
              </w:rPr>
              <w:t>imnaeus</w:t>
            </w:r>
          </w:p>
        </w:tc>
        <w:tc>
          <w:tcPr>
            <w:tcW w:w="2088" w:type="dxa"/>
          </w:tcPr>
          <w:p w:rsidR="00A07858" w:rsidRPr="00DE02FC" w:rsidRDefault="00A07858" w:rsidP="002F052F">
            <w:pPr>
              <w:rPr>
                <w:rFonts w:ascii="Courier New" w:hAnsi="Courier New" w:cs="Courier New"/>
                <w:i/>
                <w:sz w:val="20"/>
                <w:szCs w:val="20"/>
              </w:rPr>
            </w:pPr>
            <w:r w:rsidRPr="00DE02FC">
              <w:rPr>
                <w:rFonts w:ascii="Courier New" w:hAnsi="Courier New" w:cs="Courier New"/>
                <w:i/>
                <w:sz w:val="20"/>
                <w:szCs w:val="20"/>
              </w:rPr>
              <w:t>Austrofundulus limnaeus</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XP_013872304.1 (Alim</w:t>
            </w:r>
            <w:r>
              <w:rPr>
                <w:rFonts w:ascii="Courier New" w:hAnsi="Courier New" w:cs="Courier New"/>
                <w:sz w:val="20"/>
                <w:szCs w:val="20"/>
                <w:shd w:val="clear" w:color="auto" w:fill="FFFFFF"/>
              </w:rPr>
              <w:t>GR1</w:t>
            </w:r>
            <w:r w:rsidRPr="00773EEE">
              <w:rPr>
                <w:rFonts w:ascii="Courier New" w:hAnsi="Courier New" w:cs="Courier New"/>
                <w:sz w:val="20"/>
                <w:szCs w:val="20"/>
                <w:shd w:val="clear" w:color="auto" w:fill="FFFFFF"/>
              </w:rPr>
              <w:t>) XP_013886492.1 (Alim</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Cyprinodontiformes</w:t>
            </w:r>
          </w:p>
          <w:p w:rsidR="00A07858" w:rsidRDefault="00A07858" w:rsidP="002F052F">
            <w:pPr>
              <w:pStyle w:val="HTMLPreformatted"/>
              <w:shd w:val="clear" w:color="auto" w:fill="FFFFFF"/>
              <w:spacing w:line="254" w:lineRule="atLeast"/>
            </w:pPr>
            <w:r>
              <w:t>Family:   Poeciliidae</w:t>
            </w:r>
          </w:p>
          <w:p w:rsidR="00A07858" w:rsidRPr="00A76892" w:rsidRDefault="00A07858" w:rsidP="002F052F">
            <w:pPr>
              <w:pStyle w:val="HTMLPreformatted"/>
              <w:shd w:val="clear" w:color="auto" w:fill="FFFFFF"/>
              <w:spacing w:line="254" w:lineRule="atLeast"/>
              <w:rPr>
                <w:i/>
              </w:rPr>
            </w:pPr>
            <w:r>
              <w:t xml:space="preserve">Genus:    </w:t>
            </w:r>
            <w:r w:rsidRPr="00A76892">
              <w:rPr>
                <w:i/>
              </w:rPr>
              <w:t>Poecilia</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P. </w:t>
            </w:r>
            <w:r>
              <w:rPr>
                <w:i/>
              </w:rPr>
              <w:t>reticulate</w:t>
            </w:r>
          </w:p>
        </w:tc>
        <w:tc>
          <w:tcPr>
            <w:tcW w:w="2088" w:type="dxa"/>
          </w:tcPr>
          <w:p w:rsidR="00A07858" w:rsidRPr="00773EEE" w:rsidRDefault="00A07858" w:rsidP="002F052F">
            <w:pPr>
              <w:pStyle w:val="HTMLPreformatted"/>
              <w:shd w:val="clear" w:color="auto" w:fill="FFFFFF"/>
              <w:spacing w:line="254" w:lineRule="atLeast"/>
            </w:pPr>
            <w:r>
              <w:t>G</w:t>
            </w:r>
            <w:r w:rsidRPr="00773EEE">
              <w:t>uppy</w:t>
            </w:r>
          </w:p>
        </w:tc>
        <w:tc>
          <w:tcPr>
            <w:tcW w:w="3337" w:type="dxa"/>
          </w:tcPr>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XM_008426940.1 (Guppy</w:t>
            </w:r>
            <w:r>
              <w:rPr>
                <w:rFonts w:ascii="Courier New" w:hAnsi="Courier New" w:cs="Courier New"/>
                <w:sz w:val="20"/>
                <w:szCs w:val="20"/>
                <w:shd w:val="clear" w:color="auto" w:fill="FFFFFF"/>
              </w:rPr>
              <w:t>GR1)</w:t>
            </w:r>
          </w:p>
          <w:p w:rsidR="00A07858" w:rsidRDefault="00A07858" w:rsidP="002F052F">
            <w:pPr>
              <w:rPr>
                <w:rFonts w:ascii="Courier New" w:hAnsi="Courier New" w:cs="Courier New"/>
                <w:sz w:val="20"/>
                <w:szCs w:val="20"/>
                <w:shd w:val="clear" w:color="auto" w:fill="FFFFFF"/>
              </w:rPr>
            </w:pPr>
            <w:r w:rsidRPr="00773EEE">
              <w:rPr>
                <w:rFonts w:ascii="Courier New" w:hAnsi="Courier New" w:cs="Courier New"/>
                <w:sz w:val="20"/>
                <w:szCs w:val="20"/>
                <w:shd w:val="clear" w:color="auto" w:fill="FFFFFF"/>
              </w:rPr>
              <w:t>XM_008420058.1 (Guppy</w:t>
            </w:r>
            <w:r>
              <w:rPr>
                <w:rFonts w:ascii="Courier New" w:hAnsi="Courier New" w:cs="Courier New"/>
                <w:sz w:val="20"/>
                <w:szCs w:val="20"/>
                <w:shd w:val="clear" w:color="auto" w:fill="FFFFFF"/>
              </w:rPr>
              <w:t>GR2</w:t>
            </w:r>
            <w:r w:rsidRPr="00773EEE">
              <w:rPr>
                <w:rFonts w:ascii="Courier New" w:hAnsi="Courier New" w:cs="Courier New"/>
                <w:sz w:val="20"/>
                <w:szCs w:val="20"/>
                <w:shd w:val="clear" w:color="auto" w:fill="FFFFFF"/>
              </w:rPr>
              <w:t>)</w:t>
            </w:r>
          </w:p>
          <w:p w:rsidR="00A07858" w:rsidRPr="0037238B"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957062">
              <w:rPr>
                <w:rFonts w:ascii="Courier New" w:hAnsi="Courier New" w:cs="Courier New"/>
                <w:bCs/>
                <w:sz w:val="20"/>
                <w:szCs w:val="20"/>
              </w:rPr>
              <w:t>Actinopterygii</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957062">
              <w:rPr>
                <w:rFonts w:ascii="Courier New" w:hAnsi="Courier New" w:cs="Courier New"/>
                <w:bCs/>
                <w:sz w:val="20"/>
                <w:szCs w:val="20"/>
              </w:rPr>
              <w:t>Cyprinodontiformes</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957062">
              <w:rPr>
                <w:rFonts w:ascii="Courier New" w:hAnsi="Courier New" w:cs="Courier New"/>
                <w:bCs/>
                <w:sz w:val="20"/>
                <w:szCs w:val="20"/>
              </w:rPr>
              <w:t>Poeciliidae</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Genus:    </w:t>
            </w:r>
            <w:r w:rsidRPr="00A76892">
              <w:rPr>
                <w:rFonts w:ascii="Courier New" w:hAnsi="Courier New" w:cs="Courier New"/>
                <w:bCs/>
                <w:i/>
                <w:sz w:val="20"/>
                <w:szCs w:val="20"/>
              </w:rPr>
              <w:t>Poecilia</w:t>
            </w:r>
          </w:p>
          <w:p w:rsidR="00A07858" w:rsidRPr="00DE02FC" w:rsidRDefault="00A07858" w:rsidP="002F052F">
            <w:pPr>
              <w:rPr>
                <w:rFonts w:ascii="Courier New" w:hAnsi="Courier New" w:cs="Courier New"/>
                <w:bCs/>
                <w:i/>
                <w:sz w:val="20"/>
                <w:szCs w:val="20"/>
              </w:rPr>
            </w:pPr>
            <w:r>
              <w:rPr>
                <w:rFonts w:ascii="Courier New" w:hAnsi="Courier New" w:cs="Courier New"/>
                <w:bCs/>
                <w:sz w:val="20"/>
                <w:szCs w:val="20"/>
              </w:rPr>
              <w:t xml:space="preserve">Species:  </w:t>
            </w:r>
            <w:r w:rsidRPr="00A76892">
              <w:rPr>
                <w:rFonts w:ascii="Courier New" w:hAnsi="Courier New" w:cs="Courier New"/>
                <w:bCs/>
                <w:i/>
                <w:sz w:val="20"/>
                <w:szCs w:val="20"/>
              </w:rPr>
              <w:t xml:space="preserve">P. </w:t>
            </w:r>
            <w:r>
              <w:rPr>
                <w:rFonts w:ascii="Courier New" w:hAnsi="Courier New" w:cs="Courier New"/>
                <w:bCs/>
                <w:i/>
                <w:sz w:val="20"/>
                <w:szCs w:val="20"/>
              </w:rPr>
              <w:t>formosa</w:t>
            </w:r>
          </w:p>
        </w:tc>
        <w:tc>
          <w:tcPr>
            <w:tcW w:w="2088" w:type="dxa"/>
          </w:tcPr>
          <w:p w:rsidR="00A07858" w:rsidRPr="00773EEE" w:rsidRDefault="00A07858" w:rsidP="002F052F">
            <w:pPr>
              <w:rPr>
                <w:rFonts w:ascii="Courier New" w:hAnsi="Courier New" w:cs="Courier New"/>
                <w:bCs/>
                <w:sz w:val="20"/>
                <w:szCs w:val="20"/>
              </w:rPr>
            </w:pPr>
            <w:r w:rsidRPr="00773EEE">
              <w:rPr>
                <w:rFonts w:ascii="Courier New" w:hAnsi="Courier New" w:cs="Courier New"/>
                <w:bCs/>
                <w:sz w:val="20"/>
                <w:szCs w:val="20"/>
              </w:rPr>
              <w:t>Amazon molly</w:t>
            </w:r>
            <w:r>
              <w:rPr>
                <w:rFonts w:ascii="Courier New" w:hAnsi="Courier New" w:cs="Courier New"/>
                <w:bCs/>
                <w:sz w:val="20"/>
                <w:szCs w:val="20"/>
              </w:rPr>
              <w:t xml:space="preserve"> </w:t>
            </w:r>
          </w:p>
        </w:tc>
        <w:tc>
          <w:tcPr>
            <w:tcW w:w="3337" w:type="dxa"/>
          </w:tcPr>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ENSPFOT00000005871 (Molly</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 xml:space="preserve">) ENSPFOT00000010427 </w:t>
            </w:r>
            <w:r>
              <w:rPr>
                <w:rFonts w:ascii="Courier New" w:hAnsi="Courier New" w:cs="Courier New"/>
                <w:bCs/>
                <w:sz w:val="20"/>
                <w:szCs w:val="20"/>
                <w:shd w:val="clear" w:color="auto" w:fill="FFFFFF"/>
              </w:rPr>
              <w:t>(</w:t>
            </w:r>
            <w:r w:rsidRPr="00773EEE">
              <w:rPr>
                <w:rFonts w:ascii="Courier New" w:hAnsi="Courier New" w:cs="Courier New"/>
                <w:bCs/>
                <w:sz w:val="20"/>
                <w:szCs w:val="20"/>
                <w:shd w:val="clear" w:color="auto" w:fill="FFFFFF"/>
              </w:rPr>
              <w:t>Molly</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 </w:t>
            </w: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tcPr>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957062">
              <w:rPr>
                <w:rFonts w:ascii="Courier New" w:hAnsi="Courier New" w:cs="Courier New"/>
                <w:bCs/>
                <w:sz w:val="20"/>
                <w:szCs w:val="20"/>
              </w:rPr>
              <w:t>Actinopterygii</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957062">
              <w:rPr>
                <w:rFonts w:ascii="Courier New" w:hAnsi="Courier New" w:cs="Courier New"/>
                <w:bCs/>
                <w:sz w:val="20"/>
                <w:szCs w:val="20"/>
              </w:rPr>
              <w:t>Cyprinodontiformes</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957062">
              <w:rPr>
                <w:rFonts w:ascii="Courier New" w:hAnsi="Courier New" w:cs="Courier New"/>
                <w:bCs/>
                <w:sz w:val="20"/>
                <w:szCs w:val="20"/>
              </w:rPr>
              <w:t>Poeciliidae</w:t>
            </w:r>
          </w:p>
          <w:p w:rsidR="00A07858" w:rsidRPr="00957062" w:rsidRDefault="00A07858" w:rsidP="002F052F">
            <w:pPr>
              <w:rPr>
                <w:rFonts w:ascii="Courier New" w:hAnsi="Courier New" w:cs="Courier New"/>
                <w:bCs/>
                <w:sz w:val="20"/>
                <w:szCs w:val="20"/>
              </w:rPr>
            </w:pPr>
            <w:r>
              <w:rPr>
                <w:rFonts w:ascii="Courier New" w:hAnsi="Courier New" w:cs="Courier New"/>
                <w:bCs/>
                <w:sz w:val="20"/>
                <w:szCs w:val="20"/>
              </w:rPr>
              <w:t xml:space="preserve">Genus:    </w:t>
            </w:r>
            <w:r w:rsidRPr="00A76892">
              <w:rPr>
                <w:rFonts w:ascii="Courier New" w:hAnsi="Courier New" w:cs="Courier New"/>
                <w:bCs/>
                <w:i/>
                <w:sz w:val="20"/>
                <w:szCs w:val="20"/>
              </w:rPr>
              <w:t>Xiphophorus</w:t>
            </w:r>
          </w:p>
          <w:p w:rsidR="00A07858" w:rsidRPr="00773EEE" w:rsidRDefault="00A07858" w:rsidP="002F052F">
            <w:pPr>
              <w:rPr>
                <w:rFonts w:ascii="Courier New" w:hAnsi="Courier New" w:cs="Courier New"/>
                <w:bCs/>
                <w:sz w:val="20"/>
                <w:szCs w:val="20"/>
              </w:rPr>
            </w:pPr>
            <w:r>
              <w:rPr>
                <w:rFonts w:ascii="Courier New" w:hAnsi="Courier New" w:cs="Courier New"/>
                <w:bCs/>
                <w:sz w:val="20"/>
                <w:szCs w:val="20"/>
              </w:rPr>
              <w:t xml:space="preserve">Species:  </w:t>
            </w:r>
            <w:r w:rsidRPr="00A76892">
              <w:rPr>
                <w:rFonts w:ascii="Courier New" w:hAnsi="Courier New" w:cs="Courier New"/>
                <w:bCs/>
                <w:i/>
                <w:sz w:val="20"/>
                <w:szCs w:val="20"/>
              </w:rPr>
              <w:t xml:space="preserve">X. </w:t>
            </w:r>
            <w:r>
              <w:rPr>
                <w:rFonts w:ascii="Courier New" w:hAnsi="Courier New" w:cs="Courier New"/>
                <w:bCs/>
                <w:i/>
                <w:sz w:val="20"/>
                <w:szCs w:val="20"/>
              </w:rPr>
              <w:t>maculates</w:t>
            </w:r>
          </w:p>
        </w:tc>
        <w:tc>
          <w:tcPr>
            <w:tcW w:w="2088" w:type="dxa"/>
          </w:tcPr>
          <w:p w:rsidR="00A07858" w:rsidRPr="00773EEE" w:rsidRDefault="00A07858" w:rsidP="002F052F">
            <w:pPr>
              <w:rPr>
                <w:rFonts w:ascii="Courier New" w:hAnsi="Courier New" w:cs="Courier New"/>
                <w:i/>
                <w:iCs/>
                <w:sz w:val="20"/>
                <w:szCs w:val="20"/>
              </w:rPr>
            </w:pPr>
            <w:r w:rsidRPr="00773EEE">
              <w:rPr>
                <w:rFonts w:ascii="Courier New" w:hAnsi="Courier New" w:cs="Courier New"/>
                <w:bCs/>
                <w:sz w:val="20"/>
                <w:szCs w:val="20"/>
              </w:rPr>
              <w:t xml:space="preserve">Platyfish </w:t>
            </w:r>
          </w:p>
        </w:tc>
        <w:tc>
          <w:tcPr>
            <w:tcW w:w="3337" w:type="dxa"/>
          </w:tcPr>
          <w:p w:rsidR="00A07858"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ENSXMAT00000001516 + ENSXMAT00000019313 (Platy</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ENSXMAT00000009210 (Platy</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A) </w:t>
            </w: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Default="00A07858" w:rsidP="002F052F">
            <w:pPr>
              <w:pStyle w:val="HTMLPreformatted"/>
              <w:shd w:val="clear" w:color="auto" w:fill="FFFFFF"/>
              <w:spacing w:line="254" w:lineRule="atLeast"/>
            </w:pPr>
            <w:r>
              <w:t>Class:    Actinopterygii</w:t>
            </w:r>
          </w:p>
          <w:p w:rsidR="00A07858" w:rsidRDefault="00A07858" w:rsidP="002F052F">
            <w:pPr>
              <w:pStyle w:val="HTMLPreformatted"/>
              <w:shd w:val="clear" w:color="auto" w:fill="FFFFFF"/>
              <w:spacing w:line="254" w:lineRule="atLeast"/>
            </w:pPr>
            <w:r>
              <w:t>Order:    Syngnathiformes</w:t>
            </w:r>
          </w:p>
          <w:p w:rsidR="00A07858" w:rsidRDefault="00A07858" w:rsidP="002F052F">
            <w:pPr>
              <w:pStyle w:val="HTMLPreformatted"/>
              <w:shd w:val="clear" w:color="auto" w:fill="FFFFFF"/>
              <w:spacing w:line="254" w:lineRule="atLeast"/>
            </w:pPr>
            <w:r>
              <w:t>Family:   Syngnathidae</w:t>
            </w:r>
          </w:p>
          <w:p w:rsidR="00A07858" w:rsidRDefault="00A07858" w:rsidP="002F052F">
            <w:pPr>
              <w:pStyle w:val="HTMLPreformatted"/>
              <w:shd w:val="clear" w:color="auto" w:fill="FFFFFF"/>
              <w:spacing w:line="254" w:lineRule="atLeast"/>
            </w:pPr>
            <w:r>
              <w:t xml:space="preserve">Genus:    </w:t>
            </w:r>
            <w:r w:rsidRPr="00A76892">
              <w:rPr>
                <w:i/>
              </w:rPr>
              <w:t>Hippocampus</w:t>
            </w:r>
          </w:p>
          <w:p w:rsidR="00A07858" w:rsidRPr="00DE02FC" w:rsidRDefault="00A07858" w:rsidP="002F052F">
            <w:pPr>
              <w:pStyle w:val="HTMLPreformatted"/>
              <w:shd w:val="clear" w:color="auto" w:fill="FFFFFF"/>
              <w:spacing w:line="254" w:lineRule="atLeast"/>
              <w:rPr>
                <w:i/>
              </w:rPr>
            </w:pPr>
            <w:r>
              <w:t xml:space="preserve">Species:  </w:t>
            </w:r>
            <w:r w:rsidRPr="00A76892">
              <w:rPr>
                <w:i/>
              </w:rPr>
              <w:t xml:space="preserve">H. </w:t>
            </w:r>
            <w:r>
              <w:rPr>
                <w:i/>
              </w:rPr>
              <w:t>A</w:t>
            </w:r>
            <w:r w:rsidRPr="00A76892">
              <w:rPr>
                <w:i/>
              </w:rPr>
              <w:t>bdominalis</w:t>
            </w:r>
          </w:p>
        </w:tc>
        <w:tc>
          <w:tcPr>
            <w:tcW w:w="2088" w:type="dxa"/>
          </w:tcPr>
          <w:p w:rsidR="00A07858" w:rsidRPr="00773EEE" w:rsidRDefault="00A07858" w:rsidP="002F052F">
            <w:pPr>
              <w:pStyle w:val="HTMLPreformatted"/>
              <w:shd w:val="clear" w:color="auto" w:fill="FFFFFF"/>
              <w:spacing w:line="254" w:lineRule="atLeast"/>
            </w:pPr>
            <w:r>
              <w:t>Big-belly seahorse</w:t>
            </w:r>
          </w:p>
        </w:tc>
        <w:tc>
          <w:tcPr>
            <w:tcW w:w="3337"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shd w:val="clear" w:color="auto" w:fill="FFFFFF"/>
              </w:rPr>
              <w:t>KJ756323.1(Sea</w:t>
            </w:r>
            <w:r>
              <w:rPr>
                <w:rFonts w:ascii="Courier New" w:hAnsi="Courier New" w:cs="Courier New"/>
                <w:sz w:val="20"/>
                <w:szCs w:val="20"/>
                <w:shd w:val="clear" w:color="auto" w:fill="FFFFFF"/>
              </w:rPr>
              <w:t>HGR1</w:t>
            </w:r>
            <w:r w:rsidRPr="00773EEE">
              <w:rPr>
                <w:rFonts w:ascii="Courier New" w:hAnsi="Courier New" w:cs="Courier New"/>
                <w:sz w:val="20"/>
                <w:szCs w:val="20"/>
                <w:shd w:val="clear" w:color="auto" w:fill="FFFFFF"/>
              </w:rPr>
              <w:t>)</w:t>
            </w: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F5164B" w:rsidRDefault="00A07858" w:rsidP="002F052F">
            <w:pPr>
              <w:rPr>
                <w:rFonts w:ascii="Courier New" w:hAnsi="Courier New" w:cs="Courier New"/>
                <w:iCs/>
                <w:sz w:val="20"/>
                <w:szCs w:val="20"/>
              </w:rPr>
            </w:pPr>
            <w:r>
              <w:rPr>
                <w:rFonts w:ascii="Courier New" w:hAnsi="Courier New" w:cs="Courier New"/>
                <w:iCs/>
                <w:sz w:val="20"/>
                <w:szCs w:val="20"/>
              </w:rPr>
              <w:t xml:space="preserve">Class:    </w:t>
            </w:r>
            <w:r w:rsidRPr="00F5164B">
              <w:rPr>
                <w:rFonts w:ascii="Courier New" w:hAnsi="Courier New" w:cs="Courier New"/>
                <w:iCs/>
                <w:sz w:val="20"/>
                <w:szCs w:val="20"/>
              </w:rPr>
              <w:t>Actinopterygii</w:t>
            </w:r>
          </w:p>
          <w:p w:rsidR="00A07858" w:rsidRPr="00F5164B" w:rsidRDefault="00A07858" w:rsidP="002F052F">
            <w:pPr>
              <w:rPr>
                <w:rFonts w:ascii="Courier New" w:hAnsi="Courier New" w:cs="Courier New"/>
                <w:iCs/>
                <w:sz w:val="20"/>
                <w:szCs w:val="20"/>
              </w:rPr>
            </w:pPr>
            <w:r>
              <w:rPr>
                <w:rFonts w:ascii="Courier New" w:hAnsi="Courier New" w:cs="Courier New"/>
                <w:iCs/>
                <w:sz w:val="20"/>
                <w:szCs w:val="20"/>
              </w:rPr>
              <w:t xml:space="preserve">Order:    </w:t>
            </w:r>
            <w:r w:rsidRPr="00F5164B">
              <w:rPr>
                <w:rFonts w:ascii="Courier New" w:hAnsi="Courier New" w:cs="Courier New"/>
                <w:iCs/>
                <w:sz w:val="20"/>
                <w:szCs w:val="20"/>
              </w:rPr>
              <w:t>Characiformes</w:t>
            </w:r>
          </w:p>
          <w:p w:rsidR="00A07858" w:rsidRPr="000456CF" w:rsidRDefault="00A07858" w:rsidP="002F052F">
            <w:pPr>
              <w:rPr>
                <w:rFonts w:ascii="Courier New" w:hAnsi="Courier New" w:cs="Courier New"/>
                <w:i/>
                <w:iCs/>
                <w:sz w:val="20"/>
                <w:szCs w:val="20"/>
              </w:rPr>
            </w:pPr>
            <w:r>
              <w:rPr>
                <w:rFonts w:ascii="Courier New" w:hAnsi="Courier New" w:cs="Courier New"/>
                <w:iCs/>
                <w:sz w:val="20"/>
                <w:szCs w:val="20"/>
              </w:rPr>
              <w:t xml:space="preserve">Family:   </w:t>
            </w:r>
            <w:r w:rsidRPr="00F5164B">
              <w:rPr>
                <w:rFonts w:ascii="Courier New" w:hAnsi="Courier New" w:cs="Courier New"/>
                <w:iCs/>
                <w:sz w:val="20"/>
                <w:szCs w:val="20"/>
              </w:rPr>
              <w:t>Characidae</w:t>
            </w:r>
          </w:p>
          <w:p w:rsidR="00A07858" w:rsidRPr="000456CF" w:rsidRDefault="00A07858" w:rsidP="002F052F">
            <w:pPr>
              <w:rPr>
                <w:rFonts w:ascii="Courier New" w:hAnsi="Courier New" w:cs="Courier New"/>
                <w:i/>
                <w:iCs/>
                <w:sz w:val="20"/>
                <w:szCs w:val="20"/>
              </w:rPr>
            </w:pPr>
            <w:r w:rsidRPr="00F5164B">
              <w:rPr>
                <w:rFonts w:ascii="Courier New" w:hAnsi="Courier New" w:cs="Courier New"/>
                <w:iCs/>
                <w:sz w:val="20"/>
                <w:szCs w:val="20"/>
              </w:rPr>
              <w:t>Genus:</w:t>
            </w:r>
            <w:r>
              <w:rPr>
                <w:rFonts w:ascii="Courier New" w:hAnsi="Courier New" w:cs="Courier New"/>
                <w:i/>
                <w:iCs/>
                <w:sz w:val="20"/>
                <w:szCs w:val="20"/>
              </w:rPr>
              <w:t xml:space="preserve">    </w:t>
            </w:r>
            <w:r w:rsidRPr="000456CF">
              <w:rPr>
                <w:rFonts w:ascii="Courier New" w:hAnsi="Courier New" w:cs="Courier New"/>
                <w:i/>
                <w:iCs/>
                <w:sz w:val="20"/>
                <w:szCs w:val="20"/>
              </w:rPr>
              <w:t>Astyanax</w:t>
            </w:r>
          </w:p>
          <w:p w:rsidR="00A07858" w:rsidRPr="00773EEE" w:rsidRDefault="00A07858" w:rsidP="002F052F">
            <w:pPr>
              <w:rPr>
                <w:rFonts w:ascii="Courier New" w:hAnsi="Courier New" w:cs="Courier New"/>
                <w:i/>
                <w:iCs/>
                <w:sz w:val="20"/>
                <w:szCs w:val="20"/>
              </w:rPr>
            </w:pPr>
            <w:r w:rsidRPr="00F5164B">
              <w:rPr>
                <w:rFonts w:ascii="Courier New" w:hAnsi="Courier New" w:cs="Courier New"/>
                <w:iCs/>
                <w:sz w:val="20"/>
                <w:szCs w:val="20"/>
              </w:rPr>
              <w:t>Species:</w:t>
            </w:r>
            <w:r>
              <w:rPr>
                <w:rFonts w:ascii="Courier New" w:hAnsi="Courier New" w:cs="Courier New"/>
                <w:iCs/>
                <w:sz w:val="20"/>
                <w:szCs w:val="20"/>
              </w:rPr>
              <w:t xml:space="preserve">  </w:t>
            </w:r>
            <w:r w:rsidRPr="000456CF">
              <w:rPr>
                <w:rFonts w:ascii="Courier New" w:hAnsi="Courier New" w:cs="Courier New"/>
                <w:i/>
                <w:iCs/>
                <w:sz w:val="20"/>
                <w:szCs w:val="20"/>
              </w:rPr>
              <w:t xml:space="preserve">A. </w:t>
            </w:r>
            <w:r>
              <w:rPr>
                <w:rFonts w:ascii="Courier New" w:hAnsi="Courier New" w:cs="Courier New"/>
                <w:i/>
                <w:iCs/>
                <w:sz w:val="20"/>
                <w:szCs w:val="20"/>
              </w:rPr>
              <w:t>M</w:t>
            </w:r>
            <w:r w:rsidRPr="000456CF">
              <w:rPr>
                <w:rFonts w:ascii="Courier New" w:hAnsi="Courier New" w:cs="Courier New"/>
                <w:i/>
                <w:iCs/>
                <w:sz w:val="20"/>
                <w:szCs w:val="20"/>
              </w:rPr>
              <w:t>exicanus</w:t>
            </w:r>
          </w:p>
        </w:tc>
        <w:tc>
          <w:tcPr>
            <w:tcW w:w="2088" w:type="dxa"/>
          </w:tcPr>
          <w:p w:rsidR="00A07858" w:rsidRPr="007A0B1C" w:rsidRDefault="00A07858" w:rsidP="002F052F">
            <w:pPr>
              <w:rPr>
                <w:rFonts w:ascii="Courier New" w:hAnsi="Courier New" w:cs="Courier New"/>
                <w:sz w:val="20"/>
                <w:szCs w:val="20"/>
              </w:rPr>
            </w:pPr>
            <w:r w:rsidRPr="007A0B1C">
              <w:rPr>
                <w:rFonts w:ascii="Courier New" w:hAnsi="Courier New" w:cs="Courier New"/>
                <w:iCs/>
                <w:sz w:val="20"/>
                <w:szCs w:val="20"/>
              </w:rPr>
              <w:t xml:space="preserve">Cavefish </w:t>
            </w:r>
          </w:p>
        </w:tc>
        <w:tc>
          <w:tcPr>
            <w:tcW w:w="3337" w:type="dxa"/>
          </w:tcPr>
          <w:p w:rsidR="00A07858"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ENSAMXT00000020636 (Cave</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ENSAMXT00000011973 (</w:t>
            </w:r>
            <w:r>
              <w:rPr>
                <w:rFonts w:ascii="Courier New" w:hAnsi="Courier New" w:cs="Courier New"/>
                <w:bCs/>
                <w:sz w:val="20"/>
                <w:szCs w:val="20"/>
                <w:shd w:val="clear" w:color="auto" w:fill="FFFFFF"/>
              </w:rPr>
              <w:t>C</w:t>
            </w:r>
            <w:r w:rsidRPr="00773EEE">
              <w:rPr>
                <w:rFonts w:ascii="Courier New" w:hAnsi="Courier New" w:cs="Courier New"/>
                <w:bCs/>
                <w:sz w:val="20"/>
                <w:szCs w:val="20"/>
                <w:shd w:val="clear" w:color="auto" w:fill="FFFFFF"/>
              </w:rPr>
              <w:t>ave</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 </w:t>
            </w: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0456CF" w:rsidRDefault="00A07858" w:rsidP="002F052F">
            <w:pPr>
              <w:rPr>
                <w:rFonts w:ascii="Courier New" w:hAnsi="Courier New" w:cs="Courier New"/>
                <w:sz w:val="20"/>
                <w:szCs w:val="20"/>
              </w:rPr>
            </w:pPr>
            <w:r w:rsidRPr="000456CF">
              <w:rPr>
                <w:rFonts w:ascii="Courier New" w:hAnsi="Courier New" w:cs="Courier New"/>
                <w:sz w:val="20"/>
                <w:szCs w:val="20"/>
              </w:rPr>
              <w:t>Class</w:t>
            </w:r>
            <w:r>
              <w:rPr>
                <w:rFonts w:ascii="Courier New" w:hAnsi="Courier New" w:cs="Courier New"/>
                <w:sz w:val="20"/>
                <w:szCs w:val="20"/>
              </w:rPr>
              <w:t xml:space="preserve">:    </w:t>
            </w:r>
            <w:r w:rsidRPr="000456CF">
              <w:rPr>
                <w:rFonts w:ascii="Courier New" w:hAnsi="Courier New" w:cs="Courier New"/>
                <w:sz w:val="20"/>
                <w:szCs w:val="20"/>
              </w:rPr>
              <w:t>Actinopterygii</w:t>
            </w:r>
          </w:p>
          <w:p w:rsidR="00A07858" w:rsidRPr="000456CF" w:rsidRDefault="00A07858" w:rsidP="002F052F">
            <w:pPr>
              <w:rPr>
                <w:rFonts w:ascii="Courier New" w:hAnsi="Courier New" w:cs="Courier New"/>
                <w:sz w:val="20"/>
                <w:szCs w:val="20"/>
              </w:rPr>
            </w:pPr>
            <w:r>
              <w:rPr>
                <w:rFonts w:ascii="Courier New" w:hAnsi="Courier New" w:cs="Courier New"/>
                <w:sz w:val="20"/>
                <w:szCs w:val="20"/>
              </w:rPr>
              <w:t xml:space="preserve">Order:    </w:t>
            </w:r>
            <w:r w:rsidRPr="000456CF">
              <w:rPr>
                <w:rFonts w:ascii="Courier New" w:hAnsi="Courier New" w:cs="Courier New"/>
                <w:sz w:val="20"/>
                <w:szCs w:val="20"/>
              </w:rPr>
              <w:t>Gadiformes</w:t>
            </w:r>
          </w:p>
          <w:p w:rsidR="00A07858" w:rsidRPr="000456CF" w:rsidRDefault="00A07858" w:rsidP="002F052F">
            <w:pPr>
              <w:rPr>
                <w:rFonts w:ascii="Courier New" w:hAnsi="Courier New" w:cs="Courier New"/>
                <w:sz w:val="20"/>
                <w:szCs w:val="20"/>
              </w:rPr>
            </w:pPr>
            <w:r>
              <w:rPr>
                <w:rFonts w:ascii="Courier New" w:hAnsi="Courier New" w:cs="Courier New"/>
                <w:sz w:val="20"/>
                <w:szCs w:val="20"/>
              </w:rPr>
              <w:t xml:space="preserve">Family:   </w:t>
            </w:r>
            <w:r w:rsidRPr="000456CF">
              <w:rPr>
                <w:rFonts w:ascii="Courier New" w:hAnsi="Courier New" w:cs="Courier New"/>
                <w:sz w:val="20"/>
                <w:szCs w:val="20"/>
              </w:rPr>
              <w:t>Gadidae</w:t>
            </w:r>
          </w:p>
          <w:p w:rsidR="00A07858" w:rsidRPr="000456CF" w:rsidRDefault="00A07858" w:rsidP="002F052F">
            <w:pPr>
              <w:rPr>
                <w:rFonts w:ascii="Courier New" w:hAnsi="Courier New" w:cs="Courier New"/>
                <w:sz w:val="20"/>
                <w:szCs w:val="20"/>
              </w:rPr>
            </w:pPr>
            <w:r>
              <w:rPr>
                <w:rFonts w:ascii="Courier New" w:hAnsi="Courier New" w:cs="Courier New"/>
                <w:sz w:val="20"/>
                <w:szCs w:val="20"/>
              </w:rPr>
              <w:t xml:space="preserve">Genus:    </w:t>
            </w:r>
            <w:r w:rsidRPr="00F5164B">
              <w:rPr>
                <w:rFonts w:ascii="Courier New" w:hAnsi="Courier New" w:cs="Courier New"/>
                <w:i/>
                <w:sz w:val="20"/>
                <w:szCs w:val="20"/>
              </w:rPr>
              <w:t>Gadus</w:t>
            </w:r>
          </w:p>
          <w:p w:rsidR="00A07858" w:rsidRPr="00DE02FC" w:rsidRDefault="00A07858" w:rsidP="002F052F">
            <w:pPr>
              <w:rPr>
                <w:rFonts w:ascii="Courier New" w:hAnsi="Courier New" w:cs="Courier New"/>
                <w:i/>
                <w:sz w:val="20"/>
                <w:szCs w:val="20"/>
              </w:rPr>
            </w:pPr>
            <w:r>
              <w:rPr>
                <w:rFonts w:ascii="Courier New" w:hAnsi="Courier New" w:cs="Courier New"/>
                <w:sz w:val="20"/>
                <w:szCs w:val="20"/>
              </w:rPr>
              <w:t xml:space="preserve">Species:  </w:t>
            </w:r>
            <w:r w:rsidRPr="00F5164B">
              <w:rPr>
                <w:rFonts w:ascii="Courier New" w:hAnsi="Courier New" w:cs="Courier New"/>
                <w:i/>
                <w:sz w:val="20"/>
                <w:szCs w:val="20"/>
              </w:rPr>
              <w:t>G. morhua</w:t>
            </w:r>
          </w:p>
        </w:tc>
        <w:tc>
          <w:tcPr>
            <w:tcW w:w="2088" w:type="dxa"/>
          </w:tcPr>
          <w:p w:rsidR="00A07858" w:rsidRPr="00773EEE" w:rsidRDefault="00A07858" w:rsidP="002F052F">
            <w:pPr>
              <w:rPr>
                <w:rFonts w:ascii="Courier New" w:hAnsi="Courier New" w:cs="Courier New"/>
                <w:sz w:val="20"/>
                <w:szCs w:val="20"/>
              </w:rPr>
            </w:pPr>
            <w:r w:rsidRPr="00773EEE">
              <w:rPr>
                <w:rFonts w:ascii="Courier New" w:hAnsi="Courier New" w:cs="Courier New"/>
                <w:sz w:val="20"/>
                <w:szCs w:val="20"/>
              </w:rPr>
              <w:t xml:space="preserve">Cod </w:t>
            </w:r>
          </w:p>
        </w:tc>
        <w:tc>
          <w:tcPr>
            <w:tcW w:w="3337" w:type="dxa"/>
          </w:tcPr>
          <w:p w:rsidR="00A07858" w:rsidRDefault="00A07858" w:rsidP="002F052F">
            <w:pPr>
              <w:rPr>
                <w:rFonts w:ascii="Courier New" w:hAnsi="Courier New" w:cs="Courier New"/>
                <w:bCs/>
                <w:sz w:val="20"/>
                <w:szCs w:val="20"/>
                <w:shd w:val="clear" w:color="auto" w:fill="FFFFFF"/>
              </w:rPr>
            </w:pPr>
            <w:r>
              <w:rPr>
                <w:rFonts w:ascii="Courier New" w:hAnsi="Courier New" w:cs="Courier New"/>
                <w:bCs/>
                <w:sz w:val="20"/>
                <w:szCs w:val="20"/>
                <w:shd w:val="clear" w:color="auto" w:fill="FFFFFF"/>
              </w:rPr>
              <w:t>ENSGMOT00000019605 (CodGR1</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ENSGMOT00000006200 (Cod</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w:t>
            </w:r>
            <w:r>
              <w:rPr>
                <w:rFonts w:ascii="Courier New" w:hAnsi="Courier New" w:cs="Courier New"/>
                <w:bCs/>
                <w:sz w:val="20"/>
                <w:szCs w:val="20"/>
                <w:shd w:val="clear" w:color="auto" w:fill="FFFFFF"/>
              </w:rPr>
              <w:t xml:space="preserve"> </w:t>
            </w: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sz w:val="20"/>
                <w:szCs w:val="20"/>
                <w:shd w:val="clear" w:color="auto" w:fill="FFFFFF"/>
              </w:rPr>
            </w:pPr>
          </w:p>
        </w:tc>
      </w:tr>
      <w:tr w:rsidR="00A07858" w:rsidTr="002F052F">
        <w:tc>
          <w:tcPr>
            <w:tcW w:w="3817" w:type="dxa"/>
          </w:tcPr>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0456CF">
              <w:rPr>
                <w:rFonts w:ascii="Courier New" w:hAnsi="Courier New" w:cs="Courier New"/>
                <w:bCs/>
                <w:sz w:val="20"/>
                <w:szCs w:val="20"/>
              </w:rPr>
              <w:t>Actinopterygii</w:t>
            </w:r>
          </w:p>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0456CF">
              <w:rPr>
                <w:rFonts w:ascii="Courier New" w:hAnsi="Courier New" w:cs="Courier New"/>
                <w:bCs/>
                <w:sz w:val="20"/>
                <w:szCs w:val="20"/>
              </w:rPr>
              <w:t>Gasterosteiformes</w:t>
            </w:r>
          </w:p>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0456CF">
              <w:rPr>
                <w:rFonts w:ascii="Courier New" w:hAnsi="Courier New" w:cs="Courier New"/>
                <w:bCs/>
                <w:sz w:val="20"/>
                <w:szCs w:val="20"/>
              </w:rPr>
              <w:t>Gasterosteidae</w:t>
            </w:r>
          </w:p>
          <w:p w:rsidR="00A07858" w:rsidRPr="00F5164B" w:rsidRDefault="00A07858" w:rsidP="002F052F">
            <w:pPr>
              <w:rPr>
                <w:rFonts w:ascii="Courier New" w:hAnsi="Courier New" w:cs="Courier New"/>
                <w:bCs/>
                <w:i/>
                <w:sz w:val="20"/>
                <w:szCs w:val="20"/>
              </w:rPr>
            </w:pPr>
            <w:r>
              <w:rPr>
                <w:rFonts w:ascii="Courier New" w:hAnsi="Courier New" w:cs="Courier New"/>
                <w:bCs/>
                <w:sz w:val="20"/>
                <w:szCs w:val="20"/>
              </w:rPr>
              <w:t xml:space="preserve">Genus:    </w:t>
            </w:r>
            <w:r w:rsidRPr="00F5164B">
              <w:rPr>
                <w:rFonts w:ascii="Courier New" w:hAnsi="Courier New" w:cs="Courier New"/>
                <w:bCs/>
                <w:i/>
                <w:sz w:val="20"/>
                <w:szCs w:val="20"/>
              </w:rPr>
              <w:t>Gasterosteus</w:t>
            </w:r>
          </w:p>
          <w:p w:rsidR="00A07858" w:rsidRPr="00DE02FC" w:rsidRDefault="00A07858" w:rsidP="002F052F">
            <w:pPr>
              <w:rPr>
                <w:rFonts w:ascii="Courier New" w:hAnsi="Courier New" w:cs="Courier New"/>
                <w:bCs/>
                <w:i/>
                <w:sz w:val="20"/>
                <w:szCs w:val="20"/>
              </w:rPr>
            </w:pPr>
            <w:r>
              <w:rPr>
                <w:rFonts w:ascii="Courier New" w:hAnsi="Courier New" w:cs="Courier New"/>
                <w:bCs/>
                <w:sz w:val="20"/>
                <w:szCs w:val="20"/>
              </w:rPr>
              <w:t xml:space="preserve">Species:  </w:t>
            </w:r>
            <w:r w:rsidRPr="00F5164B">
              <w:rPr>
                <w:rFonts w:ascii="Courier New" w:hAnsi="Courier New" w:cs="Courier New"/>
                <w:bCs/>
                <w:i/>
                <w:sz w:val="20"/>
                <w:szCs w:val="20"/>
              </w:rPr>
              <w:t>G. aculeatus</w:t>
            </w:r>
          </w:p>
        </w:tc>
        <w:tc>
          <w:tcPr>
            <w:tcW w:w="2088" w:type="dxa"/>
          </w:tcPr>
          <w:p w:rsidR="00A07858" w:rsidRPr="00773EEE" w:rsidRDefault="00A07858" w:rsidP="002F052F">
            <w:pPr>
              <w:rPr>
                <w:rFonts w:ascii="Courier New" w:hAnsi="Courier New" w:cs="Courier New"/>
                <w:i/>
                <w:iCs/>
                <w:sz w:val="20"/>
                <w:szCs w:val="20"/>
              </w:rPr>
            </w:pPr>
            <w:r w:rsidRPr="00773EEE">
              <w:rPr>
                <w:rFonts w:ascii="Courier New" w:hAnsi="Courier New" w:cs="Courier New"/>
                <w:bCs/>
                <w:sz w:val="20"/>
                <w:szCs w:val="20"/>
              </w:rPr>
              <w:t xml:space="preserve">Stickleback </w:t>
            </w:r>
          </w:p>
        </w:tc>
        <w:tc>
          <w:tcPr>
            <w:tcW w:w="3337" w:type="dxa"/>
          </w:tcPr>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ENSGACT00000027452 (Stickle</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)ENSGACT00000024121 (Stickle</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 </w:t>
            </w: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tcPr>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AF2D1F">
              <w:rPr>
                <w:rFonts w:ascii="Courier New" w:hAnsi="Courier New" w:cs="Courier New"/>
                <w:bCs/>
                <w:sz w:val="20"/>
                <w:szCs w:val="20"/>
              </w:rPr>
              <w:t>Actinopterygii</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AF2D1F">
              <w:rPr>
                <w:rFonts w:ascii="Courier New" w:hAnsi="Courier New" w:cs="Courier New"/>
                <w:bCs/>
                <w:sz w:val="20"/>
                <w:szCs w:val="20"/>
              </w:rPr>
              <w:t>Tetraodontiformes</w:t>
            </w:r>
          </w:p>
          <w:p w:rsidR="00A07858" w:rsidRPr="00AF2D1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AF2D1F">
              <w:rPr>
                <w:rFonts w:ascii="Courier New" w:hAnsi="Courier New" w:cs="Courier New"/>
                <w:bCs/>
                <w:sz w:val="20"/>
                <w:szCs w:val="20"/>
              </w:rPr>
              <w:t>Tetraodontidae</w:t>
            </w:r>
          </w:p>
          <w:p w:rsidR="00A07858" w:rsidRPr="00F5164B" w:rsidRDefault="00A07858" w:rsidP="002F052F">
            <w:pPr>
              <w:rPr>
                <w:rFonts w:ascii="Courier New" w:hAnsi="Courier New" w:cs="Courier New"/>
                <w:bCs/>
                <w:i/>
                <w:sz w:val="20"/>
                <w:szCs w:val="20"/>
              </w:rPr>
            </w:pPr>
            <w:r>
              <w:rPr>
                <w:rFonts w:ascii="Courier New" w:hAnsi="Courier New" w:cs="Courier New"/>
                <w:bCs/>
                <w:sz w:val="20"/>
                <w:szCs w:val="20"/>
              </w:rPr>
              <w:t xml:space="preserve">Genus:    </w:t>
            </w:r>
            <w:r w:rsidRPr="00F5164B">
              <w:rPr>
                <w:rFonts w:ascii="Courier New" w:hAnsi="Courier New" w:cs="Courier New"/>
                <w:bCs/>
                <w:i/>
                <w:sz w:val="20"/>
                <w:szCs w:val="20"/>
              </w:rPr>
              <w:t>Tetraodon</w:t>
            </w:r>
          </w:p>
          <w:p w:rsidR="00A07858" w:rsidRPr="00DE02FC" w:rsidRDefault="00A07858" w:rsidP="002F052F">
            <w:pPr>
              <w:rPr>
                <w:rFonts w:ascii="Courier New" w:hAnsi="Courier New" w:cs="Courier New"/>
                <w:bCs/>
                <w:i/>
                <w:sz w:val="20"/>
                <w:szCs w:val="20"/>
              </w:rPr>
            </w:pPr>
            <w:r>
              <w:rPr>
                <w:rFonts w:ascii="Courier New" w:hAnsi="Courier New" w:cs="Courier New"/>
                <w:bCs/>
                <w:sz w:val="20"/>
                <w:szCs w:val="20"/>
              </w:rPr>
              <w:t xml:space="preserve">Species:  </w:t>
            </w:r>
            <w:r w:rsidRPr="00F5164B">
              <w:rPr>
                <w:rFonts w:ascii="Courier New" w:hAnsi="Courier New" w:cs="Courier New"/>
                <w:bCs/>
                <w:i/>
                <w:sz w:val="20"/>
                <w:szCs w:val="20"/>
              </w:rPr>
              <w:t xml:space="preserve">T. </w:t>
            </w:r>
            <w:r>
              <w:rPr>
                <w:rFonts w:ascii="Courier New" w:hAnsi="Courier New" w:cs="Courier New"/>
                <w:bCs/>
                <w:i/>
                <w:sz w:val="20"/>
                <w:szCs w:val="20"/>
              </w:rPr>
              <w:t>N</w:t>
            </w:r>
            <w:r w:rsidRPr="00F5164B">
              <w:rPr>
                <w:rFonts w:ascii="Courier New" w:hAnsi="Courier New" w:cs="Courier New"/>
                <w:bCs/>
                <w:i/>
                <w:sz w:val="20"/>
                <w:szCs w:val="20"/>
              </w:rPr>
              <w:t>igroviridis</w:t>
            </w:r>
          </w:p>
        </w:tc>
        <w:tc>
          <w:tcPr>
            <w:tcW w:w="2088" w:type="dxa"/>
          </w:tcPr>
          <w:p w:rsidR="00A07858" w:rsidRPr="00773EEE" w:rsidRDefault="00A07858" w:rsidP="002F052F">
            <w:pPr>
              <w:rPr>
                <w:rFonts w:ascii="Courier New" w:hAnsi="Courier New" w:cs="Courier New"/>
                <w:i/>
                <w:iCs/>
                <w:sz w:val="20"/>
                <w:szCs w:val="20"/>
              </w:rPr>
            </w:pPr>
            <w:r>
              <w:rPr>
                <w:rFonts w:ascii="Courier New" w:hAnsi="Courier New" w:cs="Courier New"/>
                <w:bCs/>
                <w:sz w:val="20"/>
                <w:szCs w:val="20"/>
              </w:rPr>
              <w:t xml:space="preserve">Green pufferfish </w:t>
            </w:r>
          </w:p>
        </w:tc>
        <w:tc>
          <w:tcPr>
            <w:tcW w:w="3337" w:type="dxa"/>
          </w:tcPr>
          <w:p w:rsidR="00A07858"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ENSTNIT00000021610 (Tdon</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ENSTNIT00000011990 (Tdon</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 xml:space="preserve">) </w:t>
            </w:r>
          </w:p>
        </w:tc>
      </w:tr>
      <w:tr w:rsidR="00A07858" w:rsidTr="002F052F">
        <w:tc>
          <w:tcPr>
            <w:tcW w:w="3817" w:type="dxa"/>
          </w:tcPr>
          <w:p w:rsidR="00A07858" w:rsidRPr="00773EEE" w:rsidRDefault="00A07858" w:rsidP="002F052F">
            <w:pPr>
              <w:rPr>
                <w:rFonts w:ascii="Courier New" w:hAnsi="Courier New" w:cs="Courier New"/>
                <w:sz w:val="20"/>
                <w:szCs w:val="20"/>
              </w:rPr>
            </w:pPr>
          </w:p>
        </w:tc>
        <w:tc>
          <w:tcPr>
            <w:tcW w:w="2088" w:type="dxa"/>
          </w:tcPr>
          <w:p w:rsidR="00A07858" w:rsidRPr="00773EEE" w:rsidRDefault="00A07858" w:rsidP="002F052F">
            <w:pPr>
              <w:rPr>
                <w:rFonts w:ascii="Courier New" w:hAnsi="Courier New" w:cs="Courier New"/>
                <w:sz w:val="20"/>
                <w:szCs w:val="20"/>
              </w:rPr>
            </w:pPr>
          </w:p>
        </w:tc>
        <w:tc>
          <w:tcPr>
            <w:tcW w:w="3337" w:type="dxa"/>
          </w:tcPr>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tcPr>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Class:    </w:t>
            </w:r>
            <w:r w:rsidRPr="000456CF">
              <w:rPr>
                <w:rFonts w:ascii="Courier New" w:hAnsi="Courier New" w:cs="Courier New"/>
                <w:bCs/>
                <w:sz w:val="20"/>
                <w:szCs w:val="20"/>
              </w:rPr>
              <w:t>Actinopterygii</w:t>
            </w:r>
          </w:p>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Order:    </w:t>
            </w:r>
            <w:r w:rsidRPr="000456CF">
              <w:rPr>
                <w:rFonts w:ascii="Courier New" w:hAnsi="Courier New" w:cs="Courier New"/>
                <w:bCs/>
                <w:sz w:val="20"/>
                <w:szCs w:val="20"/>
              </w:rPr>
              <w:t>Tetraodontiformes</w:t>
            </w:r>
          </w:p>
          <w:p w:rsidR="00A07858" w:rsidRPr="000456CF" w:rsidRDefault="00A07858" w:rsidP="002F052F">
            <w:pPr>
              <w:rPr>
                <w:rFonts w:ascii="Courier New" w:hAnsi="Courier New" w:cs="Courier New"/>
                <w:bCs/>
                <w:sz w:val="20"/>
                <w:szCs w:val="20"/>
              </w:rPr>
            </w:pPr>
            <w:r>
              <w:rPr>
                <w:rFonts w:ascii="Courier New" w:hAnsi="Courier New" w:cs="Courier New"/>
                <w:bCs/>
                <w:sz w:val="20"/>
                <w:szCs w:val="20"/>
              </w:rPr>
              <w:t xml:space="preserve">Family:   </w:t>
            </w:r>
            <w:r w:rsidRPr="000456CF">
              <w:rPr>
                <w:rFonts w:ascii="Courier New" w:hAnsi="Courier New" w:cs="Courier New"/>
                <w:bCs/>
                <w:sz w:val="20"/>
                <w:szCs w:val="20"/>
              </w:rPr>
              <w:t>Tetraodontidae</w:t>
            </w:r>
          </w:p>
          <w:p w:rsidR="00A07858" w:rsidRPr="00F5164B" w:rsidRDefault="00A07858" w:rsidP="002F052F">
            <w:pPr>
              <w:rPr>
                <w:rFonts w:ascii="Courier New" w:hAnsi="Courier New" w:cs="Courier New"/>
                <w:bCs/>
                <w:i/>
                <w:sz w:val="20"/>
                <w:szCs w:val="20"/>
              </w:rPr>
            </w:pPr>
            <w:r w:rsidRPr="000456CF">
              <w:rPr>
                <w:rFonts w:ascii="Courier New" w:hAnsi="Courier New" w:cs="Courier New"/>
                <w:bCs/>
                <w:sz w:val="20"/>
                <w:szCs w:val="20"/>
              </w:rPr>
              <w:t>Genus:</w:t>
            </w:r>
            <w:r>
              <w:rPr>
                <w:rFonts w:ascii="Courier New" w:hAnsi="Courier New" w:cs="Courier New"/>
                <w:bCs/>
                <w:sz w:val="20"/>
                <w:szCs w:val="20"/>
              </w:rPr>
              <w:t xml:space="preserve">    </w:t>
            </w:r>
            <w:r w:rsidRPr="00F5164B">
              <w:rPr>
                <w:rFonts w:ascii="Courier New" w:hAnsi="Courier New" w:cs="Courier New"/>
                <w:bCs/>
                <w:i/>
                <w:sz w:val="20"/>
                <w:szCs w:val="20"/>
              </w:rPr>
              <w:t>Takifugu</w:t>
            </w:r>
          </w:p>
          <w:p w:rsidR="00A07858" w:rsidRPr="00773EEE" w:rsidRDefault="00A07858" w:rsidP="002F052F">
            <w:pPr>
              <w:rPr>
                <w:rFonts w:ascii="Courier New" w:hAnsi="Courier New" w:cs="Courier New"/>
                <w:bCs/>
                <w:sz w:val="20"/>
                <w:szCs w:val="20"/>
              </w:rPr>
            </w:pPr>
            <w:r>
              <w:rPr>
                <w:rFonts w:ascii="Courier New" w:hAnsi="Courier New" w:cs="Courier New"/>
                <w:bCs/>
                <w:sz w:val="20"/>
                <w:szCs w:val="20"/>
              </w:rPr>
              <w:t xml:space="preserve">Species:  </w:t>
            </w:r>
            <w:r w:rsidRPr="00F5164B">
              <w:rPr>
                <w:rFonts w:ascii="Courier New" w:hAnsi="Courier New" w:cs="Courier New"/>
                <w:bCs/>
                <w:i/>
                <w:sz w:val="20"/>
                <w:szCs w:val="20"/>
              </w:rPr>
              <w:t xml:space="preserve">T. </w:t>
            </w:r>
            <w:r>
              <w:rPr>
                <w:rFonts w:ascii="Courier New" w:hAnsi="Courier New" w:cs="Courier New"/>
                <w:bCs/>
                <w:i/>
                <w:sz w:val="20"/>
                <w:szCs w:val="20"/>
              </w:rPr>
              <w:t>r</w:t>
            </w:r>
            <w:r w:rsidRPr="00F5164B">
              <w:rPr>
                <w:rFonts w:ascii="Courier New" w:hAnsi="Courier New" w:cs="Courier New"/>
                <w:bCs/>
                <w:i/>
                <w:sz w:val="20"/>
                <w:szCs w:val="20"/>
              </w:rPr>
              <w:t>ubripes</w:t>
            </w:r>
          </w:p>
        </w:tc>
        <w:tc>
          <w:tcPr>
            <w:tcW w:w="2088" w:type="dxa"/>
          </w:tcPr>
          <w:p w:rsidR="00A07858" w:rsidRPr="00773EEE" w:rsidRDefault="00A07858" w:rsidP="002F052F">
            <w:pPr>
              <w:rPr>
                <w:rFonts w:ascii="Courier New" w:hAnsi="Courier New" w:cs="Courier New"/>
                <w:i/>
                <w:iCs/>
                <w:sz w:val="20"/>
                <w:szCs w:val="20"/>
              </w:rPr>
            </w:pPr>
            <w:r w:rsidRPr="00773EEE">
              <w:rPr>
                <w:rFonts w:ascii="Courier New" w:hAnsi="Courier New" w:cs="Courier New"/>
                <w:bCs/>
                <w:sz w:val="20"/>
                <w:szCs w:val="20"/>
              </w:rPr>
              <w:t xml:space="preserve">Fugu </w:t>
            </w:r>
          </w:p>
        </w:tc>
        <w:tc>
          <w:tcPr>
            <w:tcW w:w="3337" w:type="dxa"/>
          </w:tcPr>
          <w:p w:rsidR="00A07858" w:rsidRDefault="00A07858" w:rsidP="002F052F">
            <w:pPr>
              <w:rPr>
                <w:rFonts w:ascii="Courier New" w:hAnsi="Courier New" w:cs="Courier New"/>
                <w:bCs/>
                <w:sz w:val="20"/>
                <w:szCs w:val="20"/>
                <w:shd w:val="clear" w:color="auto" w:fill="FFFFFF"/>
              </w:rPr>
            </w:pPr>
            <w:r w:rsidRPr="00773EEE">
              <w:rPr>
                <w:rFonts w:ascii="Courier New" w:hAnsi="Courier New" w:cs="Courier New"/>
                <w:bCs/>
                <w:sz w:val="20"/>
                <w:szCs w:val="20"/>
                <w:shd w:val="clear" w:color="auto" w:fill="FFFFFF"/>
              </w:rPr>
              <w:t>ENSTRUT00000015714 (Fugu</w:t>
            </w:r>
            <w:r>
              <w:rPr>
                <w:rFonts w:ascii="Courier New" w:hAnsi="Courier New" w:cs="Courier New"/>
                <w:bCs/>
                <w:sz w:val="20"/>
                <w:szCs w:val="20"/>
                <w:shd w:val="clear" w:color="auto" w:fill="FFFFFF"/>
              </w:rPr>
              <w:t>GR1</w:t>
            </w:r>
            <w:r w:rsidRPr="00773EEE">
              <w:rPr>
                <w:rFonts w:ascii="Courier New" w:hAnsi="Courier New" w:cs="Courier New"/>
                <w:bCs/>
                <w:sz w:val="20"/>
                <w:szCs w:val="20"/>
                <w:shd w:val="clear" w:color="auto" w:fill="FFFFFF"/>
              </w:rPr>
              <w:t>) ENSTRUT00000018490 (Fugu</w:t>
            </w:r>
            <w:r>
              <w:rPr>
                <w:rFonts w:ascii="Courier New" w:hAnsi="Courier New" w:cs="Courier New"/>
                <w:bCs/>
                <w:sz w:val="20"/>
                <w:szCs w:val="20"/>
                <w:shd w:val="clear" w:color="auto" w:fill="FFFFFF"/>
              </w:rPr>
              <w:t>GR2</w:t>
            </w:r>
            <w:r w:rsidRPr="00773EEE">
              <w:rPr>
                <w:rFonts w:ascii="Courier New" w:hAnsi="Courier New" w:cs="Courier New"/>
                <w:bCs/>
                <w:sz w:val="20"/>
                <w:szCs w:val="20"/>
                <w:shd w:val="clear" w:color="auto" w:fill="FFFFFF"/>
              </w:rPr>
              <w:t>)</w:t>
            </w:r>
          </w:p>
          <w:p w:rsidR="00A07858" w:rsidRPr="00773EEE" w:rsidRDefault="00A07858" w:rsidP="002F052F">
            <w:pPr>
              <w:rPr>
                <w:rFonts w:ascii="Courier New" w:hAnsi="Courier New" w:cs="Courier New"/>
                <w:bCs/>
                <w:sz w:val="20"/>
                <w:szCs w:val="20"/>
                <w:shd w:val="clear" w:color="auto" w:fill="FFFFFF"/>
              </w:rPr>
            </w:pPr>
          </w:p>
        </w:tc>
      </w:tr>
      <w:tr w:rsidR="00A07858" w:rsidTr="002F052F">
        <w:tc>
          <w:tcPr>
            <w:tcW w:w="3817"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2088" w:type="dxa"/>
            <w:shd w:val="clear" w:color="auto" w:fill="F2F2F2" w:themeFill="background1" w:themeFillShade="F2"/>
          </w:tcPr>
          <w:p w:rsidR="00A07858" w:rsidRPr="00773EEE" w:rsidRDefault="00A07858" w:rsidP="002F052F">
            <w:pPr>
              <w:rPr>
                <w:rFonts w:ascii="Courier New" w:hAnsi="Courier New" w:cs="Courier New"/>
                <w:sz w:val="20"/>
                <w:szCs w:val="20"/>
              </w:rPr>
            </w:pPr>
          </w:p>
        </w:tc>
        <w:tc>
          <w:tcPr>
            <w:tcW w:w="3337" w:type="dxa"/>
            <w:shd w:val="clear" w:color="auto" w:fill="F2F2F2" w:themeFill="background1" w:themeFillShade="F2"/>
          </w:tcPr>
          <w:p w:rsidR="00A07858" w:rsidRPr="00773EEE" w:rsidRDefault="00A07858" w:rsidP="002F052F">
            <w:pPr>
              <w:rPr>
                <w:rFonts w:ascii="Courier New" w:hAnsi="Courier New" w:cs="Courier New"/>
                <w:bCs/>
                <w:sz w:val="20"/>
                <w:szCs w:val="20"/>
                <w:shd w:val="clear" w:color="auto" w:fill="FFFFFF"/>
              </w:rPr>
            </w:pPr>
          </w:p>
        </w:tc>
      </w:tr>
    </w:tbl>
    <w:p w:rsidR="00A07858" w:rsidRDefault="00A07858" w:rsidP="00A07858"/>
    <w:p w:rsidR="00A07858" w:rsidRDefault="00A07858" w:rsidP="00A07858">
      <w:r>
        <w:br w:type="page"/>
      </w:r>
    </w:p>
    <w:p w:rsidR="00A07858" w:rsidRPr="003E6BE4" w:rsidRDefault="00F115E2"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noProof/>
          <w:color w:val="000000"/>
          <w:sz w:val="16"/>
          <w:szCs w:val="16"/>
        </w:rPr>
        <w:lastRenderedPageBreak/>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-414020</wp:posOffset>
                </wp:positionV>
                <wp:extent cx="4557395" cy="412750"/>
                <wp:effectExtent l="12065" t="10160" r="12065"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7395" cy="412750"/>
                        </a:xfrm>
                        <a:prstGeom prst="rect">
                          <a:avLst/>
                        </a:prstGeom>
                        <a:solidFill>
                          <a:srgbClr val="FFFFFF"/>
                        </a:solidFill>
                        <a:ln w="9525">
                          <a:solidFill>
                            <a:schemeClr val="bg1">
                              <a:lumMod val="100000"/>
                              <a:lumOff val="0"/>
                            </a:schemeClr>
                          </a:solidFill>
                          <a:miter lim="800000"/>
                          <a:headEnd/>
                          <a:tailEnd/>
                        </a:ln>
                      </wps:spPr>
                      <wps:txbx>
                        <w:txbxContent>
                          <w:p w:rsidR="00A07858" w:rsidRPr="000D73EA" w:rsidRDefault="00A07858" w:rsidP="00A07858">
                            <w:pPr>
                              <w:rPr>
                                <w:rFonts w:ascii="Arial" w:hAnsi="Arial" w:cs="Arial"/>
                              </w:rPr>
                            </w:pPr>
                            <w:r w:rsidRPr="000D73EA">
                              <w:rPr>
                                <w:rFonts w:ascii="Arial" w:hAnsi="Arial" w:cs="Arial"/>
                                <w:b/>
                              </w:rPr>
                              <w:t>Figure S1.</w:t>
                            </w:r>
                            <w:r w:rsidRPr="000D73EA">
                              <w:rPr>
                                <w:rFonts w:ascii="Arial" w:hAnsi="Arial" w:cs="Arial"/>
                              </w:rPr>
                              <w:t xml:space="preserve"> Alignment of GR amino </w:t>
                            </w:r>
                            <w:r>
                              <w:rPr>
                                <w:rFonts w:ascii="Arial" w:hAnsi="Arial" w:cs="Arial"/>
                              </w:rPr>
                              <w:t>a</w:t>
                            </w:r>
                            <w:r w:rsidRPr="000D73EA">
                              <w:rPr>
                                <w:rFonts w:ascii="Arial" w:hAnsi="Arial" w:cs="Arial"/>
                              </w:rPr>
                              <w:t>cid sequences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254" type="#_x0000_t202" style="position:absolute;margin-left:-2.9pt;margin-top:-32.6pt;width:358.85pt;height:32.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wWKQgIAAIcEAAAOAAAAZHJzL2Uyb0RvYy54bWysVNuO0zAQfUfiHyy/0zShYbdR09XSpQhp&#10;uUi7fIDjOImFb9huk/L1jO22BHhD5MHyeMbHM+fMZHM3SYGOzDquVY3zxRIjpqhuuepr/PV5/+oW&#10;I+eJaonQitX4xBy+2758sRlNxQo9aNEyiwBEuWo0NR68N1WWOTowSdxCG6bA2WkriQfT9llryQjo&#10;UmTFcvkmG7VtjdWUOQenD8mJtxG/6xj1n7vOMY9EjSE3H1cb1yas2XZDqt4SM3B6ToP8QxaScAWP&#10;XqEeiCfoYPlfUJJTq53u/IJqmemu45TFGqCafPlHNU8DMSzWAuQ4c6XJ/T9Y+un4xSLegnYYKSJB&#10;omc2efRWT6gI7IzGVRD0ZCDMT3AcIkOlzjxq+s0hpXcDUT27t1aPAyMtZJeHm9nsasJxAaQZP+oW&#10;niEHryPQ1FkZAIEMBOig0umqTEiFwuGqLG9er0uMKPhWeXFTRukyUl1uG+v8e6YlCpsaW1A+opPj&#10;o/MhG1JdQmL2WvB2z4WIhu2bnbDoSKBL9vGLBUCR8zCh0FjjdVmUiYC5LzYsu4I0fSJJHCRUm4Dz&#10;ZfhSx8E59GU6v1RyhYjJ/vay5B6mRHBZ49sZSmD7nWpjD3vCRdpDpUKd6Q+MJ+791ExnORvdnkAI&#10;q9M0wPTCZtD2B0YjTEKN3fcDsQwj8UGBmOt8tQqjE41VeVOAYeeeZu4higJUjT1GabvzadwOxvJ+&#10;gJcu7XMPDbDnUZvQKSmrc97Q7ZGF82SGcZrbMerX/2P7EwAA//8DAFBLAwQUAAYACAAAACEAF+ga&#10;9t8AAAAIAQAADwAAAGRycy9kb3ducmV2LnhtbEyPzU7DMBCE70i8g7VI3FonkVpoiFMBEhw4tGpA&#10;5eokmx9hr6PYScPbs5zgtNrZ0cy32X6xRsw4+t6RgngdgUCqXN1Tq+Dj/WV1D8IHTbU2jlDBN3rY&#10;59dXmU5rd6ETzkVoBYeQT7WCLoQhldJXHVrt125A4lvjRqsDr2Mr61FfONwamUTRVlrdEzd0esDn&#10;DquvYrIKXp9keTgVx7L5bMz8Zs52OhytUrc3y+MDiIBL+DPDLz6jQ85MpZuo9sIoWG2YPPDcbhIQ&#10;bLiL4x2IkpUEZJ7J/w/kPwAAAP//AwBQSwECLQAUAAYACAAAACEAtoM4kv4AAADhAQAAEwAAAAAA&#10;AAAAAAAAAAAAAAAAW0NvbnRlbnRfVHlwZXNdLnhtbFBLAQItABQABgAIAAAAIQA4/SH/1gAAAJQB&#10;AAALAAAAAAAAAAAAAAAAAC8BAABfcmVscy8ucmVsc1BLAQItABQABgAIAAAAIQCYAwWKQgIAAIcE&#10;AAAOAAAAAAAAAAAAAAAAAC4CAABkcnMvZTJvRG9jLnhtbFBLAQItABQABgAIAAAAIQAX6Br23wAA&#10;AAgBAAAPAAAAAAAAAAAAAAAAAJwEAABkcnMvZG93bnJldi54bWxQSwUGAAAAAAQABADzAAAAqAUA&#10;AAAA&#10;" strokecolor="white [3212]">
                <v:textbox style="mso-fit-shape-to-text:t">
                  <w:txbxContent>
                    <w:p w:rsidR="00A07858" w:rsidRPr="000D73EA" w:rsidRDefault="00A07858" w:rsidP="00A07858">
                      <w:pPr>
                        <w:rPr>
                          <w:rFonts w:ascii="Arial" w:hAnsi="Arial" w:cs="Arial"/>
                        </w:rPr>
                      </w:pPr>
                      <w:r w:rsidRPr="000D73EA">
                        <w:rPr>
                          <w:rFonts w:ascii="Arial" w:hAnsi="Arial" w:cs="Arial"/>
                          <w:b/>
                        </w:rPr>
                        <w:t>Figure S1.</w:t>
                      </w:r>
                      <w:r w:rsidRPr="000D73EA">
                        <w:rPr>
                          <w:rFonts w:ascii="Arial" w:hAnsi="Arial" w:cs="Arial"/>
                        </w:rPr>
                        <w:t xml:space="preserve"> Alignment of GR amino </w:t>
                      </w:r>
                      <w:r>
                        <w:rPr>
                          <w:rFonts w:ascii="Arial" w:hAnsi="Arial" w:cs="Arial"/>
                        </w:rPr>
                        <w:t>a</w:t>
                      </w:r>
                      <w:r w:rsidRPr="000D73EA">
                        <w:rPr>
                          <w:rFonts w:ascii="Arial" w:hAnsi="Arial" w:cs="Arial"/>
                        </w:rPr>
                        <w:t>cid sequences</w:t>
                      </w:r>
                    </w:p>
                  </w:txbxContent>
                </v:textbox>
              </v:shape>
            </w:pict>
          </mc:Fallback>
        </mc:AlternateContent>
      </w:r>
      <w:r w:rsidR="00A07858">
        <w:rPr>
          <w:rFonts w:ascii="Courier New" w:eastAsia="Times New Roman" w:hAnsi="Courier New" w:cs="Courier New"/>
          <w:color w:val="000000"/>
          <w:sz w:val="16"/>
          <w:szCs w:val="16"/>
          <w:lang w:eastAsia="en-GB"/>
        </w:rPr>
        <w:t>Myxine</w:t>
      </w:r>
      <w:r w:rsidR="00A07858" w:rsidRPr="003E6BE4">
        <w:rPr>
          <w:rFonts w:ascii="Courier New" w:eastAsia="Times New Roman" w:hAnsi="Courier New" w:cs="Courier New"/>
          <w:color w:val="000000"/>
          <w:sz w:val="16"/>
          <w:szCs w:val="16"/>
          <w:lang w:eastAsia="en-GB"/>
        </w:rPr>
        <w:t xml:space="preserve">         </w:t>
      </w:r>
      <w:r w:rsidR="00A07858">
        <w:rPr>
          <w:rFonts w:ascii="Courier New" w:eastAsia="Times New Roman" w:hAnsi="Courier New" w:cs="Courier New"/>
          <w:color w:val="000000"/>
          <w:sz w:val="16"/>
          <w:szCs w:val="16"/>
          <w:lang w:eastAsia="en-GB"/>
        </w:rPr>
        <w:t xml:space="preserve">   </w:t>
      </w:r>
      <w:r w:rsidR="00A07858"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-------------MDQGGLKRNGNRDG-SLTFGETGGRLGG-----DMGDPAGSLLQP--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-------------MDQGGLKRSGNRDG-CLTFGEAGGRLGG-----D---PAGSLLQP--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-------------MDQGGLRRSGNRDD-GLTFRPT-------------------------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-------------MDQGILKCNSNQDD-SLTFIELGTRECK-----EAADTTASLLCA--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----MFFSLQNEEMDQGGPKHNGNQNN-NLTFGEIAPELGR-----DTS---A-LLLQ--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-------------MDQGELKLNGNQGG-SLSYGEIRPEACR-----DTGDSSDLLFQ---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-------------MDQGELKLNGNQGG-SLSFGEIGPEACG-----DTGDSSDLLFQ---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-------------MDQGGLKRNGNRDD-SLTFGEIGAEVAR-----DTGDTPSSLLQ---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-------------MDQGGRERNSNRDD-SLTFGEVGVRLSS-----NAGDTTSSLLL---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-------------MDQGGPKHNGNQND-NLTFAGIGPEVGR-----DTVGPSDLLLQ---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-------------MDQGGPKHNGNRND-KLTFAGIRPEVGR-----DSVSTSGLLLQ---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-------------MDQGGPKHNGNRND-NLTFAGIRPEVGR-----DSVNTSGLLLQ---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-------------MDQGGPKHNGNRND-NLTFAGIRPEVGR-----DSVSTSGLLLQ---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-------------MDQGGLKRNGNRDD-GLTFAEIE----------GTGDTPGSLFQ---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-------------MDQGGLKRNGNRDD-GLTFAEIG----------GTGDTPGSLFQ---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-------------MDQSGLKRNGNRDD-GLTFAEIG----------GTGDTPGSLFQ---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-------------MDQGGLKRNGNRDD-GLTFAEIE----------GTGDTPGSLFQ---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-------------MDQGGLKRNGNRDD-GLTFAEIE----------GTGDTPGSLFQ---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-------------MDQGELKRTGNRDD-SLTFGETLA----------AGDTAGPALQ---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-------------MDQHGLKRNGNRDD-SLTFGEAVAGGGS-----DTGDTADSMLE---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-------------MDQGGLKRNGNRDD-SLTFGEAVAGVGS-----DTGDTAGSMLQ---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-------------MDQGGLKRNGNQDD-SLTFGVTGAGVGR-----DTDDTTGSRLQ---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-------------MDQGGLKRSAFFEMRSDIWGGRSWSRQS-----IQADTAGSLLQ---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-------------MDQGGLKRNCNRDD-SLTFGETAVGVGS-----DTGDTAGSLLQP--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-------------MDQGGLKRNGNRDD-SLTFGETAV--GS-----DTGDTAGSLLEP--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MTQLFRVQTQEQEMERRGLKVSS-NQYECLTLG-HTETLGQGKL--------RGITPLPS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-------------MDKDGVKKVTYRRDDPLRKLVYTESPEEGGLLKVAPHGAMSITSA--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-------------MDKGGVKKVTYRKDDLLSKLVYTESPEEGGLLKVAPHGAMSLTSA--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-------------MDKGRVKKIRNNRDDHLSKLFYTESPVDGTPLKVAPHSAMSITSA--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-------------MDKGGVKKITYRRDDHLTKLVYTESPEVGGLLKVAPHTAMPISSA--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-------------MDQGGVKKITYRGNDHLSKLVYTESPEEGGLLKVAPHSAVSLASA--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-------------MDQGGVKKIAYRRNDHLSKLVYTESPEEGGLLKVAPHSAMSITSP--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-------------MDQGGVKKIAYRRNDHLSKLVYTESPEEGGLLKVAPHSAMSITSP--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-------------MDQGGVKKIAYRRNDHLSKLVYTESPEEGGLLKVAPHSAMSITSP--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-------------MDQGGVKKIAYRRNDHLSKLVYTESPEEGGLLKVAPHSAMSITSP--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-------------MDQGGVKKITYRRDDHLSKLVYTESPEEGGLLKVAPHSATSINSA--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-------------MDQGGVKKITYRRDDHLSKLVYTESPEEGGLLKVAPHSAMSINSA--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-------------MDKGGVKKITYRRDDHLSKLVYTESPEEGGLLKVAPHSAMSIASA--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--------MFFLEMDKGGVKKIAYRRDDHLSKLVYTESPEEGGLLRVAPHSAMSVTSP--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-------------MDKGGVKKIAYRRDDHLSKLVYTESPEEGGLLRVAPHSAMSVTSP--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-------------MDKGGVKKIAYRRDDHLSKLVYTESPEEGGLLRVAPHSAMSVTSP--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-------------MDKGGVKKIAYRRDDHLSKLLYTESPEEGGLLRVAPHSAMSVTSP--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-------------MDKGGVKKIAYRRDDHLSKLVYTESPEEGGLLRVAPHSAMSVTSP--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-------------MDKGGVKKIAYRRDDHLSKLVYTESPEEGGLLRVAPHSAMSVTSP--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-------------MDKGGVKKITHRRDDHLSKLVYTESPEEGGLLKVAPHSAVSITTP--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-------------MDNGGVKKITYRRDDHLSKLVYTESPENGGLLKVAPHSAMSISSA--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-------------MDTGGVKKIIYRRDDHLSKLVYTESPEEGGLLKVAPHSAMSIASA--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-------------MDQGGLKKITYRRDDHSSKLVYTESAEEGGLLKVAPQSAMSITSA--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-------------MDQGGLKKITYRRDDHSSKLVYTESTEEGGLLKVTPQSAMSITSA--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-------------MDKGGVKKIAYRRDDHLSKLVYTESPEEGGLLKVAPRSAMSITSATS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-------------MDKGGVKKILYRRDDHLSTLVYSESPEEGGLLKVAPHSAMSITSA--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-------------MDQKGVKRSN-NQDDRLTLTDYVEKE-GGAF-RS-GVTTMSVAS---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-------------------------------------------------MSVSSATT---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---------MHQEMDQGGVKNST-KRDEHLIKLDFNESPADGAL-RNGGLGAMSLAP---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-------------MDKGGLKEVM-KRDERLITLNYSDSPAEGVL-QNGTRSTMSIAS---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zebra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-------------MDQGGLENGK-KRDERLNTLDYNKRATEGIL-PRRIQSTMSVAP---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-------------MDQGGLKNGA-KRDERLNILDYSNSPVEGIL-RSGIQSAMSVAP---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-------------MDQGGLTNGA-KRDDHLNTLDYSNSPVEGIL-RSGIQSAMPVAP---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---------------MDERVQSF-NGDESLKLARFCDRGGD----TASRGGVSTM-STST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----MLLNEQGQDMEQGGLHQSN-NRDESVKFVEYSGRGEG-----AFGGGGSTM-AAST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-------------MEQGGLQQSN-NRDESVKFVEYSGRGEG-----AFGGGGSTM-AAST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-------------MDRGGLKHNP-RDNSFVFSEQAGEVGFV----NDIGKSAR-------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-------------MDQSGLRRNP-RNNG----KQAGEGGFV----SDIGSSGMQVPATTT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-------------MDQSGLKRSR-NQDNSSPFSDSPERGVQ----KNLSGDAGGSKSTAA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-------------MDPGGLKHSN-NQDKGLAFGKLSESCVE----GSFSGEAGGSKSTTS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-------------MDPGGLKHS---KDKGLAFGKLSESSVE----GSFSGDTGGSKSTTS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-------------MDPGGLKHSI-NKDKGLAFGKLSESGVE----GSFSGDAGGSKSTTS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-------------MDPGGLKHSH-NKDNGLAFGKLSESGVE----GSFSGDAGGSKSTTS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--------------MDCGLKRSN-NQDENLTLGDRTMRGLS----TDINSTNMSSSPT--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--------------MDSGQKRSS-NNGENLTLGDCIERGFV----PDIGVNVS---AL--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lastRenderedPageBreak/>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--DMHLPGI-GSLPSSAVSSTEQGGSK-DPVEL-----------GSF-FLSDM-------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APAVHLPGL-GSLPPTTVSSAGQGGSQ-NHLEF-----------GGF-FPSDT-------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---LH-----------PISPN-GGGTK-DQLEP-----------GIL-LDSHQQR-----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-STMHLPGP-GNQTQSTLAPNGQGGTK-DQGNF-----------GGI-FESPH-L-----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-SAMHLPGS-S-----SVAPNGQGGTK-GQGEV-----------GGF-FEPPE-H-----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-SAMHLPGS-G-----SVAPNGQGGTK-GQGEV-----------GGF-FEPPE-S-----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-STMHLPGP-GPLPQPTVAPNGRVGTK-DQGEL-----------GGL-FESPQ-H-----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-STMHLPGP-GSLPHLTVPPNAE--RK-EQGEY-----------GAI-FKSPH-P-----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-SAMHLPSP-GSMNQSTVAPNGQGGTK-DQGEL-----------GGL-FESDK-------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-PAMHLPSP-GSVNQSTVAPNGQGGTK-DQGEL-----------GGL-FESDK-------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-PTMHLPSP-GSANQSTVAPNGQGGTK-DQGEL-----------GGL-FESDK-------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-PTMHLPSP-GSVNQSTVAPNGQGGTK-DQGEL-----------GGL-FESDK-------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-TAMHL--P-GSLPPATVAPNRQGGTN-GQGEL-----------GGL-FESHQ-H-----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-SAMHL--P-GSLPPATVAPNRQGGTN-GQGEL-----------GGL-FESHQ-H-----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-TAMHL--P-GSLPPATVAPNRQGGTN-GQGEL-----------GGL-FESHQ-H-----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-TAMHL--P-GSPPPATVAPNRQGGTN-GQGEL-----------GGL-FESHQ-H-----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-TAMHL--P-GSLPPATVAPNRQGGTN-GQGEL-----------GGL-FESHQ-H-----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-SAADRPGQ-GPLPQPAAGLNGRCGNK-NRGEP-----------GGL-FDSPQ-H-----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-SAMHLPGP-GSLPQPMMPPNGQGGTK-DQ------------------------------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-PAMHLPGP-GSLPQPTMPPNGQGGTK-DQVEL-----------GGL-FEPAQ-H-----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-SATHLSGP-GSLPQPTVAPNGQGETK-DQGEL-----------GGL-FESPQ-H-----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-SAMHLPGP-GSVPQPTVCTNGQGGTK-DQGEL-----------GGL-FESPQ-H-----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-AAMHLPSP-SSLPQLTVAPNGGAGTK-DQGEF-----------GGL-FESPR-G-----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-AAMHLPSP-GSLAQLTVTPNGRAATK-DQGEF-----------GGL-FESPR-G-----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AQS-------VTQPKEGEAV-GTR----------------IIPVSPV-------------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------TPSQLLQP--GQVSNGLGNSS-FPEELAP--G--TANVSHL-SENPEI------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-TSVALPPSQLMQP--GQASNGLSSSP-LPEERTS--L--AANVGQL-LENPEI------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-TAVVLPSSPLMQP--GDVPNSLSNSP-LPEELTSASG--TASFGLI-LEDSEP------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-ATIALPPSPLMQP--GQIPNGLSNSP-LPQELSPITA--NATLGPL-LTK---------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-TSVVLPTSPLMQP--GQVTNGLSNSP-LPDEHTSASA--PATIGSL-IEIPEP------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-PSVVLPSSPLMQP--GQVTNGLSNSP-LPEEL--ASA--PATLGSL-VECPET------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-PSVVLPSSPLMQP--GQVTNGLSNSP-LPEEL--ASA--PATIGSS-VDSSET------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-PSVVLPSSPLMQP--GQVTNGLSNSP-LPEEL--ASA--PATIGSS-VDSSET------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-PSVVLPSSPLMQP--GQVTNGLSNSP-LPEEL--ASA--PATIGSS-VDSSET------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-TSVVLPSSPLMQP--GQVTNGLSSSP-LPEELTP--A--PTSIGFL-LDTQEP------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-TSVVLPSSPLMQP--GQVTNGLSSSP-LPEELTP--A--PTSIGFL-LDTQEP------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-TSVNLPSSPLMQP--GQVPNGLSNSP-LPEELTS--V--TATVGSL-LEDHES------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-ASVVLPSSSLMQP--GQVPNGLNNST-LPEELTSASV--TATVGSL-IDSPQP------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-ASVVLPSSSLMQP--GQVPNGLNNST-LPEELTSASV--TATVGSL-IDSPQP------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-ASVVLPSSSLMQP--GQVPNGLNNNT-LPEELTSASV--TATVGSL-IDSPQP------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-ASVVLPSSSLMQP--GQVPNGLNNNT-LPEELTSASV--TATVGSL-IDSPQP------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-ASVVLPSSSLMQP--GQVPNGLNNSP-LPEELTSASV--IATVGSL-IDGPEP------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-ASVVLPSSSLMQP--GQVPNGLNNSP-LPEELTSASV--IATVGSL-IDGPEP------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ATSVVLPSSPFMQP--GQVPNGLSNSP-LPEELTS--V--TAIVGPF-LEDQES------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-TSLLLPSSPLMQP--GQVPYGLSNSP-LPEELTS--A--TATVGPL-LEDQES------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-TSIVLPSSPLMQP--GQAPNGLSNSP-LPEELTY--V--TATVGTL-LEDPES------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ITSVVLPSTPLMQP--GQVPNGLSNSH-LT-ELSSASV--TSTVGPL-LEDPEP------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-TSVVLPSSPLMQP--GQVPNGLSDSP-FPEELTS--I--TATVGPV-FEDSES------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-ASVVLPSSPLMQP--GQVPNGLSDSP-FPEELTS--I--TATVGPL-LEVPES------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VTSVVLPSSPLMQP--GQVPNGLSNTP-LPEELTSTSL--TATLGSL-LDGPET------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-TSVILPSSPLMQP--GQVPNGLSKSP-LPEELTS--V--TATVGLL-PEDPEP------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-SMVVAPPNSRRPVAPGDVSNGLGGVS-QDQ------LALSVPLGLL-TEEATS------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-TSVFLPSSPLMQP--GDVPNGLSNPP-SREDVTSASITATASGGLY-LEDPETPNIETP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-TSLVPPSSPLMQPVSGDVPNGLCNSP-LPEEYTTAV---TTSLGFY-GEEADH------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-TSLVPPPSPLMQPVTGDLPNGLSSSP-TPEELTTPA-----TLDLY-MEDLDM------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-TSMVPQAGPMMQPVSGDIPNGLSNSP-TLEEHTSSV---SS---IF-GDDSEL------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-TSMVPQPSPLMQPVSADLPNGLSNSP-TLEEHTTS------TLGFF-MEDSEL-----Q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-TSLVPQPNPLMQPVSGDVPNGLSNSP-TLEEHTTSV---SSTLGIF-GEDSEL------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ESTVAQAST-SLHTVATDISNGVGS-HAPQRELMTAV---STSMGLY-MEDTDS------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TSTVAQPSP-RIPPVPGDITNGLGT-SAPQQELTTAV---SASMGLY-MEETDS------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TSTVAQPSP-RIPPVPGDITNGVGT-SAPQQELTTAV---SASMGLY-MEETDS------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----------VQVPPTDDSSNGLNS-SNLQRDRAAIG---LGPRGRRAVEGTHV------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G-L-VQPMLRSPAPRADGPFGGLHS-SSLQRDLALMG---LGPRGQGALQGLHI------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-------------------------------------------MGLY-TEDPDA------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ASRMHLPGS-RAPPSATDSSNGLN-VFMAQGEFDMPG---TAST----VKVAEM------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TSLMHLPGP-RTQPPARDSSNGLN-VTKTQGELSAPG---TASMGLT-IEEAEV------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TSLMHLPGS-RPQPPARDSANGLN-VTTTQMELST--------GGLT-IEEAEV------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TSLMHLPGS-RPQPPARDSANGLN-VTTTQMELST--------GGLT-IEESEV------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TSLMHLPGS-RPQPPARDSANGLN-VTTTQMELST--------GGLT-IEESEV------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CaveGR1</w:t>
      </w:r>
      <w:r w:rsidRPr="003E6BE4">
        <w:rPr>
          <w:rFonts w:ascii="Courier New" w:eastAsia="Times New Roman" w:hAnsi="Courier New" w:cs="Courier New"/>
          <w:color w:val="000000"/>
          <w:sz w:val="16"/>
          <w:szCs w:val="16"/>
          <w:lang w:eastAsia="en-GB"/>
        </w:rPr>
        <w:t xml:space="preserve">           -------------SASSDILNGLSSSMSAQRELPMAG---PTMVGHG-TQENSA------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-------------NTSKDFSNGQ-SGSDAQRNLSLAD---PSLLGRN-TQEPAV------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---------KE----GK-GRMQK------------QQDIDQFSME-SNL--LKQS-----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----------K----GK-AAMQK------------QQDVDLFSLE-AP------------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---------GE----GKALGVQK-----------QQQGIDVFNME-GNLSFLEQSIADLD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QALFEGSNTND----QKMVRIEKR----Q-------QDVGVFNIE-EDLALLSQNIADLD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HAPCEGSDKE-----AKRIRMQK-------------QEQDIFSIG-DNLSLLNQNISDLN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TIPCEGSEAQG----DKLIRMQK-------------SEQNVFSMG-ENLTLVSESISDPK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------SEVKG----DKLIRMQK-------------SEQNVFSMG-ESLPLVSESISDPK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HVLCDRSDMKE----GKMIRMQKP----Q----QQQQDIDIFNMG-DSLPLLNQNISDLD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Q--CEGPHMKE----GKIVRMEKQ----Q-----QQQDVGMFNIK-GSEPFLNPNFSDPD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----------E----GKMSRMHK-------------QDQDIFMYG-DSLPLLNQSISDLD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----------E----GKMSRMHK-------------QEQDIFSYG-DSLPLLNQSTSDLD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----------E----GKISRMHK-------------QEQDIFSYG-DSLPLLNQSTSDVD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----------E----GKMSRMHK-------------QEQDIFSYG-DSLSLLNQSTSDLD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HVLGEGADMKE----GKMIRMQKQ----QQQ--QQQQDIGIFGMG-DSLPLFNQCISD--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HVLGEGTDMKE----SKMIRMQKQ----QQ---QQQQDIGIFGMG-DSLPLFNQCISD--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HVLGEGTDMKE----GKMIRMQKQ----QQ---QQQQDIGIFGMG-DSLPLFNQCISD--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HVLGEGTDMKE----GKMIRMQKQ----QQQ--QQQQDIGIFGMG-DSLPLFNQCISD--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HVLGEGTDMKE----GKMIRMQKQ----QQQ--QQQQDIGIFGMG-DSLPLFNQCISD--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RVLFEGSDPEE----GKVVSMQK-----------QHQGIVRFNAD-GTGPPLKRGISDLE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E--------------GIMVRVLKP------PQQQHNPDIDLINME-DDLLLKQRA----D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E--------------GIMIRVQKP----P-PQQQHNPDIDLFNME-DNLSLA-VS----D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HVLCEGSDVEE----GKIIKMQK-----------QHQDIGVFNME-DNLPLLKQSISDLN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H--V-MSDMKE----GEIIRMQKQ----QQQQQQQHQDMDIFNME-DSLPLLKQSISDLN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Q--CEGSEMKE----GKIIRLQKR---------KHHLDIGMFNME-DNLSLLNQNISDLN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Q--CEGSDMKE----AKILRLQKR---------QHRPDIAMFNME-DNMPLLNQSISDLE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KVNGS------------NMRAAQ----------ETSLS-----QG-GCSPFLDFGVADLN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KGPTK------------DQKLQEQ-QLCFL---HTSTSLGGQILR-ESLPQLEANTIDGT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KGLTK------------DQKLQEQ-QLCLL---HTTASLGGQILR-DSL-QLEASTIDGT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RGASK------------DQRAQQ--QLFQP---QTTASLGRYTFG-DNLSRLEASIADLT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-----------------DPRIQR-QQSRPI---QTSTTFGLQTLS-HTLPQFEGSIVDIT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RGLTK------------DQRPQQP-QQFQM---HTSNVFGHQ-----SLPQLEASIVDIT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RGLTK------------DQRPEEL-QLYQT---QTSNTFGHQ-----VLPQLDASMADIT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RGLTK------------DQRPEEL-QLFQT---QTFNTFGHQ-----VLPQLDASMADIT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RGLTK------------DQRPEEL-HLFQT---QTFNTFGHQ-----VLPQLDASMADIT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RGLTK------------DQRPEEL-QLFQT---QTFNTFGHQ-----VLPQLDASMADIT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KDTTK------------AQRPQ---QAFQT---QTSNRFGQQ-----HLPQLETSIADST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KDTTK------------DQRPQ---QAFPT---QTSNTFGQQ-----HLPQLETSIADST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RGLTR------------DQKLQQ--QLLQT---QTSTTFGRQTLR-ENLPHLEASIADIT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RGLTK------------DQRPQHQ-QLLQT---Q--TTFGHQTLS-ENLSQLDASMADIT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RGLTK------------DQRPQHQ-QLLQT---Q--TTFGHQTLS-ENLSQLDASMADIT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RGLTK------------DQRPQHQ-QLLQT---Q--TTFGHQTLS-ENLSQLDASMADIT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RGLTK------------DQRPQHQ-QLLQT---Q--TTFGHQTLS-ENLSQLDASMADIT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RGLTK------------DQRPQHQQQLLQT---Q--TTFGHQTLS-ENLSQLDASMADIT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RGLTK------------DQR--HQQQLLQT---Q--TTFGHQTLS-ENLSQLDASMADIT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RSLTK------------DQKLQQ--QLLQT------HTFGHQTLR-GNLPQLEA------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RCLSR------------DQKLHQQQQLLQT---QTSTSFGRQTLR-ENFPQLEASVADIS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RSLSK------------DQKPQQ-QQLFQA---PTSTLFGRQ-----TLPQLEASITDLA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RGLIK------------IQKLHQ-QHFLQT---QTSTTFGRQHFR-ESLPQLEASTADIN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RGLTK------------DQRVQQ--QFLQT---HTSSAFGRQILR-EHLPQLEASIADIN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RGLTK------------DQRVQQ--QFLQT---HTSTTFGRQILR-EHLPQLEASIADIN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RGLTK------------DQRLQQ-QQLLQT---QTSTNFGRQNLA-ENLPQLEASITDIT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RGLTK------------DQKLQQ-QQLLQT---QTSTTFGRQNLR-ENLPQLEASIADNT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KGMAH------------EQKVQQS----------PQHLPGLYTVG-ESFSRLEASIADFN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KVSTK------------DQRAQAQNLVFPPQQTNTSLGLGLFTLG-ETFSCLEASIADLN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KVAGK------------DQRAQQG--------L-QHQPLGLYTTG-ETFSHLEASIADLN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KTVGR------------DPRAQQA--------FQQQSSLGYCGVG-DSLSRLEASIADLS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KLLGK------------EQRA------------LQQQTLVPFTLG-DSLSGLEASIADLN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KAVGK------------EQRA------------QQQQALCSFTLG-DSFSGLEASIADIN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KMVGK------------EQRA------------HQHQTLGAFTLG-DSFSSLEASIADLN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KVLGS------------NLGIQ------------QPQTPGSLTLGETNFTLLEESIANLN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KVAGN------------DLKLQ------------QQQTPSSFMLGETNFSLLEESIANLN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KVAGN------------DLKLQ------------Q-QTPSSFILGETNFSLLEESIANLN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KEIGK------------LLRIQSM--------QSHQDALGPMNIG-DSFSLLDETLADLN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KEFDK------------PLRIQHM--------QSHPDTLGPMNVG-DSFSLLDETLADLT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KALGVGGSPQLQKQQPPPQQQQQQ-----QQQQQQQHALGSFSLG-ENFSLGENFFPAGG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KVGGK------------VLRESH---------TDKQNPQ--QQLF-ENFAMLEESIADLN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KVMEK------------ALRMQL---------PQKPQQN--QQLF-ENFALLEASIADLN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KVMEK------------AIRMQQ---------PQKPQQN--QQLF-ENFALLEASIADLN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KVMEK------------ALRMQQ---------PQKPQQN--QQLF-ENFALLEASIADLN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KVMEK------------ALRMQQ---------PQKPQQN--QQLF-ENFALLEASIADLN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KLFAK------------PYRMQH---------QQRQKESLGLSVG-DNFALLDESIADLN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KAF-K------------PFRMQH---------QQKVKEP--LNIG-ENFSLLDESIADLN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--------------------------------------------------MELNDAGGSR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--IPDS----------IITTSDTSILGNLPLPDLFP-QHIKQQETFSL-DKDLETYNTNT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--DSTS----------IITTSDTSVLGNFPLPDLFP-QHIKQEETFSL-EKDLKTYGLNA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RMSASH----------VISTSSSSILGNLPLPNLFSMQHVKQEVDFGL-EKDLATYCGPL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NVSS-S----------VIST---SVLGNLPLPDLFP-QHIKQEVDFSL-DKELGSYGGLP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QTST-S----------IITTSESSVLGNLPLPDLFP-QQIKQERVFSM-DKDLGNYCGQT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QAPT-C----------VISASDRSVLGNLPLPDLFS-QHIKQEGMFYM-DKDFGAYSG--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QAPP-C----------VISASDRSVLGGLPLPDLFS-QHIKQEGMFYM-DKDLGAYSGQT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RTST-S----------VISTSDTSV---LPMPDLFS-QHIKQEGIFSL-DKEMGTYSGHT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QTST-C----------VINTSVSSVHGSLPISDLFP-QQIKQEEPFSL-ERDLGNCSGLT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QTST-S----------VINTSEASILGNLPLPDLFS-QQIKQEGIFSL-DKELGNFGGQT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QTST-S----------VINTSETSVLGNLPLPDLFP-QQIKQEGIFSL-DKELGNYGGQA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QTST-S----------VINTSETSVLGNLPLPDLFP-QQIKQEGIFSL-DKELGNYGGQA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QTST-S----------VINTSETSVLGNLPLPDLFP-QQIKQEGIFSL-DKELGTYGGQA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-TPT-S----------VINTSDTSVLGNLPLPDLFS-HPIKTESILSL-DKDLGTYSGHT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-TPT-S----------VINTSDTSVLGNLPLPDLFS-HPIKTESILSL-DKDLGTYSGHT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-TPT-S----------VINTSDTSVLGNLPLPDLFS-HPIKTESILSL-DKDLGTYSGHT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-TPT-S----------VINTSDTSVLGNLPLPDLFS-HPIKTESILSL-DKDLGTYSGHT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-TPT-S----------VINTSDTSVLGNLPLPDLFS-HPIKTESILSL-DKDLGTYSGHT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QTAA-S----------VISASVSSILGNLPLPDLFP-QHIKQEANFSP-DEDLETYCGHT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LSST-S----------VISTSDVSVFGNLPLPDLFP-QHIKQEGTYSL-DKHLETYSEHT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LSST-S----------VISTSNTSVLGNLPLPDLFP-QHIKQEGTYSL-DKDLETYSGHA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QMST-S----------VISTSVSSILGNLPLPNLFS-QHIKQEGDFSL-DKDLETYSGHT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QKST-S----------VISTSDTSVLGNLPLPDLFP-QHIKQEGNFSL-DKDMETYSGHI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RTST-S----------VISTSDTSVLGKLPLPNLFP-QHIKQEGGFSL-EKELGTYGGHT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RTSS-S----------VISLSHTSVLGNLPLPNLFP-QHIKQEGGFSL-EKDLGTYGGHT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----------------CSTASVDSLI--GSYPNALPV---KVE-DYSFVDQ--NKLSSEQ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----------------Q-S-SMDSLI-GGSDPNFFPM---KTD-DFSMDNGDQDPIEIDP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----------------Q-S-SMDTLI-GGSDPNFFPM---KTD-DFSMDKRDQDPIDIDP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----------------HSS-SMDSLI-GGSDPNLFPL---RTD-DFSMDKVDHHSMDLDH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----------------Q-S-SMDSLI-GGSDPNFFPM---RTE-DFSMDKGDQDMID---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----------------Q-S-SMDSLI-GGSDPNLFAM---KTE-DFSLDKGEQDSTDFDN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----------------Q-S-SMDSLI-GGSDPNLFAV---KTE-DFSMDKGEQDPNDLDH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----------------Q-S-SMDSLI-GGSDPNLFAV---KTE-DFSMDKSEQDPNDLDH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----------------Q-S-SMDSLI-GGSDPNLFAV---KTE-DFSMDKGEQDPNDLDH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----------------Q-S-SMDSLI-GGSDPNLFAV---KTE-DFSMDKGEQDPNBLDH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----------------E-S-PMDSLI-GGSDPNFFAM---KTE-DFSMDKVEQDPIDLDN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----------------E-S-PMDSLI-GGSDPNFFAM---KTE-DFSMDKVEQDPIDLDN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--------------------SMDSLI-GGSDPNFFPM---KTE-DFSMDEGDQEPIDLDH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----------------Q-S-SMDSLI-GGSDPNFFPL---KTE-DFSLDKGEQDPIDLDN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----------------Q-S-SMDSLI-GGSDPNFFPL---KTE-DFSLDKGEQDPIDLDN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----------------Q-S-SMDSLI-GGSDPNFFPL---KTE-DFSLDKGEQDPIDLDN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----------------Q-S-SMDSLI-GGSDPNFFPL---KTE-DFSLDKGEQDPIDLDN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----------------Q-S-SMDSLI-GGSDPNFFHL---KTE-DFSLDKGEQDPIDLDN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----------------Q-S-SMDSLI-GGSDPNFFHL---KTE-DFSLDKGEQDPIDLDN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---------------------MDSLI-GGSDPNFFPM---KTE-DFSMDKGDQEPIDLDH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----------------Q-S-CMDSLI-GGSDPNFFHT---KTE-DFSMDLGEQDPIDLDN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----------------Q-S-SMDSLI-GGSDPNFFSI---KTG-DFSMDKGDQDPIDLDT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----------------Q-S-CMDSLI-GGSDPNFFHT---KTE-DFSMDRGDQDPIDLDH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----------------Q-S-SMDSLI-GGSDPNFFPM---KTE-DFSMDKGDQDPIDLDH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----------------Q-S-SMDSLI-GGSDPNFFPM---KTE-DFSMDKGDQDPIDLDH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----------------Q-S-SMDSLI-GGSDPNFFPM---KTE-DFSMDKGEQDPIDLDH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----------------Q-S-CMDSLI-GGSDPNFFHM---KTE-DFSMDKGDQDPTDLDH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----------------RS--NIDSLI-GGTDPDLFPL---KSE-DLSPMGK--DDIDLDQ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----------------RSSPSMDSLI-GGSDPNLFPM---STR-TETDFNR--DQDPMDL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---------------------MDSLI-GDSDPNLFPM---SMR-TETAFSR--DQNPMDM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---------------------MDSLI-GDSDPNLFPM---SMR-TETAFSR--DQDPMDM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----------------RSSASMDSLI-GGADPSLFHL---KTE-DFSPMDK--GDMDMDQ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----------------SSSPSVDSLI-GGVDPSLFTL---KHE-DFSPMGK--GDIDVEP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----------------NPSPSMDSLI-GGVDPNLFPL---KTE-DFSPMIK--GDMDLDQ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----------------SSSPSIDSMI-GGVDPNLFPL---KTE-QFSPMDK--CDIDLDQ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----------------STSPSVDSLI-GGMDPNLFPL---KTE-EYSLMDK--GDMDLDQ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----------------RSSGGID--S-LSAGSDPFTL---KSE-DYLPMDK--SVLALDQ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----------------RSSTSAD--A-LPSGSDPFSL---KAE-DFTAMDK--SELDLEQ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----------------RSSTAAD--A-LPSGSDPFSL---KAE-DFTAMDK--SELDLEQ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----------------SSST-SGT-S-NTRELDPFHI---KTE-DLSPAID--KDR----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----------------SSSTSTGT-S-AVRELDPFTI---KTE-DFSVAID--KDR----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QHREPEPLFHHRGPTDRPRGGLGR-G-RGRRFGAFPA---EDG-GFSPAGK--DRLDMEP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----------------RSNTLGSS-V-LGH-HDLFSF---KNE-DLSSMDK--DMLDTGR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WhiteGR1</w:t>
      </w:r>
      <w:r w:rsidRPr="003E6BE4">
        <w:rPr>
          <w:rFonts w:ascii="Courier New" w:eastAsia="Times New Roman" w:hAnsi="Courier New" w:cs="Courier New"/>
          <w:color w:val="000000"/>
          <w:sz w:val="16"/>
          <w:szCs w:val="16"/>
          <w:lang w:eastAsia="en-GB"/>
        </w:rPr>
        <w:t xml:space="preserve">          ----------------RSNTPGSS-V-LGRPHDLFSL---KAE-NFSPMDK--DRLDMGS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----------------RSNTPGSS-V-LGRPHDLFSL---KTE-NFSPMDK--DRLDMGS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----------------RSNTPGSS-V-LERPHDLFSL---KTE-------K--DRLDMGS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----------------RSNTPGSS-V-LERPHDLFSL---KTE-------K--DRLDMGS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----------------RTSTSVNS-S--GQAPETFAF---KME-EFSPLDK--ISYDFG-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----------------RGS------S--IQAPDTFTM---KME-QFSPMEK--DRLDFP-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E---------------QW-----DSDLQH-DEVTSAVGEQGNESVPEQLFRAVAESMGVY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V---VGQSVLESNSNLLL-E---DAVIWKDLELSCSL--------P--------EISDFE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A---VGPGDLDSTSNQLLDD---DTAIWKDLDLPCSL--------P--------EISDFE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GQMGLGSQLDSGDGSPLI-E---DSQIWNDLELTSSL--------P--------DISDFE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S---ATSCDLTGG-TRLI-E---DSELWKDLDLPGSL--------P--------EISDFE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G---AGSSNLDGS-SQLI-D---DSEIWQDLDLSSSL--------P--------EISDFE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------QCDLDSNSTPLI-D---DAEIWRDLDLTSSL--------D--------EINALE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G---SGLCDLDSNSTPLI-D---DAEIWRDLDLTSSL--------E--------EISALE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G---TGQCDLDGNSNRLI-E---DTEIWQTLDLPSSL--------P--------VISAFE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A---SGPCLLD-NSTRLI-E---ETDIWQALDLPSSL--------P--------EISGLE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G---AGACNLDSRSASLI-D---DADIWQDLDLPNSL--------P--------EISAFE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G---VGSCSLDGSTAQLI-D---DADIWQDLDLPNSL--------P--------EISAFE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G---VGSCSLDGSTAQLI-D---DADIWQDLDLPNSL--------P--------EISAFE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G---VGSCSLDGSTSQLI-D---DADIWQDLDLPNSL--------P--------EISAFE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G---TGPCDLDGNSGRLI-E---DTEIWQDLDLPSSL--------P--------EISAFE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G---TGLCDLDGNSGRLI-E---DTEIWQDLDLPSSL--------P--------EISAFE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G---TGPCDLDGNSGRLI-E---DTEIWQDLDLPSSL--------P--------EISAFE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G---TGPCDLDGNSGRLI-E---DTEIWQDLDLPSSL--------P--------EISAFE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G---TGPCDLDGNSGRLI-E---DTEIWQDLDLPSSL--------P--------EISAFE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G---PGSGDLDGNGSRQI-E---DLEIWQDLDLPNTL--------P--------EISDFD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G---TGPNDLDAKSARLM-E---DTEIWQDLDLPSSL--------P--------EISDFE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G---TGPNDLDAKSARLM-D---DTEIWQDLDLPSSL--------P--------EISDFE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V---TVPCDLDGNSSGLI-E---DSEIWQDLDLSNSL--------P--------EISDFE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G---AGPCDMDGNSGRLI-E---DTEIWQDLDLPSSL--------P--------EISDFE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G---GGPCDLDGNSGHLI-E---DTEIWQDLDLPNSL--------P--------EISDFE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G---GGPCDLDGNNGRLL-E---DTEIWQDLDLPNSL--------P--------EISDFE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--DSFLGKDFEVN-QRLFGD--NTMDILHGLETSGDL-------------------EEIY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-SFEPIRKDGDVH-QKLFSD--NTLDLLQDFELIGSP-------------------SDFY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-SFEAIEKDGDVH-QKLFGD--NTLDLLQDFELIGSP-------------------SDFY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DSFGHVGKDEEMN-TKLFND--NTLDLLPDFELAGSP-------------------SDYY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--------PLEVS-QKLFSE--NALDLLQDFDLTGSP-------------------SDFY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-AFDSIGKDVDMT-QKLFND--TSLDLLQEFDLTGSP-------------------SDFY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-AFDHMGKDVDMN-QKLFNE--TSLDLLQEFDLTASP-------------------SDFY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-AFDHIGKDVDMN-QKLFNE--TSLDLLQEFDLTASP-------------------SDFY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-AFDHIGKDVDMN-QKLFNE--TSLDLLQEFDLTASP-------------------SDFY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-AFDHIGKDVDMN-QKLFNE--TSLDLLQEFDLTASP-------------------SDFY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-AFDNIGKDVELN-QKLFND--TTLDLLQDFDLSGSP-------------------SDFY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-AFDNIGKDVELN-QKLFND--TTLDLLQDFDLSASP-------------------SDFY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-AFEHIGKDVDVH-QKLFSD--NALDLLQDFELTGSP-------------------SDFY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-AFEPIGKDMDVN-QKLFSD--NTLDLLQDFDLAGSP-------------------SDFY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-AFEPIGKDMDVN-QKLFSD--NTLDLLQDFDLSGSP-------------------SDFY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-AFEPIGKDMDVN-QKLFSD--NTLDLLQDFDLSGSP-------------------SDFY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-AFEPIGKDMDVN-QKLFSD--NTLDLLQDFDLSGSP-------------------SDFY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-AFEPIGKDMDVN-QKLFSD--NTLDLLQDFDLTGSP-------------------SDFY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-AFEPIGKDMDVN-QKLFSD--NTLDLLQDFDLTGSP-------------------SDFY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-AFEHIGKDVDVQ-QKLFSD--NALDLLQDFELIGSP-------------------SDFY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-AFGHIGKDVDMS-QKFFTD--NTLELLQDFELTGSP-------------------SDFY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-AFEHIGKDVDVH-QKLFSD--NTLDLLHDFELTGSP-------------------SDFY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-AFDHIGKDVDVT-QKFFTD--NTLDLLQDFELTGSP-------------------SDFY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-AFEHIGKDVDMH-QKLFSD--NALDLLQDFELTGSP-------------------SEFY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-AFEHIGKDVDVH-QKLFSD--NALDLLQDFELTGSP-------------------SEFY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-PFG-IGKDVDVN-QKLFSD--NALDLLQDFDLTGSP-------------------SDFY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-AFDHIGKDVDVN-QKFFSD--NTMDLLQDLELAGSP-------------------SDFY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EPFGQVGKDS----DKIFSE--NTLDILQDFDLTGSP-------------------SEFY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DQDGYIGKD-----QKLFND--NTMDLLQDFELTGSP-------------------SDFN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DQEGYIGKD-----QKLFSD--NTLDLLQDFELTGSP-------------------SDFY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DQEGYIGKD-----QKLFSD--NTLDLLQDFELTGSP-------------------SDFY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DSFGPMGKDIDIGNHKLFND--NTLDLLQDFELTGSP-------------------SDFY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DPFGPIGKDMDSSTPKLFSE--NTLDLLNDFEIETSP--------------------DFY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DSFGHIGKDVDVGNHKLFSD--NTLDLLQDFELDGSP-------------------SDFY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DSFGPMGKDVDVGNHKLFSD--NTLDLLQDFELDGSP-------------------SDFY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DSFGPIGKDGDVDNHKLFSD--NTLDLLQDFELDGSP-------------------SDFY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DSFAQVGKDSSVS-PRFFNDDQNTLDLLQEYDLPVSPKGEMNGSPW--------NLNAFY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DSFGQGEKDSDIN-PRLFGEDQNTLDILQELDLPGSPKGEMNGSPW--------NFTEFY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DSFGQGEKDSDIN-PRLFGEDQNTLDILQELDLPGSPKGEMNGSPW--------NFTEFY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--Q----EGLVEK-DSDLGE--ATLDILRHLDLPGSL--------T--------ELSELY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--HGGPQLGLVEK-DSDLGD--PTLDFLRDLDLPGSL--------T--------ELNDLY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JeelGR1</w:t>
      </w:r>
      <w:r w:rsidRPr="003E6BE4">
        <w:rPr>
          <w:rFonts w:ascii="Courier New" w:eastAsia="Times New Roman" w:hAnsi="Courier New" w:cs="Courier New"/>
          <w:color w:val="000000"/>
          <w:sz w:val="16"/>
          <w:szCs w:val="16"/>
          <w:lang w:eastAsia="en-GB"/>
        </w:rPr>
        <w:t xml:space="preserve">           EPFGQAGKEQDLN-ARLFTE--NSLDILRDLELPGSL--------T--------DLNEFY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VSFEQSQKDLDLS-DRLLGD--NTMDILQDLDLPGSL--------S--------DLNEFY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VSFGQSQKDLDVN-ERLLGD--NTLDILRDLDLPGSL--------S--------DLNEFY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VSFGQSQKDLDVN-ERLLGD--NTMDILQDLDLPGSL--------S--------DLNEFY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VSFGQSQKDLDVN-ERLLGD--NTMDILQDLDLPGSL--------S--------DLNEFY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VSFGQSQKDLDVN-DRLLGD--NTMDILQDLDLPGSL--------S--------DLNEFY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-PYGQPGRDVDGN-EKLLDE--NTLDILHDLDLPSSP--------S--------ELNEFY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-SYGHMDKELDSN-ERVIGD--NTIDILKDLDLPDSL--------S--------DLNELY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MSEDMLDLLEPLVPGDDAGNTVG-MTSLETDVSPPYP-------------------ELCQ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LDTEVA-HLDNILHQCRSSR--APISPFPNDIRSALD-----------------RGNNCP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LDTEVA-HLDNILHECRSGG--APVGAFPKDIKPGSD-----------------DGMNCL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LEGEVA-HLDNVLQEGSDVA-SWVL-----------------------------------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LDSEVA-HLDNILHDDGRL-----AGGLPKAMQVLTG-----------------NGGNCY</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LDSEVA-HLDNILQENSLGG--GSIIGLPKETKPLLG-----------------NGENCT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LDSEVA-QLDTFLQDSKCAS-VDSPSGLLKETKSLMG-----------------NGANFT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LDSEVA-HLDNILQDSNGAG-VDSSSGLLKETKSLMG-----------------NGANFT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LDSEVA-NLDNLLHESSRGG------GLVKETKSLMG-----------------NGENCT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LDSEME-HLQNILHHGDVGG---PDSSLLKEPK--MG-----------------NRGNCT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LDSEVA-HLDTILQESGGGP--E---------KSLLG-----------------NGANCI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LDSEVA-HLDTILQESSSGG--E---------KSLLG-----------------NGANCI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LDSEVA-HLDTILQESGSGG--E---------KSLLG-----------------NGANCI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LDSEVA-HLDTILQESSSGG--E---------KSLLG-----------------NGANCI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LDSEVA-HLDNILQESTGGG--CPVGGLPKEIKPLMG-----------------NGENCT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LDSEVA-HLDNILQESAGGG--CPVSGLPKEIKPLMG-----------------NGENCT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LDSEVA-HLDNILQESTGGG--CPVSGLPKEIKPLMG-----------------NGENCT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LDSEVA-HLDNILQESTGGG--CPVGGLPKEIKPLMG-----------------NGENCT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LDSEVA-HLDNILQESTGGG--CPVGGLPKEIKPLMG-----------------NGENCT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LDSEVA-HLDNILHDSRGGS----VSGLLNEPKPLTG-----------------KELNST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LDSEVA-HLGNILLDSRGGD--G----LLKETKSLVG-----------------NGINRT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LDSEVA-HLDNILHDSRGGD--S----LLRETKSLVG-----------------NGINRT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LDSEVA-HLDNILKLQQGWW--WFGQWLAKGKQSLSW----------------VMGVNCT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LDSKVA-HLNNILHDSMGGS--GPVSGLLKETKVPTW----------------VTGVNCT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LDSEVA-HLDNILHDSSGGC--GPDGSLLKETKVLVG-----------------NGGNCT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LDSEVA-HLDNILHDSSGSG--SPADGLLKETKALMG-----------------NGGNCT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SGDEAA-FLSCLDVVDSLLGEV----SAQKGMNSNKSNNT--------------------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VGD-DA-LLY-SLAEDSLLGDA----SSEKDLNG---------------ALS--------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VGD-DA-LLY-SLADDSLLGDV----SSEKDLKPAVVDSV-----IGSGALS--------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VGD-DA-FLS-TLGDDSLLGDI----SSEKESKLTL--ST-----NGGEPSS-------T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VGD-DA-FLS-TLADDSLLGDV----GSDRDIKPAMLESN-----IGSSSVS-------V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VGD-DA-FLT-TLADDSLL--GDMRGTLERDIKPALVESI-----NTTGALT-------A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VGD-DA-FLS-TLADDSLLADGEMRGMSERDLKTPTVESV-----NTSGALD-------G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VGDDDA-FLS-TLADDSLLADGEMRGTTERDVKPSVVESV-----GTT-----------R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VGDDDA-FLS-TLADDSLLADG----ATERDVKPSVVESV-----GTTGALA-------S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VGDDDA-FLS-TLADDSLLADG----ATERDVKPSVVESV-----GTTR--A-------S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VGH-DA-FLS-PMENDPFLVDGDIRGTSERDVKPSVAESN-----AAIGAVS-------L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VGH-DA-FLS-PMDNDPFLVDGDIRGTSERDIKPMVVESN-----AAIGAVS-------L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VGD-DA-FLS-SLADDSLLGDV----SSERDIKPAVVESM-----NGCGAVS-------V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VGD-DA-FLS-SLADDSLLG-V----TSDRDIKPAVVDSS-----NTTRAVP-------V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VGD-DA-FLS-SLADDSLLG-V----TSERDIKPAVVDSS-----NTTGAVP-------V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VGD-DA-FLS-SLADDSLLG-V----TSERDIKPAVVDSS-----NTTGAVP-------V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VGD-DA-FLS-SLADDSLLG-V----TSERDIKPAVVDSS-----NTTGAVP-------V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VGD-DA-FLS-TLADDSLLG-V----TSERDIKPAVVDSS-----NTTGAVP-------V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VGD-DA-FLS-TLADDSLLG-V----TSERDIKPAVVDSS-----NTTGAVP-------V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VGD-DA-FLT-SLADDSLLEDV----SSEKDLKTAAADSI-----ISSGAIS-------V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VGD-DA-FLS-TLADDSLLGDV----GSERDPKPVVVEGI-----NS----A-------V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VGD-DA-FLS-SLADDSLLGDV----SSERDMKAAAVESV-----NGSGQTS-------A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VGD-DA-FLS-TLAADTLLGDV----SSERDIKPSLVESI-----NSSGAVS-------V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VGD-DA-FLS-SLADDSLLGDV----GSEGDTKSAVAESI-----NGSGAVF-------V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VGD-DA-FLS-SLADDSLLGDV----GSERDTKSAVAESI-----NGSGAVF-------V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VGD-DA-FLS-TLTDDSLLGDV----SSERDMKPAVVESI-----NTTGGVT-------V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VGD-DA-FLS-TLANDSLLGDV----GSERDIKPTMVERI-----NGSGTVS-------V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VGDDAA-FLTSLTADDSLLGDI----VPTKETKPLSGASG---HSNGGNRTSLS------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VGDDEF--LY-SLADGSLLGDD----SQDRGIPNPSSKQTTTTNIG-GGILSGSN---ST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VGDDAF--LS-SLADDTLLGDE----SQDRGVSNSTSKPAATM-TN-SGSFSGSN---TT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VGEDAF--LS-SLAEDSLLGDE----SQDRGVSNSTSKPAATM-TN-SGSFSGSN---TT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VADDAF--LS-SLAEDSLLSDV----STDRETKLASSLGPGSGSGGGGGNTPASSTSGSL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VVDEDF---P-PLGEDSLLGVI----GPERDLKPAASVSDINGTSNSSNNIS--------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VADDAF--LS-TIGEDALLSEL----PTNLDRDSKAAVSGSNTL----------------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VADDAF--LS-TIGEDAMLGDL----STNAERDSKASISVNSTL----------------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GADDPF--LS-TISEDALLGDL----PTITERDSKVAVNGATTT----------------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GEDDDS-LLSPLVTEDPFLADI----TKD--TKPTIIN--------------NS-SLITN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DGDEAA-LLTSLATDETFLMDV----NTSKDTKPVVNN---------------S-N--CT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DGDEAA-LLTSLATDETFLMDV----NTSKDTKPVVNS---------------S-N--CT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VADEAA-FLSSLAVDDAMLGDS----LV-KEKKSGDGGVGGGCVGNGSGGVGCN-GGGCA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VQDEAA-FLNTLAVDDALIGEG----LG-KESNPGAC---------GSVGDGCN-GGSCV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VGDEAA-FLSSLSVDEALMGDV----GPLKETKPVVS------------GNGGI-AGLCG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VADEVA-FLSSLSGDDALPGES----NV--ESKPVVS------------SNGGK----RA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VADEAA-FLSSLSVEDALLEDG----NM--ETKPIDR------------SNGGN----CT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VSDEAA-FLSSLSVEDVLLEDG----NM--ETKPIDC------------SNGGN----CT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VSDEAA-FLSSLSVEDVLLEDG----NM--ETKPIDC------------SNGGN----CT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VSDEAA-FLSSLSVEDVLLEDG----NM--ETKPIDC------------SNGGN----CT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TQEETA-FLSSLAVEDALLGEA----VMLKDTKPVVT------------GNDGT----CK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VADEAA-FLSSLAVDDALLGES----NFLKDTSPVVT------------GNSAA----CA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SISSSSPSQLINLK-----------E-ESADRGTITSCANSC--QGLAMPQSTR-AGVTS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SLNGTDNSVQKL-----------------------------------SQQQQQQPGPLLS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NLNGTKHPVQ------------------------------------------HLPGPLLS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--NGAGQNATSP----H--------------------------------PFPPPNAAPLP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A-NGTGQQHHNVLHP------------PHQQHHLLQHQVH---------PQHQQPASLLS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SVNGMEQQRRHP------------MQQQQPPQHLVQHQQHALQ--------PQQSPTMIS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SVNGTEQQQHPQVH-------------QQPPLHLAQHQQPQTH--------HQQLQPILS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SVSGTEQQQH--RH-------------QQPPLHLAQ------H--------HQQLQPILS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SVNGSEQQHHPI-------QH-HHPHQQQQHHHLVRHQQHQLHH------QHQQPSTLLS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SLNGADQQHPMH------------HTQHLQSGHLLQHQQH----------PHHQSSLLLS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ALNGTEQQQ-----------------QQQPPPHLVQHQQH----------QLQQPPAMLT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GLNGTEQQQ------------------------LVQQHQL----------QQQQPPGMLS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GLNGTEQQQ------------------------LVQQHQL----------QQQQPPGMLS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GLNGTEQQQ------------------------LVQQHQL----------QQQQPPGMLS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SVNGTKQQHHAL--------HPHQQQ--QQHHQLIHHQQH--------QPQHHQPQALLS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SVNGTEQQHHAL--------HPHQQQQQQQHHQLIHHQQH--------QPQHHQPQALLS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SVNGTEQQHHAL--------HPHQQQ-QQQHHQLIHHQQH--------QPQHHQPQALLS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SVNGTKQQHHAL--------HPHQQQ--QQHHQLIHHQQH--------QPQHHQPQALLS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SVNGTKQQHHAL--------HPHQQQ--QQHHQLIHHQQH--------QPQHHQPQALLS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NGNGS--------------------------------------------DPHHHPASLLS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N----------VNGSEHPIQHHSHQQ-QQQHHHLLQHQQHQLHQQ-----QQQQPASLLS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N----------VNGTEHPIQHHSHQQ-QQQHHHLLQHQQHQLHHQQQQQQQQQQPASILS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NVNGTGQHHPPITQQHR----------------LLQHQQHQLHH-------QQQPASLLS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NGKDGGHGTTPISGIHHPIQHHSH---QQKPHHLLQHQHQQHQL------QHQQPGSLLS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DVNG--------TDQQHPLQHHQH--QQQQHRHLLQHQQHQLHH------QHQQPPSLLS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NVNG--------TDRQHQLQQQQHQQQQQQHRQLLQHQQHQLQH------QHQQPPSLLS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-TNSF--------------------------------------------------SLQLP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ALNGSNILS-----------------------------PDQS-SIS--TT-ASLMPSPAL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ALNGND-TS-----------------------------PDQS-SIS--TTATSLSSSPSL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TLNGSGLAD-----------------------------L--S-SSSPATPASLTPTT--P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AISGSIMSS-----------------------------PVQS-STSLSTNTSPTTFPTIL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TPDGSSVTS-----------------------------PRES-SSGLSTTSCSTPPTT-L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G----KATS-----------------------------PLGS-STGSSRSASLTPTAA-F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VCDSSKASS-----------------------------PLE----SKSKTPSLTPTTT-F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VCNSSKASS-----------------------------PLE----SKSKSPSLTPTTT-F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ACNSSKASS-----------------------------PLE----SKSKSPSLTPTTT-F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ASNGASLTS-----------------------------PEQC-SPSLSTAASLASSNT-L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SSNGASLTS-----------------------------PEQC-SPGLSTAASLASSNT-L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SLNGNNMTS-----------------------------PDQS-CSSISTTASLTPTTT-L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ALNGSSVTS-----------------------------PDLS-SPTISTTTSLSPTTT-L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ALNGSSVTS-----------------------------PDLS-SPTISTTTSLSPTTT-L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ALNGNSVTS-----------------------------PDLS-SPTISTTTSLSPTTT-L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ALNGSSVTS-----------------------------PDLS-SPTISTTTSLSPTTT-L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ALNGSSVTN-----------------------------PAQS-SPTISTTTSLSPETT-L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ALNGSSVTN-----------------------------PAQS-SPTISTTTSLSPATT-L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AVNGSTMTS-----------------------------PDLS-CSSISTTASLTPTTT-L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SLNGSSVSS-----------------------------PEQS-GASRCTSASLIPTTTAP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ALNGINMTS-----------------------------PDQP-S-SISTTASLTPTTT-L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SLNGSSMTS-----------------------------PGQS-SPSISTTSSLTPTAT-L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ALNGSNMTS-----------------------------PDQS-CPSISPSASLTRTTT-L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ALNGSNMTS-----------------------------PDQS-CPSISPSASLTPTTT-L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ALNGSNMTS-----------------------------PDQS-SSSISTTASLTSTTT-L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ALNGSYMAS-----------------------------PDQS-NAGISTTGSSTPTTT-L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------------------------------------------------SPEQQVLEPSAT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TLNGSLLTR-----------------------------QDES-SSGTPATGNNPATPSAT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TLNGSSLLA----------------------------CQDES-NSS------TSMTTTAT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TLNGSSLLA----------------------------CQDES-NSS------TSTTTTAT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VVNGARPEPLFTSPP------------------SSSPAGASC-SSSSSGIGSASSTPAIS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-S-----------NN------------------VGSKSATSC--------ASTGLTTASA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-------------------------------------NGTAS--------SSLSTANTSI</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-------------------------------------NGMST--------SS---TTTTS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-------------------------------------PSTSG--------IN---TVTVS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NKNGGDQQLLN-----------------------------------------------PP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lastRenderedPageBreak/>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GVNGTDQQMLDQS---------------------------------------------TP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GVNGTDQQMLDQS---------------------------------------------TP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GVNGADTRPQHRPPG--------------------Q-QP--------Q---PLMQSPSMN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GMNGSETQSRHQPPL--------------------PPQP--------QPLQNMAQPASMS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GVNGSEQQQQQQ------------------------------------QAAQEAAAAAGL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NVKFVEQ--QE-----------------------------------------------LL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NVDSADQ--QQQ------------------------------------LL-----EPGIS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NVDSADQ--QKQ------------------------------------LL-----EAGVS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NVDSADQ--QKQ------------------------------------LL-----EPGIS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DVDSADQ--QKQ------------------------------------LL-----EPGIS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NVNGNGKQHPQQ------------------------------------ML-----EPGVN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NVNGMGKRQ--Q------------------------------------MV-----EASVN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MPRQECAKE--QPECELRILTPAAIKMERND----PGYGHH-------------------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SVTIKEEKD--PVPSFIHIRTPEVVKQEKGD---GDTFCDAACLQSAVSSRYE---GRTM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SIMIKEEKD--PDLSFVHIQTPGVVKQEKGS---GDPFCQTLCLQSGISSGHG---GGAM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SMVIKEEKDVGEEDSFVRLCTPGVVKQEKVD---AGERCQVSCLQSRLGPLHR---GGPT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SVIIKE-ED--RDNPFAHIRTPSMVKQEKQE----PVFCQAQCLQGGMGSVHL---GA--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GVVIKEEKD--PD--FIHLSTPGVVKLERQD---SAGYCQSQCLQGGMGSLHG---GG-A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SVVIKEEKD--PD--FIHIRTPGVVKQEKQD-----SYCQSQCLQSGMSSLHG---GEGG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SVVIKEEKD--PD--FIHIRTPGVVKQEKQD-----SYCQSQCLQSGMSSLHG---GAGG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SVIIKE-ED--PDDSFIHIRTPGVVKQEELD---SAGCCQSQCLQNSMSSLHG---GGGG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TVMVKEEEK--DQDDFIQIQTPGVVKLEKKG---SSGLCQSQCLLSSMNPLQT---GG-P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NVVIKEEKD--PD--FIHIRTPGVVKQEKQD---GSSYCQSQCLQSGMSPLQG---VG-T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SVVIKEEKD--PD--FIHIRTPGVVKQEKQD---GASYCQSQCLQSGMSPLHG---VG-T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SVVIKEEKD--PD--FIHIRTPGVVKQEKQD---SVSYCQSQCLQSGMSPLHG---VG-T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SVVIKVEKD--PD--FIHIRTPGVVKQEKQD---GASYCQSQCLQSGMNPLHG---VG-T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TIIIKEEKD--PDESFIQICTPGVIKQEKQD----NGFCQPQCLQSGISSLHG---GG-P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TVIIKEEKD--PDESFIQICTPGVIKQEKQD----SAFCQPQCLQSSISSLQG---GG-P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TVIIKEEKD--PDESFLQICTPGVIKQEKQD----NGFCQPQCLQSGISSLHG---GG-P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TIIIKEEKD--PDESFIQICTPGVIKQEKQD----NGFCQPQCLQSGISSLHG---GG-P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TIIIKEEKD--PDESFIQICTPGVIKQEKQD----NGFCQPQCLQSGISSLHG---GG-P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SVMIKEEKD--PDDSFIHIRTPGVVKQEKQD---SAGFCQAQCLQSSMSSHHG---GG-P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SVMIKEEKD--PGDPLIHIRTPGVVKQEKQD---TPGFCQAQCLQSGMSSLHG---GG-P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TVMIKEEKD--PDDPLIHIRTPGVVKQEKQD---TPGFCQAQCLQSGMSSLHG---GG-P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SVMIKEEKD--PGDSFTHIRTPGVVKLEKQD---SAGCCQSQCLQSSMSSLHG---GG-A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SVMIKEEKD--PDDSFIHISTPGVVKQEKQE---GAGFCQAQCLQS---SLHG---GG-P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SVMIKEEKD--HDNSFIHIRTPGVVKQEKQE---NGSFCQSQCLQSSMSSLHG---GG-P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SVMIKEEKD--HDSSFIHIRTPGVVKQEKQE---NGSFCQAQCLQSTMGSLQG---GG-P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DSSLFTEKD-----ECIHMSTLGVVKQENNN----QGYCHISSSQSF-------------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SVVVKKEKD----ADFIQLHTPGVIKEEKTS--PGQNYCQMSSA-SS-P-------EM-L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SVVVKKEKD----ADFLQLCTPGAIKEEKSS--PGQSYCQVQSATSA-P-------EM-L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LAAIKKESD----SAFIRLCTPGVVKQEKAT--CGRGFCPMSSASSSSS-------DMSC</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SPFVKEEKD----PDIIQLCTPGVIKQEKTS--TGQSHCQISG-----------------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PAVVKKEKD----TGFIQLCTPGVIKQEKTS--GG--YCQMGA-----------------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PAVVKKEKD----AGFIQLCTPGVIKQEKTS--AG--YCQMGG-----------------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PAVVKKEKD----TGFIQLCTPGVIKKEKTS--SG--YCQMSG-----------------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PAVVKKEKD----TDFIQLCTPGVIKKEKTS--SG--YCQMSG-----------------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PAVVKKEKD----TGFIQLCTPGVIKKEKTS--SG--YCQMSG-----------------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PALVKKEKD----SDFIQLCTPGVIKQEKAS--AGHSYCQVSRTS-S---------DTPG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PALVKKEKD----SDFIQLCTPGVIKQEKAS--AGHSYCQVSGTS-S---------DTPG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SALVKKEKD----AGFIQLCTSGVIKQEKSS--AGQSYCQMSGTS-S-T-------DMPN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SAMVKKEKD----ADFIQLCTPGVVKQEKTP--GGQSYCQISGTA-S-G-------DMAG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FAMVKKEKD----ADFIQLCTPGVVKQEKTS--GGQSYCQISGTA-S-R-------DMAG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SAMVKKEKD----ADFIQLCTPGVVKQEKTS--GGQSYCQISGTA-S-G-------DMAG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SAMVKKEKD----ADFIQLCTPGVVKQEKTS--GGQSYCQISGTA-S-G-------DMAG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SAMVKKEKD----ANFIQLCTPGVVKQEK-T--GGQSYCQISGTA-S-G-------DMAG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SAMVKKEKD----ANFIQLCTPGVVKQEK-T--GGQSYCQISGAA-S-G-------DMAG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SVLVKKEKD----GGFIQLCTPGVIKQEKSS--ADQSYCQISGTS-S-T-------DMPS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SALVKKEKD----VCFVQLCTQGVIKQEKTS--AGQSYCQLSGTS-A-T-------DMPG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SALVKKEKD----SGFIQLCTPGVIKQEKTS--AGQSYCQMSGTT-S-T-------DMPS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SAKVKKEKD----AGFIQLCTQGGIKQEKTS--AGQSYCQISGAA-STA-------SMST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PALVKKEKD----ASFIQLCTQGVIKQEKMS--AGQSYCQMSGTS-S-T-------DMPS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PALVKKEKD----ASFIQLCTQGVIKQEKTS--AGQSYCQMSGTS-S-T-------DMPS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SALVKKEKD----ASFIQLCTPGVIKQEKTS--AGHSYCQMSGSS-S-A-------DVPG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SALVKKGKD----AGFIQLCTQGVIKQEKTS--AGQSYCQMSGMS-S-T-------DMPS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SPVVKMEKE-----AYIQLCTPGVIKQENN----PMSYCSI------------------S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FPIVKMEKD----TGFIQLCTPGVIKQEKNSTSH-SYSCHMTSGTGGSASSS----GLSS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FPMVKMEKE----SGFIQLCTPGVIKQENTSAMR-SSSCQMSGSTGGSTSSSPSELSSSS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FPMV---KE----AGFIQLCTPGVIKQEKTSAMP-SYSCQMSGSTGGSTSSSPSELSSAS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PALVKVEKD-----SVLTLSTPGVIKQEKASGVAGRSYCQMGGTVG-----------LAT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PLVVKVEKD-----PVLQLCTQGVIKQENT---GGRSFCQMAGNELSS---------PLT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LPNIKVEKD-----SIIQLCTPGVIKQENT----GASYCQGG----------------LH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LANVKVEKD-----SIIQLCTPGVIKKENV---GGTNYCQMG----------------LH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CarpGR2</w:t>
      </w:r>
      <w:r w:rsidRPr="003E6BE4">
        <w:rPr>
          <w:rFonts w:ascii="Courier New" w:eastAsia="Times New Roman" w:hAnsi="Courier New" w:cs="Courier New"/>
          <w:color w:val="000000"/>
          <w:sz w:val="16"/>
          <w:szCs w:val="16"/>
          <w:lang w:eastAsia="en-GB"/>
        </w:rPr>
        <w:t xml:space="preserve">           LPTVKVEKD-----SIIQLCTPGVIKQENN---GGTKYCQAS----------------LH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VPTIKLEK-----ESFIELSTPGVVKQENAS----RSYCQMSGSSSD--------MSSPL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LASVKMEK-----ESYIQLCTPGVIKQETAD----RKYCQMSGAVPD--------LPGPV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LASVKMEK-----ESYIQLCTPGVIKQETAD----RKYCQMSGAVPD--------LPGPV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MPVIKTEKD----AGYIQLCTPGVIKMENEN----RSYCQMSGL--D--------MGSSH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MPIIKTEKD----ASYIQLCTPGVIKMENES----RSYCQM-----D--------LGGSH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LPVIKKEK-----DSFIQLCTPGVIKQEKES----RSYCQMGGA--D--------LSSPL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EPVIKTEMD--TDSSFIQLCTPGVIKQESES----RRYCQMPNL--D--------MPGTH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MPVIKTEED--ADTSFIQLCTPGVIKQENDR----RSYCQLSSL--D--------MPGTH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MPVIKTEED--ADTSFIQLCTPGVIKQENDR----RSFCQISSL--D--------LPSTH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MPVIKTEED--ADTSFIQLCTPGVIKQENDR----RSYCQISSL--D--------LPSTH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MPVIKTEED--ADTSFIQLCTPGVIKQENDR----RSYCQISSL--D--------LPSTH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MPVIKTEKD----TEFIQLCTPGVIKQENER----RSYCQMSGM--P----------AAH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---IKTEKD----ADFIQLCTPGVIKQETER----RSYCQMSGM--G----------GPH</w:t>
      </w:r>
    </w:p>
    <w:p w:rsidR="00A07858"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--LHNSMGVSPHSA----------------------------------SPFNHTFIPT--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--ASLPVGLGPSSDYNYTA---NLASVV-------------DL-Q-DQKP-FSLYPNL-P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--ASLPMGVSPRPGYDYRA---NPASAV-------------GL-Q-DQKP-FCSYPTL-P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PAPPAPRGGARAPAFDYSEAGATSSSAG-------------VL-Q-DQKP-FDMYADL-P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-PMSSSMSVD-AAGYRCRT---NAPSTM-------------GQ-Q-PRKP-FAMHSNL-S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GSMSSPMGVGAGPSYSYGA---SQPSTV-------------NL-P-DQKP-FGAFSTL-P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GSLSSPVCMGAGSGYPYRA---SPPSTV-------------TL-Q-DQKP-FGIYPN---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GALSSSVCLGAGSGYPYRA---SPSSTV-------------TL-Q-DQKP-FGIYPNQ-P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GPMSSSMGIGAGPSCHYRA---NPPSTV-------------GL-Q-DQKP-FGMYSDL-S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--LTPTMSMGVGHGYQYKA---NQPSSL-------------DL----PDP-YGMYPNL-P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--MLSPLDVGAGTGYHYRA---NPG-TA-------------GL-Q-DQKP-FSTYTNL-P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--MPSAMNVATGSGYHYRG---NPG-TV-------------GL-Q-DQKP-FGTYSNL-S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--IPSAMNVATGSGYHYRG---NPG-TA-------------GL-Q-DQKP-FGTYSNL-S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--IPSAMGLATGTGYHYRG---NPE-TA-------------GL-Q-DQKP-FGTYSNL-P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RPMSSAVSVSAVPGYHYTA---NLSSTM-------------DI-Q-DQKP-FDMYSNM-P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GPMSSPVGVGAVPGYHYRA---NPSSTM-------------GI-Q-DQKP-FDMYSNM-P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RPMSSPVSVSAVPGYHYRA---NPSSTM-------------DI-Q-DQKP-FDMYSNM-P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RPMSSPVSVGAVPGYHYTA---NLSSTM-------------DI-Q-DQKP-FDMYSNM-P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RPMSSPVSVGAVPGYHYTA---NLSSTM-------------DI-Q-DQKP-FDMYSNM-P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--MSSPLGLGVGSSYHYRA---SPSTAV-------------GP-A-DQEP-YALYPNL-P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--MPSPMGVRAGPGYHYRG---NQFSTV-------------GL-Q-DQKP-IGMYSNL-P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--MPSPMGVGAGSGYHYRA---NQFSTV-------------GL-Q-DQKP-FGMYSNL-P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--MPSSMALSAGPSYHYRA---NPSSTV-------------SR-Q-DQEP-FGNYPNL-P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--MSSPMGVGAGPGYHYRA---NPSPTV-------------GL-Q-DQKP-FGMYSNL-P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--MSSTMGAGAVPGYHYKA---SPSSTV-------------GL-Q-DQKP-FGIFSNL-P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--MSSATGVGTGPGYHYKA---SPSSAV-------------GL-Q-DQKP-FGMFANL-P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LVPFAV-------GTNC--LEANSL-------------PKLENAQLDQKPVLTPYRQL-A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SSIISVCGVSTSGGQSYH-FGVSPSSGEA-----------QQQRNQNQKPVSNQYLPV-T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GSIVSICGVSTSGGQSYH-FGVGPSSGEA-----------RQQK--HPKPVSNQYLPV-T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ASPISICGVSTSGGQSYH-FGVNPSGTPT----STTSPGGGQQQKDQKPPVFSLYPPL-T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SNPVSICGVSTSGGPSYH-FGVSPSSSD------------AQQHKD-QKPVSKFILPV-T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TSPISICGVSTSGGQSFH-FGINSRNNE------------TLEQKD-QKPVPGLFLPV-T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SSPISICGVSTSGGQSFH-FGVNARNSD------------ALQEKE-QKPVSGLFLPV-T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SSPISICGVSTSGGQSFH-FGINARNND------------ALQEKD-QKPVSGLFLPV-T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SSPISICGVSTSGGQSFH-FGINARNSD------------ALQEKD-QKPVSGLFLPV-T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SSPISICGVSTSGGQSFH-FGINARNSD------------ALQEKD-QKPVSGLFLPV-T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TTPISICGVSTSGGQSYH-FGVNPRKTE------------AQ-QND-QKPVTGLYLPI-T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TTPISICGVSTSGGQSYH-FGVNPRKNE------------AQ-QKD-QKPVTGLYLPI-T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SNPISICGVSTSGGQGYR-FGVNPTSNE------------AQQHKD-QKLVSSIYLPV-T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TNAISVCGVSTSGGQTYH-FGVNTLSSD------------TLLKNE-QKPVSSLFLPV-T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TNAISVCGVSTSGGQTYH-FGVNTLSSD------------TPLQNE-QKPVSSLFLPV-T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TNAISVCGVSTSGGQTYH-FGVNTLSSD------------TPLQNE-QKPVSSLFLPV-T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TNAISVCGVSTSGGQTYH-FGVNTLSSD------------TPLQNE-QKPVSSLFLPV-T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TNAVSVCGVSTSGGQTYH-FGVNPLSSD------------SQLQNE-QKPVSSLFLPV-T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TNAVSVCGVSTSGGQTYH-FGVNPLSSD------------SQLQNE-QKPVSSLFLPV-T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SNSISICGVSTSGGQSYR-FGVNPSSNE------------AQQQKD-QKLVSSMYLPV-T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SSPISICGVSTSGGQSYH-FNPGSISSE------------APQQTE-HTPLSSLYLPV-T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PNPISICGVSTSGGQSFH-FGVNTSSSE------------SQQQKS-QKQVSNLFLPV-T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SNTISICGVSTSSGPSYH-FGTTSSSNG------------AHQQKD-QKPVSSLFLPV-T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SNSISICGVSTSGGQSYR-FGVNPSSNE------------TQQQKD-QKTVTSLFLPV-T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SNSISICGVSTSGGQSYR-FGVNPSNNE------------TQQQKD-QKTVTSLFLPV-T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PNPISICGVSTSGGQSYH-FGVNARNNE------------AQQQKD-QKPVTSLYLPV-T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SNPISICGVSTSGGQSYH-FGVNTSSSE------------AQQQKD-QKLVSSLYLPV-T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GSPISICGVSTSGGPSYH-FGVSASTAVS-----------MQQQQLDQKPVFMY-----R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NSPISICGVSTSGGQSYH-FGVTSSSNPPTVNVSASDAAGASQQKDRKPPVFSLYPSLGT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PSPISICGVSTSGGQSYH-FGGNSSINTT----LASTTSGASQQKDQKPSVFSLYPPLVT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PSPISIGGVSTSGGQSYH-FGGNSSINTP----LASTTSGASQQKDQKPSVFSLYPPLVT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SASISICGVSTSSGQSFH-FGGTAATATA---------TPSSPQQK-EQKVFSLYPALGP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APSISICGVSTSSGQSYR-FGSPAATSTI-----------SIQQKD-QKPVFNVYTPQ-P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STPINICGVTTSSGQSFL-FGNSSPTAVV------------GLQKD-QKPDFNMYTPL-T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STPINICGVTTSSGQSFL-FGAGPSTAAL------------SQQKD-QKPIFNVYTPL-T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STPINICGVTTSVGQSFL-IGTSPSTAAV------------SQQKD-QKPVFNVYTPV-T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TVPISVCGVSTSGGQTYH-YGVSASQA------------VNLQQQ-DQKPVFNMYPPL-T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SSPISICGVSTSSGQSYH-YGVNASPT------------LNLQQQ-DQKPVFNLYPSL-A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NSPISICGVSTSSGQSFH-YGVNASPT------------LNLQQQ-DQKPVFNLYPPL-A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TAPAG--GLSTMPAQGYC-FGASVPPLSMH------NEHATGVPQ-DQKPVFGLYPPL-A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SGSAR--GLSSMASQGYCGYGASVPPLSMQ------SEHATSIPQ-DQKPVLGLYPPV-S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HSPISVCGVSTSGGQSYH-YGVSSP-------------PAVGL-P-DQKPVFGLYPPL-G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SSLG------TLSGSSYH-YGASAS-------------SAVSLQQ-DQKPVFGLYPPL-S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NSVG------SMIGPNYH-YGANTS-------------AAVSLQQ-DQKPVFGLYPPQ-P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NSAG------SISGPSYP-YGANTS-------------TAVSLQQ-DQKPVFGLYPPL-P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NSVG------SMSGPSYP-YGANTS-------------TAVSLQQ-DQKPVFGLYPPL-P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NSVG------SMSGQSYP-YGANTS-------------TAVSLQQ-DQKPVFGLYPPL-P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GGLLM-LGGVGMDRQSYH-YGGNTS-------------SAMDL-P-DQKPIVGLFPPL-P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SGPTT-LGDMG--GQGYH-YGANTA-------------SAVSL-P-DQKPPFGLFSPL-P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SE----------GPPAATMS--AASFANGTSYPSYLTVFPYPG-----------------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VSRERWSTGSRYGESAGTQRAD-DGVQSIAVLGSFPSSF-------SSSSPRTAD-TVGS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VSGESWSAGGRYGDSAGLPRAD-DGLPSTTVLGTFPSSF-------SSVSPRTAD-SVSP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LMGAGWGRGNGYGEMSSVMGRC------SAAGLAFPLGF-------PSSSSRITE-----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SLGESWMRGDGYGESTTIQRTN-DGLPNTSMLMSYPLSF-------SSATPRAGADPNSS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GVGESWLGGKRYGESSGIPSGS-DGLQSAAALANFPVSF-------SSTSTRTGE-PSST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LLGERWIEGKGYGESPGKPSSS-DGLASASGLPGFPASF-------SNSSSRTAE-SGGG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LVGERWIEGKGYGESSGKPSSG-DGLASASGLPGFPASF-------SSSSSRAAE-SGSA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LVGESWIRGKRYGESSGIQSTD-DRLPSASALGSFSVSF-------S----RTGE-NSSS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QMEESWSRVNKFGEPSGLQRAN-DGLS-----SAFIVSF-------PSPSTRTGE-GSSS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GVGEGWIGGKRYGESSGIQGTS-DGHPSAAALGNFPVSF-------TSSSVRTGE-NNST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GVGESWISGKRYGEASGIQSTS-DGLQSVAALGNFPVGF-------TSSSARTGE-SSST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GVGESWISGKRYGEASGIQSTS-DGLQSGAVLGNFPVGF-------TSSSARTGE-SSST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GVGESWISGKRYGEASGIQSTS-DGLQSAAALGNFPVSF-------TSSSARTGE-NSST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LMGDGWARGKRYGETSGIQSSD-DGPTPVASLAPFSVGF-------SGSSPREGE-LSSS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LMGDGWARGKRYGETSGIQSSD-DGLTPVASLAPFSVGF-------SSSSPREGE-ISSS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LMGDDWARGKRYGETSGIQSSD-DGLTPVASLAPFSVGF-------SGSSPREGE-ISSS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LMGDGWARGKRYGETSGIQSSD-DGPTPVASLAPFSVGF-------SGSSPREGE-ISSS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LMGDGWARGKRYGETSGIQSSD-DGPSPVASLAPFSVGF-------SSSSPREGE-ISSS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LAGESWARGSRFGETAGLQRGEDEGLPSAAALSTFSVGF-------SSSSPRAGE-TVGS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VVGENWARGNRYGEPSGIQRSD-DGLPTAAALASFSVSF-------AGSSPRAGD-TSSP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VVGENWARGNRYGESSGIQRSD-DGLPTAAALASFSVSF-------AGSSPRAGD-TSSP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LVGENWARGNSFGELSGLQRGD-DGIPSAAAVANFSVSF-------SSLSTRAGE-TSSS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LVGESWARGNRYGESSGIQRGD-DGLPSAAAVAAFSVSF-------SSSSPRAGE-TSSS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AVAESWTRGGRFGEPSGIQRGN-DGLPSAA-MSPFSVSF-------SSSSPRTGE-NSSS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PLGESWTRGGRFGEPSGIQRGN-DGLPSAA-MAAFSANF-------CSSSPRAGE-TSSS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PITDAWRRKYK--DDPTIQTG-NDAISP--------ATFSYTN---GSSSTRA-DT-GSS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TLSGAWSREAE---TFQLFGV-NGARTEA-GPYYFSPSF-------TSSTNRQ-EG-VTA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NLSGAWSREGE---SSAVHKA-PEALARS-SPY--PICF-------TSSASRQ-EG-VIA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GVREPWSQDGVT---------------P---SP--------------------------S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TISGTWNRVQDVGNGSVLPRG-NESFSS---SPTFPTTF-------ASSTSRQ-EG-GSS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TIGGAWNRSPSLGDASPIHRV-GELFTT---SPTYSNSF-----------TRQ-EG-GAA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TIGGAWNRSQ--ADSSAIRRA-SEVFSS---SPGFPSSF-----------GRQ-DG-ATP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TISGAWNRNQ--GDNSAIRRA-SEIFSS---SPSFSSSF-------ASSISRQ-EG-GTP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TISGAWNQNQ--GDSSAIRRA-SEVFSS---SSSFSSSF-------ASSISRQ-EG-GTP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TISGAWHRNQ--GDSSAIRRA-SEVFST---SPSFSSSF-------ASSISRQ-EG-GTP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TIGGAWIRNQGAGNN-SIHRA-SEAFSS---SPN-SASF-------ASSTSRS-EG-GTP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TIGGAWIRNQGVGNNSTIHRA-SEAFSS---SPN-STSF-------ASSTSRS-EG-GTP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TISGPWNRSQGVGDNSAMHGA-SEAFSS-----SYPISF-------ASSTSRQ-EG-VIA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TIGGVWNRGQGIGNNSLVQRA-GEGFSS---SPSYPTSF-------T----RQ-EG-STA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TIGGIWNRGQGIGNNSLVQRA-GEGFSS---SPSYPTSF-------T----RQ-EG-STA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TIGGIWNRGQGIGNNSLVQRA-GEGFSS---SPSYPTSF-------T----RQ-EG-STA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TIGGIWNRGQGIGNNSLVQRA-GEGFSS---SPSYPTSF-------T----RQ-EG-STA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TIGGVWNRGQGVGNNSLVQRA-GEGFSG---SPSYPTSF-------TSSISRQ-EG-STA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TIGGVWNRGQGVGNNSLVQRA-GEGFSG---SPSYPTSF-------T----RQ-EG-STA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TIGGPWNRGQGVGDNSAMHRA-SEAFSS---P-SYP-SF-------ASPTSRQ-EA-ITA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TIGRAWNRNQGVGNNSAMLRA-NEAFSC---SQSYPT-----------SCARQ-EV-VTA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TISAPWNRGQTVVDNR----S-TEAFSS---SP-FT-----------IGFVKQ-EA-GTA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TIGGAWSRIQNIGDNSAMLRA-SEAFSS---SSSYPISF-------SSSTSRQ-EI-VPA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TIAGPWNRSQGIGDNAVLNRA-SEAFSS---SPSFT------------SFSRQ-EA-VTA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TIAGPWNRSQGIGDNAVLNRA-SEAFSS---TPPFSTSF-------SSSISRQ-EA-VTA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TISGVWNRGQGIGDNSAIHRA-SEAFSS---SPSFPSSF-------ASSTSRQ-EG-GT-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TIGGAWNRIQSVGDNSAMLRA-SEAFSS---SPSYPTCF-------ASPNSRQ-EV-VPA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PGGDGWGSGQAYGETSEMQRG-SENFSS---SPAFPSTYISP----VSSSNTS-VS-APS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-AGEAWNSRSYGDG-----GLSSLPSNF---SSSYASSNPR-----------Q-DG-GAL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-VGEAWNNISYGDGASGMQGLSSPTSAF---SSSYASSTSK-----------L-GG-GA-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-VGEAWNNISYGDGASGMQGLSSPTS-F---SSSFASSTSR-----------Q-GG-GA-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AGGEGWNRARPGFGEAGQQQRAGDGLGG---SQGFPSNNYA----------RS-DS---T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LVGDGWGRSLGIQQRPGDGFASNQSF-----TTSYASG--------------T-NR-PEA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SSGDGWSRSQGFGNVSGMQQRASLCF-----SKNFSSSPYS----------RP-ED-STA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SSEDSWSRGKGFGNASGMQQRASECF-----SKNYT-SPYA----------RP-ED-STA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SSEDGWGRGYGFGNASEMQQRASESF-----SKNYT-SPYA----------RP-ED-STA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TVVDGWNRSQGFGEATVSQMG-NETFSI---QGLPNPN-------YLSPTSRQ-DS--GS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AVGDSWNRGQTFGDAAGMQRG-SETFAG---APGFSAN-------YAGSTSRA-DP--ST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AVGDSWNRGQTFGDAAGMQRG-SETFAG---APGFSAN-------YAGSTARA-DP--ST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SLNDIWSRGNGFGEPSGMQRS-SDGGPT---TPTYPVT-------FNSPGSRA-EA-NGS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SLGDSRSRGSGFGELPGIQRS-SDVLPT---TPSYLMN-------YNGSANRP-EA-SGS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--ADGWGRPKGYGDPADMGRG-GELVSI---SQA------FPGGYISH-APRA-EATATA</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SVSDGWNPGTGHRDGSGVSSP-SASSFP---V--G----------FSSSTARP-EG-STS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SVSDSWNRGNGYGDGSGMSS----SSFP---V--S----------FSSPTARP-EA-SGS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SVSDSWNRGNGYATGSGMSS----SSFP---V--G----------FSSPKARP-EA-SGS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SVSDSWNRGNGYGAGSGMSS----SSFP---V--G----------FSSPTARP-EA-SGS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SVSDSWNRGNGYGTGSGTSS----SSFP---V--G----------FSSPTARP-EA-SSP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TVNDGWLRGNGYGEASGMQRG-SEAMSQ---HPAVFSTFVYPDSRSENPVLRP-DA---S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TLSDGWVRGNGYGDPSGMQRA-NETVLP---S-------TYP-------YSRP-EA-SAS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-YTSPAQGSAPPHKACLICRDEASGCHYGVLTCGSCKVFFKRAIE--------------G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 xml:space="preserve">FuguGR1           </w:t>
      </w:r>
      <w:r w:rsidRPr="003E6BE4">
        <w:rPr>
          <w:rFonts w:ascii="Courier New" w:eastAsia="Times New Roman" w:hAnsi="Courier New" w:cs="Courier New"/>
          <w:color w:val="000000"/>
          <w:sz w:val="16"/>
          <w:szCs w:val="16"/>
          <w:lang w:eastAsia="en-GB"/>
        </w:rPr>
        <w:t>PVLSQPKPSGQTHKICLVCSDEASGCHYGVVTCGSCKVFFKRAVEGWRARQNT-----DG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AMPGQPKPGGQ--KICLVCSDEASGCHYGVVTCGSCKVFFKRAVEGWRARQNTSVLLSSG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----EEVRSGRAHKTCLVCSDEASGCHYGVVTCGSCKVFFKRAVEGWRARQNT-----DG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VVPGQSKPNGQTHKVCLVCSDEASGCHYGVVTCGSCKVFFKRAVEGWRARQKS-----DG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VVSGQSKPGGQGQKVCLVCSDEASGCHYGVVTCGSCKVFFKRAVE--------------G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VSSGHSKPSGQTHKICLVCSDEASGCHYGVVTCGSCKVFFKRAVEGWRARQNT-----DG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VGSGHSKPSGQTHKICLVCSDEASGCHYGVVTCGSCKVFFKRAVEGWRARQNT-----DG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AVPGQSKPSGQTHKICLVCSDEASGCHYGVVTCGSCKVFFKRAVEGWRARQNT-----DG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AVPGPSKLSGPTHKICLVCSDEASGCHYGVVTCGSCKVFFKRAVEGWRARQNT-----DG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SVTGQSKPGGQTHKICLVCSDEASGCHYGVVTCGSCKVFFKRAVEGWRARQNT-----DG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AVTGQSKPGGQAHKICLVCSDEASGCHYGVVTCGSCKVFFKRAVEGWRARQNT-----DG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AVTGQSKPGGQAHKICLVCSDEASGCHYGVVTCGSCKVFFKRAVEGWRARQNT-----DG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AVTGQSKPGGQAHKICLVCSDEASGCHYGVVTCGSCKVFFKRAVEGWRARQNT-----DG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VVPAQSKTSGQTHKICLVCSDEASGCHYGVVTCGSCKVFFKRAVEGWRARQNT-----DG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VVPAQSKTSGQTHKICLVCSDEASGCHYGVVTCGSCKVFFKRAVEGWRARQNT-----DG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VVPAQSKTSGQTHKICLVCSDEASGCHYGVVTCGSCKVFFKRAVEGWRARQNT-----DG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VVPAQSKTSGQTHKICLVCSDEASGCHYGVVTCGSCKVFFKRAVEGWRARQNT-----DG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VVPAQSKTSGQTHKICLVCSDEASGCHYGVVTCGSCKVFFKRAVEGWRARQNT-----DG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AGAGQSKPSGQTHKICLVCSDEASGCHYGVVTCGSCKVFFKRAVEGWRARQNT-----DG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VVPVQSKPSGQSHKICLVCSDEASGCHYGVVTCGSCKVFFKRAVEGWRARQNT-----DG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MVPVQSKPSGQSHKICLVCSDEASGCHYGVVTCGSCKVFFKRAVEGWRARQNT-----DG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VVPSQSKPSGQTHKICLVCSDEASGCHYGVVTCGSCKVFFKRAVEGWRARQNT-----DG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VVPVQSKPSGQTHKICLVCSDEASGCHYGVVTCGSCKVFFKRAVEGWRARQNT-----DG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AVPGLSKPSGPTHKICLVCSDEASGCHYGVVTCGSCKVFFKRAVEGWRARQNT-----DG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AAAGQSKPSGQTHKICLVCSDEASGCHYGVVTCGSCKVFFKRAVEGWRARQNT-----DG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ASSGPV-KAAGAQKLCLVCSDEASGCHYGVLTCGSCKVFFKRAVEGWRARQTS-----EG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TSTVQGKSG--S-KICVVCSDEASGCHYGVLTCGSCKVFFKRAVE--------------G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TSTAQGKSG--G-KICVVCSDEASGCHYGVLTCGSCKVFFKRAVE--------------G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TQGGKASGG--THKICLVCSDEASGCHYGVLTCGSCKVFFKRAVE--------------G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ASPGQGKST--VHKICQVCSDEASGCHYGVLTCGSCKVFFKRAVE--------------G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ASTTQGKSG--THKICLVCSDEASGCHYGVLTCGSCKVFFKRAVE--------------G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TSTTQGKSG--THKICLVCSDEASGCHYGVLTCGSCKVFFKRAVE--------------G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TSTTQGKSG--THKICLVCSDEASGCHYGVLTCGSCKVFFKRAVE--------------G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TSTTQGKSG--THKICLVCSDEASGCHYGVLTCGSCKVFFKRAVE--------------G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TSTTQGKSG--THKICLVCSDEASGCHYGVLTCGSCKVFFKRAVE--------------G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TS--TGKTG--THKICLVCSDEASGCHYGVLTCGSCKVFFKRAVE--------------G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SSTVQGKTG--THKICLVCSDEASGCHYGVLTCGSCKVFFKRAVE--------------G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PSSAQTKSG--THKICLVCSDEASGCHYGVFTCGSCKVFFKRAVK--------------G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--VTQGKSG--THKICLVCSDEASGCHYGVLTCGSCKVFFKRAVE--------------G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TASSPGKSG--SRKICLVCSDEASGCHYGVLTCGSCKVFFKRAVE--------------G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LLPAQVKSG--THKICLVCSDEASGCHYGVLTCGSCKVFFKRAVE--------------G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QSS--TKSG--THKICLVCSDEASGCHYGVLTCGSCKVFFKRAVEG------------KG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LSSAQGKSG--THKICLVCSDEASGCHYGVLTCGSCKVFFKRAVE--------------G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TSSAQGKSG--THKICLVCSDEASGCHYGVLTCGSCKVFFKRAVE--------------G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AASTQGKSG--GHKICLVCSDEASGCHYGVLTCGSCKVFFKRAVE--------------G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TSSTQGKSG--THKICLVCSDEASGCHYGVLTCGSCKVFFKRAVE--------------G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SNSSSGKSSGPAQKICLVCSDEASGCHYGVLTCGSCKVFFKRAVEGWRARQNT-----DG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TNTTTQAKAGTIHKICLVCSDEASGCHYGVLTCGSCKVFFKRAVEGTLA---------RG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RtroutGR2</w:t>
      </w:r>
      <w:r w:rsidRPr="003E6BE4">
        <w:rPr>
          <w:rFonts w:ascii="Courier New" w:eastAsia="Times New Roman" w:hAnsi="Courier New" w:cs="Courier New"/>
          <w:color w:val="000000"/>
          <w:sz w:val="16"/>
          <w:szCs w:val="16"/>
          <w:lang w:eastAsia="en-GB"/>
        </w:rPr>
        <w:t xml:space="preserve">         ASCTTQGKAGTTHKVCLVCSDEASGCHYGVLTCGSCKVFFKRAVEGTGA---------RG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ASCTTQGKAGTAHKICLVCSDEASGCHYGVLTCGSCKVFFKRAVEGTGA---------RG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GSVSGQKPGGAAHKICLVCSDEASGCHYGVLTCGSCKVFFKRAVE--------------G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TSTGTGKSGGATHKICLVCSDEASGCHYGVLTCGSCKVFFKRAVE--------------G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TSSAGGKTG--THKICLVCSDEASGCHYGVLTCGSCKVFFKRAVE--------------G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TPSTVGKSGTGVHKICLVCSDEASGCHYGVLTCGSCKVFFKRAVE--------------G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TSSAAGKSG--THKSCLVCSDEASGCHYGVLTCGSCKVFFKRAVE--------------G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----SPAASKSTHKTCLVCSDEASGCHYGVLTCGSCKVFFKRAVEGWRARQNM-----DG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PSPVPSKASGPAHKICLVCSDEASGCHYGVLTCGSCKVFFKRAVEGWRARQNA-----DG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SSPVPSKASGPAHKICLVCSDEASGCHYGVLTCGSCKVFFKRAVE--------------G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GGA-AAKSGGAAHKICLVCSDEASGCHYGVLTCGSCKVFFKRAVEGWRARQNT-----DG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GGTTAAKSGGPAHKICLVCSDEASGCHYGVLTCGSCKVFFKRAVEGWRVRQNT-----DG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STSAGSSKSGATHKICLVCSDEASGCHYGVLTCGSCKVFFKRAVEGWRARQNT-----DG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TASAPAKSSGPSHKICLVCSDEASGCHYGVLTCGSCKVFFKRAVEGWRARQNT-----DG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TSSAPAKPSGPTHKICLVCSDEASGCHYGVLTCGSCKVFFKRAVEGWRARQNT-----DG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ASSAPAKPSGPTHKICLVCSDEASGCHYGVLTCGSCKVFFKRAVEGWRARQNT-----DG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TSS--AKPSGPTHKICLVCSDEASGCHYGVLTCGSCKVFFKRAVEGWRARQNT-----DG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TSSAPAKHSGPTHKICLVCSDEASGCHYGVLTCGSCKVFFKRAVEGWRARQNT-----DG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SSSPTGPPRGPTHKICLVCSDEASGCHYGVLTCGSCKVFFKRAVEGWRARQNT-----DG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SSSGSVKPGGNTHKICLVCSDEASGCHYGVLTCGSCKVFFKRAVEGWRARQNA-----DG</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QHNYLCAGRNDCIIDKIRRKNCPACRLRKCIQAGMMLG------------------ARKM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 xml:space="preserve">FuguGR1           </w:t>
      </w:r>
      <w:r w:rsidRPr="003E6BE4">
        <w:rPr>
          <w:rFonts w:ascii="Courier New" w:eastAsia="Times New Roman" w:hAnsi="Courier New" w:cs="Courier New"/>
          <w:color w:val="000000"/>
          <w:sz w:val="16"/>
          <w:szCs w:val="16"/>
          <w:lang w:eastAsia="en-GB"/>
        </w:rPr>
        <w:t>QHNYLCAGRNDCIIDKIRRKNCPACRFRKCLRAGMNLD------------------ARKN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QHNYLCAGRNDCIIDKIRRKNCPACRFRKCLQAGMNLD------------------ARKN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QHNYLCAGRNDCIIDKIRRKNCPACRFRKCLEAGMNLD------------------ARKN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QHNYLCAGRNDCIIDKIRRKNCPACRFRKCLQAGMNLEGK-------------VPSARKN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QHNYLCAGRNDCIIDKIRRKNCPACRFRKCLQAGMNLEVVRTSFRRVQSDICRRTAARKN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QHNYLCAGRNDCIIDKIRRKNCPACRFRKCLKAGMNLE------------------ARKN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QHSYLCAGRNDCIIDKIRRKNCPACRFRKCLQAGMNLD------------------ARKN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QHNYLCAGRNDCIIDKIRRKNCPACRFRKCLVAGMNLE------------------ARKV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QHNYLCAGRNDCIIDKIRRKNCPACRFRKCLMAGMNLK------------------ARKT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QHNYLCAGRNDCIIDKIRRKNCPACRFRKCLMAGMNLK------------------ARKT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QHNYLCAGRNDCIIDKIRRKNCPACRFRKCLMAGMNLE-----------------EARKT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QHNYLCAGRNDCIIDKIRRKNCPACRFRKCLMAGMNLE------------------ARKL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QHNYLCAGRNDCIIDKIRRKNCPACRYSKCKMAGMNLE------------------ARKT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QHNYLCAGRNDCIIDKIRRKNCPACRFRKCQMAGMNLE------------------ARKT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QHNYLCAGRNDCIIDKIRRKNCPACRFRKCLMAGMNLE------------------ARKS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ButterGR2</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QHNYLCAGRNDCIIDKIRRKNCPACRFRKCLLAGMNLE------------------ARKT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QHNYLCAGRNDCIIDKIRRKNCPACRFRKCLQAGMNLE------------------ARKT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QHNYLCAGRNDCIIDKIRRKNCPACRFRKCLMAGMNLE------------------ARKV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QHNYLCAGRNDCIIDKIRRKNCPACRFRKCLMAGMNLE------------------ARKS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QHNYLCAGRNDCIIDKIRRKNCPACRFRKCLMAGMNLE------------------ARKT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QHNYLCAGRNDCIIDKIRRKNCPACRYRKCLMAGMSLE------------------ARKN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QHNYLCAGRNDCIIDKIRRKNCPACRFRKCLQAGMNLE------------------ARKT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QHNYLCAGRNDCIIDKVRRKNCPACRFRKCLQAGMNLE------------------ARKN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QHNYLCAGRNDCIIDRIRRKNCPACRFRKCLQAGMNLE------------------ARKN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QHNYLCAGRNDCIIDKIRRKNCPACRFRKCLQAGMNLE------------------ARKN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KKQARQRVHESTSPSQDSTMAGASDTVNPLCSNPHTTVTMVTTSSTSVTAARSP-SIPPV</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KKIIKMKMQHPT-------------NI-------------------NMPVPVIP-RSMSQ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KKLIKMKTQRPASSS--------E-PV-------------------NLPVPVIP-RSMSQ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KKLIKMKVQQTS---------------------------------TALPAAVVP-SSMPQ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KKLKRREHQSVRALE--------P-AV------------------PSMPVAVIP-ACMPQ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KKLHKVRPQRPPGPP--------E-PV-------------------NLPIPVIP-KNLPQ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KKLIKMK--RPSGSS--------E-PVN----N-----------NNNLPVPIIP-RSMPQ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KKLIKMK--RPAGSS--------E-PVN-----------------NNLPVPIIP-RSMPQ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KKMIKMKVPRPPGSS--------E-PI------------------TNMPVPVIP-RCMPQ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KR----------------------------------------------PRPKII-PKMPP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KKLIKMKVQQPSRPS--------E-PA------------------SNMPVPIIP-RSMPQ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KKLNKIKVQTPSRPS--------E-PA------------------SSLPMPIIP-RSMPQ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KKLNKIKVQTPSRPS--------E-PA------------------SSLAIPIIP-RSMPQ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KKLNKIKVQTPTRPS--------E-PA------------------SSLPMPIIP-RSMPQ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KKLIKMKVHRVGASE--------P-TI------------------SNMPVPVVP-RSMPQ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KKLIKMKVHRAGASE--------P-TI------------------SNMPVPVVP-RSMPQ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KKLIKMKVHRAGASE--------P-TI------------------SNMPVPVVP-RSMPQ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KKLIKMKVHRAGASE--------P-TI------------------SNMPVPVVP-RSMPQ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KKLIKMKVHRAGASE--------P-TI------------------SNMPVPVVP-RSMPQ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KKLTKMKV-------------------------------------PVMPVPVIP-RPMPQ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KKLMK----KPSGSS--------Q-PI------------------NNMPIPVIP-KCMPQ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KKLIE----EPPGSS--------Q-PI------------------NNMPVPVIP-KCMPQ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KKMMKVP--RPP--------------------------------------------HPSP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KKLIKMKVQRPSGSS--------E-PI------------------SNMPVPVIP-RCMPQ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KKLIKMKVHRPTGSA--------E-PI------------------SNMPVPVIP-R-MPQ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KKLIKMKVQRPPGAA--------E-PI------------------SSMPVSVIP-R-MPQ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RKQIRTRVTH----DPA-AV-----APP----S-----------LNGWIESLVP-KTLPQ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KKLNRLK----GVQQSN----PPKPTTP----C-----------LPVEPCSLVP-KCMPQ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KKMNRLK----GVQQSS----PAKPAAP----S-----------PPAEARSLVP-KCMPQ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KKLNRIK----GLQQAN----PAE-QAP----P-----------PPAESRSLVP-KSMPQ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KKMNRLK----GVQQSN----PPE-LLT----P-----------PLEEPLALLP-KCLPQ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KKLNRLK----GNHSSA----PPE-LTP----S-----------LPVETRSIVP-KCMPQ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KKLNRLK----GSQNSN----PPE-MMP----S-----------PPVEARSLVP-KCMPQ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KKLNRLK----GNQNSN----PPE-MMP----S-----------PPVEARSLVP-KCMPQ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KKLNRLK----GNQSSN----PPE-MMP----S-----------PPVEARSLVP-KCMPQ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KKLNRLK----GNQSSN----PPE-MMP----S-----------PLVEARSLVP-KCMPQ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KKLNRLK----GCQNSN----PPE-MIP----S-----------PPVEARSLVP-KCMPQ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KKLNRLK----GCQNSN----PPE-MIP----S-----------PPVEARSLVP-KCMPQ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KKLNRLK----GAQPSN----PPE-MTT----P-----------PPIEARSLVP-KCMPQ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KK-NRLK----GVQQSN----PPE-VTP----S-----------PPVETRSLVP-KCMPQ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KK-NRLK----GVQQSN----PPE-VTP----S-----------PPVETRSLVP-KCMPQ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KK-NRLK----GVQQSN----PPE-VTP----S-----------PPVETRSLVP-KCMPQ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KK-NRLK----GVQQSN----PPE-VTP----S-----------PPVETRSLVP-KCMPQ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KK-NRLK----GVQQSN----PPE-VAP----S-----------PPVETRSLVP-KCMPQ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KK-NRLK----GVQQSN----PPE-VAP----S-----------PPVETRSLVP-KCMPQ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KRLARIKDSNRGNQQSN----PPE-LTP----P-----------PI-E--ACSPLKCLPQ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KKLNRLK-------PNN----PPE-LTP----A-----------PPVETRSLLP-KCMPQ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KKLNRLK----GAQPSN----PPE-LTP----S-----------PPIEAHSLMP-KRMPQ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KKLNRLK----GAQPSN----PPE-LNP----S-----------PPIETRSLLPVKSMPQ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KKLNRLK----GNLPSN----PPE-LTT----P-----------PPMEARSLVP-KRMPQ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KKLNRLK----GNLPSN----PPE-LTT----P-----------PPMEARSLVP-KCMPQ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BicolorGR2</w:t>
      </w:r>
      <w:r w:rsidRPr="003E6BE4">
        <w:rPr>
          <w:rFonts w:ascii="Courier New" w:eastAsia="Times New Roman" w:hAnsi="Courier New" w:cs="Courier New"/>
          <w:color w:val="000000"/>
          <w:sz w:val="16"/>
          <w:szCs w:val="16"/>
          <w:lang w:eastAsia="en-GB"/>
        </w:rPr>
        <w:t xml:space="preserve">        KKLNRLK----GANMSN----PPE-VTP----S-----------PPIEARSLVP-KCMPQ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KKLNRLK----GAQPSN----PPE-LTP----P-----------LPVEARPLLP-KCMPQ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KKQNKLKGPS--SSP---VVPPME-PVI----P-----------PRPEAHALVP-KSLPQ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KKLNRLKG----LQQPV----E---PAP----T-----------PLPEARSLVP-KSMPQ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KKLNRLKG----VQQPT----TAE-LTP----R-----------PLPEARSLVP-KSMPQ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KKLNRLKG----VQQPT----TVE-LSP----R-----------PLPEARSLVP-KSMPQ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KKLNRLKGVQ--QQQPAAAVAVSE-LSP----P-----------VMPEARPLVP-KAMPQ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KKLKG--LKG--VQQPN----AAD-LSP----A-----------PVQEVRALVP-KAMPQ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KSKARQAGKV--IQQQS----IPE-RNL----P-----------PLPEARALVP-KPMPQ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K-KGRQTGKV--IQQPT----IPE-RNL----S-----------PLPEARALVP-KPMPQ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K-RGRQTGKV--IQQPS----IPE-RSL----P-----------PLPEVQALVP-KPMPQ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KKLNKLKGIQAPVE----------QATP----L-----------PDERSQALVP-KSMPQ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KKLNRLKGPGRAVE----------QPVS----L-----------PDEQTRAVVP-KSMPQ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KKLNRLKGPGRAVE----------QPAS----L-----------PDEQTRTLVP-KSMPQ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KKLIRLTRQQSGGDT----------PRP----L-----------PDERQCALVP-KSMPQ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KKLIRLTRQQSGGEGVG-------ARGP----L-----------LDERQCTLVP-KSMPQ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KKLIRMKGQQAASSE---------PVPP----M-----------AEEGARALLP-KSMPQ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KKLIRLKGQQA-SPE---------TSLP----A-----------PDERAFALIP-KSLPQ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KKLIRLKGQQT-TME---------PSPP----P-----------PDERACALIP-KSMPQ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KKLIRLKGQQT-TME---------PNPP----P-----------PDERACALIP-KSMPQ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KKLIRLKGQQT-TME---------PSPP----P-----------PDERACALIP-KSMPQ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KKLIRFKGQQA-TTE---------PNSP----A-----------PDERACTLIP-KSMPQ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KKLIRIKGQQA-LPD---------PAHA----M-----------PDP-SSLLVP-KSMPQ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KKLMRLRGHSS-SSE---------QAPA----L-----------PEERMCSLVP-KAMPQ</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ISPPLVSTLQVIEPDIISAGFDNSRAMTTTYLLSSLNTLCEKQLVFLVKWAKAM-PGFRS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LVPTMLSVLKAIEPEIIYSGYDSTLPDTSSRLMSTLNRLGGQQVISAVKWAKAL-PGFRN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LVPTMLSVLKAIEPETIYSGYDSTLPDTSSRLMSTLNRLGGQQVVSAVKWAKSL-PGFRN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LVPTMLSLLKAIEPEVVYSGYDNTLPDTSTRLMTTLNRLGGQQVISAVKWAKSL-PGFRN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LVPAMLSVLQAIEPEIIYSGYDGTLPDTSSRLMSTLNKLGGQQVISAVKWAKSL-PGFRN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LVPTMLSVLKAIEPEIIYSGYDSTLPDTSSRLMSTLNRLGGQQVISAVKWAKSL-PGFRS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LVPTMLSVLKAIEPEVIFSGYDSTLPDTSSRLMSTLNRLGGQQVISAVKWAKSL-PGFRN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LVPTMLSVLKAIEPEIIYSGYDSTLPDTSSRLMTTLNRLGGQQVISAVKWAKSL-PGFRN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LVPTMLSVLKAIEPEIIYSGYDSTLPDTSSRLMTTLNRLGGQQVISAVKWAKSL-PGFRN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LIPPMLSVLKAIEPEIIYSGYDGTMPDTSSRLMSTLNRLGGQQVISAVKWAKSL-PGFRN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LVPTMLSVLKAIEPEIIYSGYDSTLPDTSSRLMSTLNRLGGQQVISAVKWAKSL-PGFRN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LVPTMLSVLKAIEPEIIYSGYDSTLPXXXXXLGSTLSACHFH-VFILNRVYVSL-SGFRN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LVPTMLSVLKAIEPEIIYSGYDSTLPDTSSRLMSTLNRLGGQQVISAVKWAKSL-PGFRN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LVPTMLSVLKAIEPEIIYSGYDSTLPDTSSRLMSTLNRLGGQQVISAVKWAKSL-PGFRN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LVPTMLSILKAIEPEIIYSGYDSTLPDTSSRLMSTLNRLGGQQVVSAVKWAKSX-XGFRN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LVPTMLSILKAIEPEIIYSGYDSTLPDTSSRLMSTLNRLGGQQVVSAVKWAKSL-PGFRN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LVPTMLSILKAIEPEIIYSGYDSTLPDTSSRLMSTLNRLGGQQVVSAVKWAKSL-PGFRN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LVPTMLSILKAIEPEIIYSGYDSTLPDTSSRLMSTLNRLGGQQVVSAVKWAKSL-PGFRN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LVPTMLSILKAIEPEIIYSGYDSTLPDTSSRLMSTLNRLGGQQVVSAVKWAKSL-PGFRN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LVPTMLSVLKAIEPEVIYSGYDSTLPDTSSRLMTTLNRLGGQQVISAVKWAKSL-PGFRN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LVPTMLSMLKAIEPEVIYSGYDSTLPDTSTRLMTTLNRLGGQQVISAVKWAKSL-PGFRN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LVPTMLSMLKAIEPEVIYSGYDSTLPDTSSRLMTTLNRLGGQQVISAVKWAKSL-PGFRN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VVPTMLSMLKAIEPEVIYSGYDSTLPEHSSRLMTTLNRLGGQQVISAVKWAKSL-PGFRN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LVPTMLSVLKAIEPEIIYSGYDSTLPDTSSWLMTTLNRLGGQQVISAVKWAKSL-PGFRN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LVPTMLSVLKAIEPEIIYSGYDSTLPDTSTRLMTTLNRLGGQQVISAVKWAKSL-PGFRN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LVPTMLSVLKAIEPEVIYSGYDSTLPDTSTRLMTTLNRLGGQQVISAVKWAKSL-PGFRN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LTPTMLSLLKAIEPEIIYAGYDSTIPDTSTRLMTTLNRLGGRQVVSAVKWAKAL-PGFRN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LVPTMLSLLKAIEPETIYAGYDSTVPDTSTRLMTTLNRLGGQQVISAVKWAKAL-PGFRN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LVPTMLSLLKAIEPETIYAGYDSSVPDTSTRLMTTLNRVGGRQVISAVKWAKALPPGFRN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LIPTMLSLLKAIEPDTIYAGYDSTLPDTSTRLMTTLNRLGGRQVVSAVKWAKAL-PGFRN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LVPTMLSLLKAIEPETIYAGCDSTTAITSTRLMTTLNRLGGKQVVSAVKWAKAL-PGFRK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LVPTMLSLLKAIEPDTIYAGYDGTLPDTSTRLMTTLNRLGGRQVISAVKWAKAL-PGFRN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LVPTMLSLLKAIEPDTIYAGYDGTLPDTSTRLMTTLNRLGGRQVISAVKWAKAL-PGFRN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LVPTMLSLLKAIEPDTIYAGYDGTLPDTSTRLMTTLNRLGGRQVISAVKWAKAL-PGFRN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LVPTMLSLLKAIEPDTIYAGYDGTLPDTSTRLMTTLNRLGGRQVISAVKWAKAL-PGFRN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LVPTMLSLLKAIEPDTLYAGYDSTLPDTSTRLMTSLNRLGGRQVISAVKWAKAL-PGFRN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LVPTMLSLLKAIEPDTLFAGYDSTLPDTSTRLMTSLNRLGGRQVISAVKWAKAL-PGFRN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LVPTMLSLLKAIEPDTIYAGYDSTLPDTSTRLMTTLNRLGGRQVISAVKWAKSL-PGFRN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LVPTMLSLLKAIEPDTIYAGYDSTLPDNSTRLMTTLNRLGGRQVISAVKWAKAL-PGFRN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LVPTMLSLLKAIEPDTIYAGYDSTLPDNFTRLMTTLNRLGGRQVISAVKWAKAL-PGFRN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LVPTMLSLLKAIEPDTIYAGYDSTLPDNSTRLMTTLNRLGGRQVISAVKWAKAL-PGFRN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LVPTMLSLLKAIEPDTIYAGYDSTLPDNSTRLMTTLNRLGGRQVISAVKWAKAL-PGFRN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LVPTMLSLLKAIEPDTIYAGYDSTLPDNSTRLMTTLNRLGGRQVISAVKWAKAL-PGFRN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LVPTMLSLLKAIEPDTIYAGYDSTLPDNSTRLMTTLNRLGGRQVISAVKWAKAL-PGFRN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LIPTMLSLLKAIEPDTIYAGYDSTLPDTSTRLMTTLNRLGGRQVISAVKWAKAL-PGFRN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LVPTMLSLLKAIEPDTIFAGYDSTLPDTSTRLMTTLNRLGGRQVISAVKWAKAL-PGFRN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PorgyGR2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LVPTMLSLLKAIEPDTIYAGYDSTLPDTSTRLMTTLNRLGGRQVISAVKWAKAL-PGFRN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LTPTMLSLLKAIEPETVYAGYDSTLPDTSTRLMTTLNRLGGRQVVSAVKWAKAL-PGFRN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LIPTMLSLLKAIEPETIYSGYDGTLPDTSTRIMTTLNRLGGRQVISAVKWAKSL-PGFRN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LTPTMLSLLKAIEPDTIYSGYDGTLPDTSTRIMTTLNRLGGRQVVSAVKWAKAL-PGFRN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LTPTMLSLLKAIEPDTIYSGYDGTLPDTSTRIMTTLNRLGGRQVVSAVKWAKAL-PGFRN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LVPSMLSLLKAIEPETIYAGYDSTLPDTSTRLMTTLNRLGGRQVVSAVKWAKSL-PGFRN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LVPTMLSLLKAIEPETIYAGYDSTLTDTSTRLMTTLNRLGGRQFVSAVKWAKTL-PGFRN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LVPTMLSLLKAIEPDTLYAGYDSTIPDTSVRLMTTLNRLGGRQVISAVKWAKAL-PGFRN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LVPTMLSLLKAIEPETIYAGYDSTVPDTSTRLMTTLNRLGGRQVISAVKWAKAL-PGFRN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VVPTMLSLLKAIEPDTIYAGYDSTIPDTSIRLMTTLNRLGGRQVISAVKWAKAL-PGFRN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LTPTMLSLLEAIEPEIIYSGYDSTIPDTSTRLMSTLNRLGGRQVVAAVKWAKSL-PGFRS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LIPTMLSLLKAIEPEIIYSGYDSTIPDTSTRLMSTLNSLGGRQVVSAVKWAKAL-PGFRN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LIPTMLSLLKAIEPETIYSGYDSTIPDTSTRLMSTLNSLGGRQVVSAVKWAKAL-PGFRN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LTPTMLSLLKAIEPEVMYSGYDSTIPDTSTRLMTTLNRLGGKQVISAVKWAKSL-PGFRN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LTPTMLSLLKAIEPEVMYAGYDSTIPDTSTRLMTTLNRLGGKQVISAVEWAKSL-PGFRN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LIPTMLSLLKAIEPETIYAGFDSTIPDTSNRLMTALNRLGGLQVVSAVKWAKAL-PWFRN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LVPTMLSLLKAIEPEAIYSGYDSTIPDTSTRLMTTLNRLGGQQVISAVKWAKSL-PGFRN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LVPTMLSLLKAIEPEAIYSGYDSTIPDTSTRLMTTLNRLGGQQVVSAVKWAKSL-PGFRN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LVPTMLSLLKAIEPEAIYSGYDSTIPDTSTRLMTTLNRLGGQQVVSAVKWAKSL-PGFRN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LVPTMLSLLKAIEPEAIYSGYDSTIPDTSTRLMTTLNRLGGQQVVSAVKWAKSL-PGFRN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LVPTMLSLLKAIEPEAIYSGYDSTIPDTSTRLMTTLNRLGGQQVVSAVKWAKSL-PGFRN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LVPTMLSLLKAIEPEIVYSGYDSTIPDTSTRLMTTLNRLGGRQVISAVKWAKAL-PGFRN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LVPTMLSLLKAIEPEIIYAGYDSTIPDTSTRIMTTLNRLGGRQVISAVKWAKAL-PGFRN</w:t>
      </w:r>
    </w:p>
    <w:p w:rsidR="00A07858"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LHIDDQMVLIQYSWMGIMAFAMGWRSYINTNCELLYFAPDLIFNEQRMKQSAMYDLCLGM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LDLDDQMTLLQCSWLFLMSFGLGWRSYEQCNGSMLCFAPDLVINKERMKLPFMNDQCEQM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LHLDDQMILLQCSWLFLMSFSLGWRSYQQCNGSMLCFAPDLVINEERMRLPFMNDQCEKM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LHLDDQMTLLQCSWLFLMSFSLGWRSYEQCNGNMLCFAPDLVINEERMKLPFMNDQCEQM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LHLDDQMTLLQCSWLFLMSFSLGWRSYKQCNGSMLCFAPDLVINQERMKLPYMTEQCEQM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LHLDDQMTLLQCSWLFLMSFSLGWRSYEQCNGKMLCFAPDLVINKERMNLPLMDDQCKQM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LHIDDQMTLLQCSWLFLMSFSLGWRSYEQCNGSMLCFAPDLVINTDRMQLPFMTDQCDQM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LHIDDQMTLLQCSWLFLMSFSLGWRSYEQCNGSMLCFAPDLVINTDRMQLPFMTDQCEQM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LHLDDQMTLLQCSWLFLMSFSLGWRSYEQCNGSMLCFAPDLVINKERMKLPFMTDQCEQM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LHLDDQMTLLQCSWLFLMSFSLGWRSYEQCNGSMLCFAPDLVINKERMKLPFMSDQCEQM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LHLDDQMTLLQCSWLFLMSFSLGWRSYEQCNGRMLCFAPDLVINEERMKLPLMGDQCEQM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LHLDDQMTLLQCSWLFLMSFSLGWRSYEQCNGRMLCFAPDLVINEERMKLPLMGDQCEQM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LHLDDQMTLLQCSWLFLMSFSLGWRSYEQCNGRMLCFAPDLVINEERMKLPLMGDQCEQM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LHLDDQMTLLQCSWLFLMSFSLGWRSYEQCNGRMLCFAPDLVINEERMKLPLMGDQCEQM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LHLDDQMTLLQCSWLFLMSFSLGWRSYEQCNGSMLCFAPDLVINKDRMKLPFMTDQCEQM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LHLDDQMTLLQCSWLFLMSFSLGWRSYEQCNGSMLCFAPDLVINKDRMKLPFMTDQCEQM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LHLDDQMTLLQCSWLFLMSFSLGWRSYEQCNGSMLCFAPDLVINKDRMKLPFMTDQCEQM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LHLDDQMTLLQCSWLFLMSFSLGWRSYEQCNGSMLCFAPDLVINKDRMKLPFMTDQCEQM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LHLDDQMTLLQCSWLFLMSFSLGWRSYEQCNGSMLCFAPDLVINKDRMKLPFMTDQCEQM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LHLDDQMTLLQCSWLFLMSFSLGWRSYDQCNGSMLCFAPDLVINKERMKLPFMTDQCEQM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LHLDDQMTLLQCSWLFLMSFSLGWRSYEQCNGSMLCFAPDLVINEERMKLPFMTDQCEQM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LHLDDQMTLLQCSWLFLMSFSLGWRSYEQCNGSMLCFAPDLVINEERMKLPFMTDQCEQM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LHLDDQMTLLQCSWLFLMSFSLGWRSYEQCNGTMLCFAPDLVINKERMKLPFMNDQCEQM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LHLDDQMTLLQCSWLFLMSFSLGWRSYEQCNGSMLCFAPDLVINKERMKLPFMTDQCEQM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LHLDDQMTLLQCSWLFLMSFSLGWRSYEQCNGNMLCFAPDLVINKERMKLPFMTDQCEQM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LHLDDQMTLLQCSWLFLMSFSLGWRSYEQCNGNMLCFAPDLVINQERMKLPFMNDQCEQM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LHLDDQMTLLQCSWLFLMSFGLGWRXFQQCNGSMLCFAPDLVINEERMKLPYMTDQCQQM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LHLDDQMTLLQYSWLFLMSFSLGWRSYQQCNGNMLCFAPDLVINEERMKLPYMADQCEQM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LHLDDQMTLLQCSWLFLMSFNLGWRSCQQCNGNMLCFAPDLVINEERMNLPYMADQCKQM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LHLDDQMTLLQCSWLFLMSFGLGWRSYQQCSGNMLCFAPDLVINEARMKLPYMADQCEQM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LHLDDQMTLLQCSWLFLMSFSLGWRSYQQCNGNMLCFAPDLVINEERMKLPYMADQCEMM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LHLDDQMTLLQCSWLFLMSFSLGWRSYQQCNGNMLCFAPDLVINEERMKLPYMAEQFEQM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LHLDDQMTLLQCSWLFLMSFGLGWRSYQQCNGNMLCFAPDLVVNEERMKLPYMAEQFEQM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LHLDDQMTLLQCSWLFLMSFGLGWRSYQQCNGNMLCFAPDLVINEERMKLPYMAEQFEQM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LHLDDQMTLLQCSWLFLMSFSLGWRSYQQCDGNMLCFAPDLVINEERMKLPYMAEQFDQM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LHLDDQMTLLQCSWLFLMSFSLGWRSYQQCDGNMLCFAPDLVINEERMKLPYMAEQFEQM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LHLDDQMTLLQCSWLFLMTFGLGWRSYQQCNGNMLCFAPDLVVNEERMKLPFMADQFEQM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LHLDDQMTLLQCSWLFLMTFGLGWRSYQQCNGNMLCFAPDLVVNEERMKLPFMADQFEQM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LHLDDQMTLLQCSWLFLMSFGLGWRSYQQCNGSMLCFAPDLVINEERMKLPYMADQCEQM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LHLDDQMTLLQYSWLFLMTFSLGWRSYQQCNGNMLCFAPDLVINEERMKLPYMTDQFEQM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LHLDDQMTLLQCSWLFLMSFGLGWRSYQQCSGNMLCFAPDLVINEERMKLPYMADQCEQM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LHLDDQMTLLQCSWLFLMSFGLGWRSYQQCNGHMLCFAPDLVINDERMKLPYMADQCEQM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CunnerGR2</w:t>
      </w:r>
      <w:r w:rsidRPr="003E6BE4">
        <w:rPr>
          <w:rFonts w:ascii="Courier New" w:eastAsia="Times New Roman" w:hAnsi="Courier New" w:cs="Courier New"/>
          <w:color w:val="000000"/>
          <w:sz w:val="16"/>
          <w:szCs w:val="16"/>
          <w:lang w:eastAsia="en-GB"/>
        </w:rPr>
        <w:t xml:space="preserve">         LHLDDQMTLLQCSWLFLMSFGLGWRSYQQCNGNMLCFAPDLVINEERMKLPYMADQCEQM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LHLDDQMTLLQCSWLFLMSFGLGWRSYQQCNGNMLCFAPDLVINEDRMKLPYMADQCEQM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LHLDDQMTLLQCSWLFLMSFGLGWRSYQQCNGNMLCFAPDLVINEERMKLPYMADQCEQM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LHLDDQMTLLQCSWLFLMSFGLGWRSYQQCNGNMLCFAPDLVINEERMKLPYMADQCEQM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LHLDDQMTLLQCSWLFLMSFGLGWRSYQQCNGNMLCFAPDLVINEERMKLPYMADQCEQM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LHLDDQMTLLQCSWLFLMSFGLGWRSYQQCNGNMLCFAPDLVINEDRMKLPYMADQCEQM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LHLDGQMTLLQYSWLFLMSFGLGWRSFQQCNGTMLCFAPDLVINEERMKLPYMSDQCEQM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LHLDDQMTLLQCSWLFLMSFGLGWRSYQQCDGNMLCFAPDLVINEDRMKLPYMADQCEQM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LHLDDQMTLLQCSWLFLMSFGLGWRSYQQCDGNMLCFAPDLVINQDRMKLPYMADQCEQM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LHLDDQMTLLQCSWLFLMSFSLGWRSYQQCDGNMLCFAPDLVINQDRMKLPYMADQCEQM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LHLDDQMTLLQCSWLFLMSFGLGWRSYQQCDGNMLCFAPDLVINEERMKLPYMADQCEQM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LHLDDQMTLLQSSWLFLMSFGLGWRSYQQCNGNMLCFAPDLVINEERMKLPYMGDQCAQM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LHLDDQMTLLQCSWLFIMSFGLGWRSYQHCNGNMLCFAPDLVINEERMKLPYMSDQCEQM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LHLDDQMTLLQSSWLFLMSFGLGWRSYQQCNGNMLCFAPDLVINEERMKLPYMNDQCEQM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LDLDDQMTLLQCSWLFLMSFGLGWRSYQQCNGNMLCFAPDLVINEERMRLPYMNDQCEQM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LHLDDQMTLLQCSWLFLMSFSLGWRSYKQSNGSMLCFAPDLVINDERMKLPYMFEQCEQM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LHLDDQMTLLQCSWMFLMSFGLGWRSYQQSNGSMLCFAPDLVINEERMKLPYMSEQCEQM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LHLDDQMTLLQCSWMFLMSFGLGWRSYQQSNGSMLCFAPDLVINEERMKLPYMSEQCEQM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LHLDDQMTLLQCSWLFLMSFGLGWRSYQQCSGGMLCFAPDLVINEERMKLPYMSDQCEQM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LHLDDQMTLLQCSWLFLMSFGLGWRSYQQCNGNMLCFVPDLVMNEERMKLPYMADQCEQM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LHLDDQMTLLQCSWLVLMTFSLGWRSFQQSNGGMLCFAPDLVINQERMKLPYMNDQCEQM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LHLDDQMTLLQCSWLFLMSFGLGWRSYQQCNGGMLCFAPDLVINDERMKLPYMTDQCEQM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LHLDDQMTLLQCSWLFLMSFGLGWRSYQQCNGGMLCFAPDLVINDERMKLPYMTDQCEQM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LHLDDQMTLLQCSWLFLMSFGLGWRSYQQCNGGMLCFAPDLVINDERMKLPYMTDQCEQM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LHLDDQMTLLQCSWLFLMSFGLGWRSYQQCNGGMLCFAPDLVINDERMKLPYMTDQCEQM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LHLDDQMTLLQCSWLFLMSFGLGWRSYQQCNGGMLCFAPDLVINDERMKLPYMTDQCEQM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LHLDDQMTLLQCSWLFLMSFSLGWRSYQQCSGSMLCFAPDLVINEERMKLPYMGEQCEQM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LHLDDQMTLLQCSWLFLMSFGLGWRSYQQCNGGMLCFAPDLVINEERMKLPYMNDQCSQM</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RNIGEEMMRMTMSPDEFRCMKAVLLLSTIPKEGLKCQT---------SFEELRMTYIREL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LKICDEFVRLQVSYEEYLCMKVLLLLSTVPKDGLKSQT---------VFDEIRMMYIKEL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LRICREFVRLQLSHEEYLCMKVLLLLSTVPKDGLKSQA---------VFDEIRMTYIKEL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LKISNEFVRLQVSYDEYLCMKVLLLLSTVPKDGLKSQP---------VFDEIRMTYIKEL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LKICTEFVRLEVSYDEYLCMKVLLLLSTVPKDGLKSQA---------VFDEIRMTYIKEL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LKICNEFVRLQVSYEEYLCMKVLLLLSTVPKEGLKSQA---------IFDEIRMTYIKEL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LKICKEFVRLQVSYDEYLCMKVLLLLSTVPKDGLKSQA---------VFDEIRMVYIKEL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LKICKEFVRLQVSYDEYLCMKVLLLLSTVPKDGLKSQA---------VFDEIRMAYIKEL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LKICNEFVRLQVSYDEYLCMKVLLLLSTGNRTHFTLKNHSSVFQKSFFFSGIKIDFKNHC</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LKICNEFVRLQVSYDEYLCMKVLLLLSTVPKDGLKSQG---------VFDEIRMAYIKEL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LKICNEFVRLQVSYDEYLCMKVLLLLSTVPKEGLKCQA---------VFDEIRMTYIKEL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LKICNEFVRLQVSYDEYLCMKVLLLLSTVPKEGLKSQA---------VFDEIRMTYIKEL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LKICNEFVRLQVSYDEYLCMKVLLLLSTVPKEGLKSQA---------VFDEIRMTYIKEL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LKICNEFVRLQVSYDEYLCMKVLLLLSTVPKEGLKSQA---------VFDEIRMTYIKEL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LKICNEFVRLQVSYEEYLCMKVLLLLSTVPKDGLKSQA---------VFDEIRMTYIKEL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LKICNEFVRLQVSYEEYLCMKVLLLLSTVPKDGLKSQA---------VFDEIRMTYIKEL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LKICNEFVRLQVSYEEYLCMKVLLLLSTVPKDGLKSQA---------VFDEIRMTYIKEL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LKICNEFVRLQVSYEEYLCMKVLLLLSTVPKDGLKSQA---------VFDEIRMTYIKEL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LKICNEFVRLQVSYEEYLCMKVLLLLSTVPKDGLKSQA---------VFDEIRMTYIKEL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LTICNEFVRLQVSYDEYLCMKVLLLLSTVPKDGLKSQA---------VFDEIRMTYIKEL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LKICNEFVRLQVSYDEYLCMKVLLLLSTVPKDGLKSQA---------VFDEIRMTYIKEL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LKICNEFVRLQVSYDEYLCMKVLLLLSTVPKDGLKSQA---------VFDEIRMTYIKEL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LKICNEFVRLQVSYDEYLCMKVLLLLSTVPKEGLKSQA---------VFDEIRMMYIKEL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LKICNEFVRLQVSYDEYLCMKVLLLLSTVPKDGLKSQA---------VFDEIRMTYIKEL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LKICNEFVRLQVSYDEYLCMKVLLLLSTVPKDGLKSQA---------VFDEIRMTYIKEL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LKISNEFVRLQVTYEEYLCMKVLLLLSTVPKDGLKSQA---------IFDELRMSYIKEL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LKISSEFVRLQVSHDEYLCMKVLLLLSTVPKDGLKSQS---------VFDEIRMSYIKEL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LKISSEFVRLQVSHDEYLCMKVLLLLSTVPKDGLKSQA---------VFEEIRMNYIKEL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MKISSEFVRLQVSHDEYLCMKVLLLLSTVPKDGLKSQA---------VFEEIRMSYIKEL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LKISSEFVRLQVSHEEYLCMKVLLLLSTVPKDGLKSQA---------VFDEIRMSYIKEL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LKISSEFVRLQVSHDEYLCMKVLLLLSTVPKDGLKSQA---------VFDEIRMSYIKEL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LKISSEFVRLQVSHEEYLCMKVLLLLSTVPKDGLKSQA---------VFDEIRMSYIKEL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LKISSEFVRLQVSHEEYLCMKVLLLLSTVPKDGLKSQA---------VFDEIRMSYIKEL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LKISNEFVRLQVSHEEYLCMKVLLLLSTVPKDGLKSQA---------VFDELRMSYIKEL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LKISNEFVRLQVSHEEYLCMKVLLLLSTVPKDGLKSQA---------VFDELRMSYIKEL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LKISSEFVRLQVSHDEYLCMKVLLLLSTVPKDGLKSQA---------VFEDIRMSYIKEL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LKICSEFVRLQVSHDEYLCMKVLLLLSTVPKDGLKSQA---------VFDEIRMSYIKEL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LKICSEFVRLQVSHDEYLCMKVLLLLSTVPKDGLKSQA---------VFDEIRMSYIKEL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LKISSEFVRLQVSHDEYLCMKVLLLLSTVPKDGLKSQA---------VFDEIRMSYIKEL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LKICSEFVRLQVSHDEYLCMKVLLLLSTVPKDGLKSQA---------VFDEIRMSYIKEL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LKICSEFVRLQVSHDEYLCMKVLLLLSTVPKDGLKSQA---------VFDEIRMSYIKEL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LKICSEFVRLQVSHDEYLCMKVLLLLSTVPKDGLKSQA---------VFDEIRMSYIKEL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CroakerGR2</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LKISSEFVRLQVSHDEYLCMKVLLLLSTVPKDGLKSQT---------VFDDIRMSYIKEL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LKISTELVRLQVSHDEYLCMKVLLLLSTVPKDGLKSQA---------VFDDIRMSYIKEL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LKISSEFVRLQVSHDEYLCMKVLLLLSTVPKDGLKSQA---------VFDDIRMSYIKEL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LKISSEFVRLQVSHDEYLCMKVLLLLSTVPKDGLKSQA---------VFDEIRMSYIKEL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LKISSEFVRLQVSNDEYLCMKVLLLLSTVPKDGLKSQA---------VFDDIRMSYIKEL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MKIANEFVRLQISHDEYLCMKVLLLLSTVPKDGLKSQA---------VFDEIRMSYIKEL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LKISSEFVRLQVSHDEYLCMKVLLLLSTVPKDGLRSQA---------VFDEIRMSYIKEL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LKISSEFVRLQVSHDEYLCMKVLLLLSTVPKDGLKSQA---------VFDEIRMSYIKEL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LKISSEFVRLQVSHDEYLCMKVLLLLSTVPKDGLKSQA---------VFDEIRMSYIKEL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LKISNEFVRLQVSNDEYLCMKVLLLLSTVPKDGLKSQS---------VFDEIRMSYIKEL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LKISNEFVRLQVSNEEYLCMKVLLLLSTVPKDGLKSQA---------VFDEIRMSYIKEL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LKISNEFVRLQVSTEEYLCMKVLLLLNTVPKDGLKSQS---------VFDELRMSYIKEL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LKISNEFVRLQVSNEEYLCMKVLLLLSTVPKDGLKSQT---------VFDELRMSYIKEL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LKISNEFVRLQVSNEEYLCMKVLLLLSTVPKDGLKSQS---------VFEELRMSYIKEL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LKISNELVRLQLSYDEYLCMKVLLLLSSVPKEGLKSQG---------VFDEIRMTYIKEL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LKISNEFVRLQVSYDEYLCMKVLLLLSTVPKTGLRSQS---------IFDEIRMSYIKEL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LKISNEFVRLQVSYDEYLCMKVLLLLSTVPKTGLRSQS---------IFDEIRMSYIKEL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LKISSEFVRLQVSYEEYLCMKVLLLLSTIPKDGLKSQG---------VFDEIRMSYIKEL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LKISNEFVRLQVSDDEYLCMKVLLLLSTVPKDGLKSQS---------VFDEIRMTYIKEL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LKISNEFVRLQVSYEEYLCMKVLLLLSTVPKDGLKSQA---------VFDEIRMAYIKEL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LKISTELLRLHVSYDEFLCMKVLLLLSTVPKDGLKSQA---------VFDEIRMTYIKEL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LKISTEFVRLQVSYDEYLCMKVLLLLSTVPKDGLKSQV---------VFDEIRMAYIKEL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LKISTEFVRLQVSYDEYLCMKVLLLLSTVPKDGLKSQA---------VFDEIRMTYIKEL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LKISTEFVRLQVSYDEYLCMKVLLLLSTVPKDGLKSQA---------VFDEIRMTYIKEL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LKISTEFVRLQVSYDEYLCMKVLLLLSTVPKDGLKSQA---------VFDEIRMTYIKEL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LKIVNELVRLQVSYEEYLCMKVLLLLSTVPKDGLKSQA---------VFEEIRMSYIKEL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LKITSELVRLQVSYDEYLCMKVLLLLSTVPKDGLKSQA---------VFDEIRMSYIKEL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HRAVGQQTSS-PVQCWKRFYQLTRLLDSMHN--------LVGGLLEFCF---MTFTQSEL</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GKAIVKREEN-ASQNWRRFYKLTKLLDSMQE--------MVEGLLQFCF---YTFVNK-T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GKAIVKREEN-PSQNWQRFYQLTKLLDSMQE--------MVEGLIKFCF---YTFVNK-T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GKAIVKREEN-SSQNWQRFYQLTKLLDSMQE--------MVEGLLQICF---YTFVNK-S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GKAIVKREEN-TSQNWQRFYQLTKLLDSMQG--------MVEDLLHICF---YTFMNK-T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GKAIVKREEN-TSQNWQRFYQLTKLLDSMQE--------MVEGLLQICF---HTFVNK-T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I----------------TYVILLKPFH----------------CTAICH---SGEVD---</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GKAIVKREEN-TSQNWQRFYQLTKLLDSMQE--------MVEGLLQICF---YTFVNK-T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GKAIVKREEN-TSQNWQRFYQLTKLLDSMQE--------MVEGLLQICF---YTFVNK-T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GKAIVKREEN-TSQNWQRFYQLTKLLDSMQE--------MVEGLLQICF---YTFVNK-T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GKAIVKREEN-TSQNWQRFYQLTKLLDSMQE--------MVEGLLQICF---YTFVNK-T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GKAIVKRSKV-SKQLLL-------TSLCLNQ--------MVEGLLQICF---YTFVNK-T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GKAIVKREEN-PSQNWQRFYQLTKLLDSMQE--------MVEGLLQICF---YTFVNK-T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GKAIVKREEN-PSQNWQRFYQLTKLLDSMQE--------MVEGLLQICF---YTFVNK-T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GKAIVKREEN-PSQNWQRFYQLTKLLDSMQE--------MVEGLLQICF---YTFVNK-T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GKAIVKREEN-PSQNWQRFYQLTKLLDSMQE--------MVEGLLQICF---YTFVNK-T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GKAIVKREEN-ASQNWQRFYQLTKLLDSMQE--------MVESLLQICF---YTFVNK-T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GKAIVKREEN-ASQNWQRFYQLTKLLDSMQE--------MVESLLQICF---YTFMNK-T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GKAIVKREEN-ASQNWQRFYQLTKLLDSMQE--------MVKGLLQICF---YTFVNK-T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GKAIVKREEN-ASQNWQRFYQLTKLLDSMQE--------MVESLLQICF---YTFVNK-T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GKAIAKREEN-TSQNWQRFYQLTKLLDFMQE--------MVGGLLNFCF---YTFVNK-T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GKAIVKREQN-SSQNWQRFYQLTKLLDSMHE--------MVGGLLRFCF---YTFVNK-S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GKAIVKREQN-SSQNWQRFYQLTKLLDSMHE--------MVGGLLNFCF---YTFVNK-S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GKAIVKREEN-SSQNWQRFYQLTKLLDSMHE-----RLQMVGGLLNFCF---YTFVNK-S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GKAIVKREEN-SSQNWQRFYQLTKLLDSMHE--------MVGGLLDFCF---YTFVNK-S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GKAIVKREEN-SSQNWQRFYQLTKLLDSMHE--------MGGGLLSFCF---YTFVNK-F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GKAIVKREEN-SSQNWQRFYQLTKLLDSMHE--------MGSGLLSFCF---YTFVNK-F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GKAIVKREEN-SSQNWQRFYQLTKLLDSMHE--------MGSGLLSFCF---YTFVNK-F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GKAIVKREEN-SSQNWQRFYQLTKLLDYLHQ--------MGSGLLSFCF---YTFVNK-F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GKAIVKREEN-SSQNWQRFYQLTKLLDSMHE--------MGSGLLSFCF---YTFVNK-F</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GKAIVKREEN-SSQNWQRFYQLTKLLDSMHE--------MAGGLLSFCF---YTFVNK-S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GKAIVKREEN-SSQNWQRFYQLTKLLDSMHE--------MAGGLLSFCF---YTFVNK-S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GKAIVKREEN-SSQNWQRFYHIPLLDYWGRSGGLNIINIRVGAIFSTSHLKSYTKDWY-S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TilGR2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GKAIVKREEN-SSQNWQRFYQLTKLLDSMHE-----RPQMVGGLLSFCF---YTFVNK-S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GKAIVKREEN-SSQNWQRFYQLTKLLDSMHE--------MVGGLLNFCF---YTFVNK-S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GKAIVKREEN-SSYIWQRFYQLTKLLDSMHH--------TVGGLLSFCF---YTFVNK-S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GKAIVKREEN-ASQNWQRFYQLTKLLDSMQE--------MVEGLLQICF---YTFVNK-T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GKAIVKREEN-SSQNWQRFYQLTKLLDSMHE--------MVGGLLSFCF---YTFVNK-S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GKAIVKREEN-SSQNWQRFYQLTKLLDSMHD--------LVGGLLNFCF---YTFVNK-S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GKAIVKREEN-SSQNWQRFYQLTKLLDSMHE--------MVGGLLNFCF---YTFVNK-S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GKAIVKREEN-SSQNWQRFYQLTKLLDSMHE--------MVGGLLDFCF---YTFVNK-S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GKAIVKREEN-SSHNWQRFYQLTKLLDSMHE--------MVGGLLDFCF---YTFVNK-S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GKAIVKREEN-SSQNWQRFYQLTKLLDSMHD--------MVGGLLNFCF---YTFVNK-S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GKAIVRREEN-SSQNWQRFYQLTKLLDSMHD--------MVGGLMNFCF---YTFVNK-S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GKAIVKREEN-SSQNWQRFYQLTKLLDSMHD--------LVGGLLNFCF---YTFVNK-S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GKAIVKREEN-SSQNWQRFYQLTKLLDSMHD--------MVGGLLNFCF---FTFVNK-S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GKAIVKREEN-SSKNWQRFYQLTKLLDSMHD--------MVGGLLNFCF---YTFVNK-S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GKAIVKREEN-SSQNWQRFYQLTKLLDSMHE--------LVGGLLNFCF---YTFVNK-S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GKAIVKREEN-SSQNWQRFYQLTKLLDSMHE--------LVGGLLNFCF---YTFLNK-S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GKAIVKREEN-SSQNWQRFYQLTKLLDSMHE--------LVGGLLNFCF---YTFLNK-S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GKAIVKREENSSSQNWQRFYQLTKLLDTMQE--------MVEGLLNFCF---YTFVNK-S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GKAIVKRKEN-SSQNWQRFYQLTKLLDSMHD--------MVGGLLNFCF---YTFVNK-S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GKAIVKREEN-SSQNWQRFYQLTRLLDSMQE--------MVGGLLNFCF---YTFVNK-S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GKAIVKREEN-SSQNWHRFYQLTKLLDSMQE--------MVGGLLQICF---YTFVNK-S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GKAIVKREEN-SSQNWQRFYQLTKLLDSMQE--------IVGGLLQICF---YTFVNK-S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GKAIVKREEN-SSQNWQRFYQLTKLLDSMQE--------MVGGLLQICF---YTFVNK-S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GKAIVKREEN-SSQNWQRFYQLTKLLDSMQE--------MVGGLLQICF---YTFVNK-S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GKAIVKREEN-SSQNWQRFYQLTKLLDSMQE--------MVGGLLQICF---YTFVNK-S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GKAIVKRDEN-SSQNWQRFYQLTKLLDSMQE--------MVEGLLNFCF---YTFVNK-S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GKAIVKREEN-SSQNWQRFYQLTKLLDSMQE--------MVEGLLNFCF---YTFVNK-S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WSVEFPEMMSEIITAQLPHVLAGHAHALRFHKK---------------------------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LSIEFPEMLVEIITDQIPKFKDGSIKPLLFHQK---------------------------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LSVEFPEMLVEIITNQIPKFQEGGIKALLFHQK---------------------------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LSVEFPEMLAEIITNQIPKIKDGTVKPLLFHHK---------------------------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LSVEFPEMLAEIITNQIPKVKDGSVKQLLFHQK---------------------------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LSVEFPDMLAEIITSQIPKFKDGGVKTLPVPSS---------------------------</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LSVEFPDMLAEIITSQIPKFKDGGVKALLFHQK---------------------------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LSVEFPEMLAEIITNQIPKFKDGSIKPLLFHQK---------------------------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LSVEFPEMLTEIITNQIPKFKDGSVKPLLFHQK---------------------------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LSVEFPEMLTEIITNQIPKFKDGSVKPLLFHQK---------------------------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LSVEFPEMLTEIITNQIPKFKDGSVKPLLFHQK---------------------------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LSVEFPEMLTEIITNQIPKFKDGSVKPLLFHQK---------------------------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LSVEFPEMLAEIISNQIPKFKDGNVKALLFHQK---------------------------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LSVEFPEMLAELISNQIPKFKDGSVKALLFHQK---------------------------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LSVEFPEMLAEIISNQIPKFKDGNVKALLFHQK---------------------------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LSVEFPEMLAEIISNQIPKFKDGNVKALLFHQK---------------------------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LSVEFPEMLAEIISNQIPKFKDGNVKALLFHQK---------------------------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LSVEFPEMLAEIISNQIPKFKDGSVKPLLFHQK---------------------------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LSVEFPEMLAEIISNQIPKFKDGSVKPLLFHQK---------------------------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LSVEFPEMLAEIISNQIPKFKDGSVKPLLFHQK---------------------------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FSVEFPEMLAEIITNQIPKFKDGSVKPLLFHQK---------------------------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LSVEFPEMLAEIITNQIPKFKDGSVKPLLFHQK---------------------------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LSVEFPEMLAEIISNQIPKFKAGSLKPLLFHQKDPAAVTDVP-HHSNSVTAT--PNN---</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LSVEFPEMLAEIISNQLPKFKAGSIKPLLFHQR---------------------------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LSVEFPEMLAEIISNQLPKFKAGSMKPLLFHQR---------------------------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LSVEFPEMLAELISNQLPKFKAGSVKPLLFHQK---------------------------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ITVSLHSLLKPLQGTK-CSYRT--------------------------------------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LSVEFPKMLAEIISNQLPKFKAGSVKPLLFHQR---------------------------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MZebraGR2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LSVEFPEMLAEIISNQLPKFKAGSIKPLLFHQR---------------------------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LSVEFPEMLAEIISNQLPKFRAGSVKPLLFHQR---------------------------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LSVEFPEMLAEIISNQLPKFKDGSVKPLLFHQK---------------------------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LSVEFPEMLAEIITNQIPKFKDGSVKPLLFHQK---------------------------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LSVEFPEMLAEIISNQLPKFKAGSVKPLLFHQRXLIPITDTMPXKSHHITSPSQPDSTNH</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LSVEFPEMLAEIISNQLPKFKAGSVKPLLFHQR---------------------------</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LSVEFPEMLAEIISNQLPKIKAGSVKPLLFHQK---------------------------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LSVEFPEMLAEIISNQLPRFRAGSVKALLFHHK---------------------------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LSVEFPEMLAEIISNQLPKFKAGSVKSLLFHQK---------------------------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LSVEFPEMLAEMISNQLPKFKAGSVKSLLFHQK---------------------------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LCVEFPEMLSEIISNQLPKFRAGSVKPLLFHQK---------------------------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LCVEFPEMLSEIISNQLPKFRAGSVKPLLFHQK---------------------------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LSVEFPEMLAEIISNQLPKFKDGSVKPLLFHQK---------------------------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LSVEFPEMLAEIISNQLPKFKAGSVKPLLFHQK---------------------------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LSVEFPEMLAEIISNQLPKFKTGSVKPLLFHQK---------------------------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LSVEFPDMLAEIISNQLPKFKDGSVKPLLFHNALNHD---QMP-----------------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LSVEFPEMLAEIISNQLPKFKDGSVKPLLFH-ALNHD---TMP-----------------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LSVEFPEMLAEIISNQLPKFKDGSVKPLLFH-ALNHD---TMP-----------------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LSVEFPEMLAEIISNQLPKFKDGSVKPLLFH-ALNHD---TMP-----------------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LSVEFPEMLAEIITNQIPKFKDGSVKPLLFH-ALNHD---TMP-----------------</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LSVEFPEMLAEIISNQLPKIKDGSVKPLLFHQK---------------------------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LSVEFPEMLAEIISHQLPKFKDGSVKPLLFHQK---------------------------</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Myxine</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SeaHGR1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NeolGR1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RdrumGR1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EflouGR1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FuguGR2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TdonGR2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CodGR2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TsoleGR2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AlimGR2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MummGR2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PlatyGR2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MollyGR2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GuppyGR2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MedakaGR2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OdancGR2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SbassGR2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lastRenderedPageBreak/>
        <w:t>NeolGR2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BurtonGR2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MZebraGR2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PundGR2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TilMGR2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CroakerGR2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StickleGR2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CunnerGR2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RCodGR2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PorgyGR2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BreamGR2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BicolorGR2</w:t>
      </w:r>
      <w:r w:rsidRPr="003E6BE4">
        <w:rPr>
          <w:rFonts w:ascii="Courier New" w:eastAsia="Times New Roman" w:hAnsi="Courier New" w:cs="Courier New"/>
          <w:color w:val="000000"/>
          <w:sz w:val="16"/>
          <w:szCs w:val="16"/>
          <w:lang w:eastAsia="en-GB"/>
        </w:rPr>
        <w:t xml:space="preserve">        PTSPKKSDDERTEDPRRGVNDVFGSEYATWLAGLGE</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PerchGR2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ButterGR2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RtroutGR2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Zebra</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MinnGR2</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CarpGR2</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Sterlet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sidRPr="003E6BE4">
        <w:rPr>
          <w:rFonts w:ascii="Courier New" w:eastAsia="Times New Roman" w:hAnsi="Courier New" w:cs="Courier New"/>
          <w:color w:val="000000"/>
          <w:sz w:val="16"/>
          <w:szCs w:val="16"/>
          <w:lang w:eastAsia="en-GB"/>
        </w:rPr>
        <w:t xml:space="preserve">Tgar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HerrGR1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AnchGR1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JeelGR1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PikeGR1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WhiteGR1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RtrouGR1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AsalmGR1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BtrouGR1</w:t>
      </w:r>
      <w:r w:rsidRPr="003E6BE4">
        <w:rPr>
          <w:rFonts w:ascii="Courier New" w:eastAsia="Times New Roman" w:hAnsi="Courier New" w:cs="Courier New"/>
          <w:color w:val="000000"/>
          <w:sz w:val="16"/>
          <w:szCs w:val="16"/>
          <w:lang w:eastAsia="en-GB"/>
        </w:rPr>
        <w:t xml:space="preserve">        </w:t>
      </w:r>
      <w:r>
        <w:rPr>
          <w:rFonts w:ascii="Courier New" w:eastAsia="Times New Roman" w:hAnsi="Courier New" w:cs="Courier New"/>
          <w:color w:val="000000"/>
          <w:sz w:val="16"/>
          <w:szCs w:val="16"/>
          <w:lang w:eastAsia="en-GB"/>
        </w:rPr>
        <w:t xml:space="preserve"> </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CaveGR1</w:t>
      </w:r>
      <w:r w:rsidRPr="003E6BE4">
        <w:rPr>
          <w:rFonts w:ascii="Courier New" w:eastAsia="Times New Roman" w:hAnsi="Courier New" w:cs="Courier New"/>
          <w:color w:val="000000"/>
          <w:sz w:val="16"/>
          <w:szCs w:val="16"/>
          <w:lang w:eastAsia="en-GB"/>
        </w:rPr>
        <w:t xml:space="preserve">           ------------------------------------</w:t>
      </w:r>
    </w:p>
    <w:p w:rsidR="00A07858" w:rsidRPr="003E6BE4"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16"/>
          <w:szCs w:val="16"/>
          <w:lang w:eastAsia="en-GB"/>
        </w:rPr>
      </w:pPr>
      <w:r>
        <w:rPr>
          <w:rFonts w:ascii="Courier New" w:eastAsia="Times New Roman" w:hAnsi="Courier New" w:cs="Courier New"/>
          <w:color w:val="000000"/>
          <w:sz w:val="16"/>
          <w:szCs w:val="16"/>
          <w:lang w:eastAsia="en-GB"/>
        </w:rPr>
        <w:t>CarpGR1</w:t>
      </w:r>
      <w:r w:rsidRPr="003E6BE4">
        <w:rPr>
          <w:rFonts w:ascii="Courier New" w:eastAsia="Times New Roman" w:hAnsi="Courier New" w:cs="Courier New"/>
          <w:color w:val="000000"/>
          <w:sz w:val="16"/>
          <w:szCs w:val="16"/>
          <w:lang w:eastAsia="en-GB"/>
        </w:rPr>
        <w:t xml:space="preserve">           ------------------------------------</w:t>
      </w:r>
    </w:p>
    <w:p w:rsidR="00A07858" w:rsidRPr="00685EA0" w:rsidRDefault="00A07858" w:rsidP="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en-GB"/>
        </w:rPr>
      </w:pPr>
      <w:r w:rsidRPr="003E6BE4">
        <w:rPr>
          <w:rFonts w:ascii="Courier New" w:eastAsia="Times New Roman" w:hAnsi="Courier New" w:cs="Courier New"/>
          <w:color w:val="000000"/>
          <w:sz w:val="20"/>
          <w:szCs w:val="20"/>
          <w:lang w:eastAsia="en-GB"/>
        </w:rPr>
        <w:t xml:space="preserve">                                                    </w:t>
      </w:r>
    </w:p>
    <w:p w:rsidR="00A07858" w:rsidRDefault="00A07858">
      <w:pPr>
        <w:rPr>
          <w:rFonts w:ascii="Arial" w:hAnsi="Arial" w:cs="Arial"/>
        </w:rPr>
      </w:pPr>
    </w:p>
    <w:sectPr w:rsidR="00A07858" w:rsidSect="009A614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5FA9" w:rsidRDefault="00175FA9" w:rsidP="009A6140">
      <w:pPr>
        <w:spacing w:after="0" w:line="240" w:lineRule="auto"/>
      </w:pPr>
      <w:r>
        <w:separator/>
      </w:r>
    </w:p>
  </w:endnote>
  <w:endnote w:type="continuationSeparator" w:id="0">
    <w:p w:rsidR="00175FA9" w:rsidRDefault="00175FA9" w:rsidP="009A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9" w:rsidRDefault="006D6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9294954"/>
      <w:docPartObj>
        <w:docPartGallery w:val="Page Numbers (Bottom of Page)"/>
        <w:docPartUnique/>
      </w:docPartObj>
    </w:sdtPr>
    <w:sdtEndPr/>
    <w:sdtContent>
      <w:p w:rsidR="00175FA9" w:rsidRDefault="00F115E2">
        <w:pPr>
          <w:pStyle w:val="Footer"/>
          <w:jc w:val="right"/>
        </w:pPr>
        <w:r>
          <w:fldChar w:fldCharType="begin"/>
        </w:r>
        <w:r>
          <w:instrText xml:space="preserve"> PAGE   \* MERGEFORMAT </w:instrText>
        </w:r>
        <w:r>
          <w:fldChar w:fldCharType="separate"/>
        </w:r>
        <w:r w:rsidR="006D62C9">
          <w:rPr>
            <w:noProof/>
          </w:rPr>
          <w:t>1</w:t>
        </w:r>
        <w:r>
          <w:rPr>
            <w:noProof/>
          </w:rPr>
          <w:fldChar w:fldCharType="end"/>
        </w:r>
      </w:p>
    </w:sdtContent>
  </w:sdt>
  <w:p w:rsidR="00175FA9" w:rsidRDefault="00175F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9" w:rsidRDefault="006D6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5FA9" w:rsidRDefault="00175FA9" w:rsidP="009A6140">
      <w:pPr>
        <w:spacing w:after="0" w:line="240" w:lineRule="auto"/>
      </w:pPr>
      <w:r>
        <w:separator/>
      </w:r>
    </w:p>
  </w:footnote>
  <w:footnote w:type="continuationSeparator" w:id="0">
    <w:p w:rsidR="00175FA9" w:rsidRDefault="00175FA9" w:rsidP="009A61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9" w:rsidRDefault="006D6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9" w:rsidRDefault="006D62C9" w:rsidP="006D62C9">
    <w:r>
      <w:t xml:space="preserve">©2017. This Manuscript version is made available under the CC-BY-NC-ND 4.0 license </w:t>
    </w:r>
    <w:r w:rsidRPr="0006503E">
      <w:t>https://creativecommons.org/licenses/by-nc-nd/4.0/</w:t>
    </w:r>
  </w:p>
  <w:p w:rsidR="006D62C9" w:rsidRDefault="006D62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2C9" w:rsidRDefault="006D62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D37BF"/>
    <w:multiLevelType w:val="hybridMultilevel"/>
    <w:tmpl w:val="A60C9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F973D80"/>
    <w:multiLevelType w:val="multilevel"/>
    <w:tmpl w:val="3D203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2EE"/>
    <w:rsid w:val="000028C0"/>
    <w:rsid w:val="000176C9"/>
    <w:rsid w:val="0002386A"/>
    <w:rsid w:val="0002396D"/>
    <w:rsid w:val="00056F74"/>
    <w:rsid w:val="00082A10"/>
    <w:rsid w:val="000857D0"/>
    <w:rsid w:val="00090D77"/>
    <w:rsid w:val="000A3289"/>
    <w:rsid w:val="000C22EE"/>
    <w:rsid w:val="000D1387"/>
    <w:rsid w:val="000D4CFB"/>
    <w:rsid w:val="000E4DBC"/>
    <w:rsid w:val="000F23EA"/>
    <w:rsid w:val="000F2FF3"/>
    <w:rsid w:val="000F382E"/>
    <w:rsid w:val="000F5277"/>
    <w:rsid w:val="000F5D09"/>
    <w:rsid w:val="0010460B"/>
    <w:rsid w:val="00140A87"/>
    <w:rsid w:val="0016464C"/>
    <w:rsid w:val="00172FFA"/>
    <w:rsid w:val="00175FA9"/>
    <w:rsid w:val="001766A7"/>
    <w:rsid w:val="00182216"/>
    <w:rsid w:val="00186793"/>
    <w:rsid w:val="00186EC9"/>
    <w:rsid w:val="00193F86"/>
    <w:rsid w:val="001957B6"/>
    <w:rsid w:val="001A07DA"/>
    <w:rsid w:val="001A73C4"/>
    <w:rsid w:val="001C5753"/>
    <w:rsid w:val="001C5A62"/>
    <w:rsid w:val="001E185E"/>
    <w:rsid w:val="001F2600"/>
    <w:rsid w:val="00233D8A"/>
    <w:rsid w:val="002456B3"/>
    <w:rsid w:val="00254B3A"/>
    <w:rsid w:val="00260604"/>
    <w:rsid w:val="002663AF"/>
    <w:rsid w:val="00266F2E"/>
    <w:rsid w:val="00283C72"/>
    <w:rsid w:val="002C3C20"/>
    <w:rsid w:val="002D4602"/>
    <w:rsid w:val="002D598F"/>
    <w:rsid w:val="002F5C92"/>
    <w:rsid w:val="002F5EA0"/>
    <w:rsid w:val="00300CC4"/>
    <w:rsid w:val="003074B7"/>
    <w:rsid w:val="003076D4"/>
    <w:rsid w:val="0031167C"/>
    <w:rsid w:val="0031527D"/>
    <w:rsid w:val="00336DDC"/>
    <w:rsid w:val="003574C8"/>
    <w:rsid w:val="0036024F"/>
    <w:rsid w:val="00367F1B"/>
    <w:rsid w:val="00373297"/>
    <w:rsid w:val="003736D5"/>
    <w:rsid w:val="003762EF"/>
    <w:rsid w:val="00380B19"/>
    <w:rsid w:val="00380F1B"/>
    <w:rsid w:val="00385F97"/>
    <w:rsid w:val="00392024"/>
    <w:rsid w:val="0039238D"/>
    <w:rsid w:val="003A3CAB"/>
    <w:rsid w:val="003E2459"/>
    <w:rsid w:val="003E279D"/>
    <w:rsid w:val="003E4DD7"/>
    <w:rsid w:val="003E5AB8"/>
    <w:rsid w:val="003E7371"/>
    <w:rsid w:val="003F2C12"/>
    <w:rsid w:val="004035C5"/>
    <w:rsid w:val="004060E6"/>
    <w:rsid w:val="00426842"/>
    <w:rsid w:val="004322BF"/>
    <w:rsid w:val="00436EC6"/>
    <w:rsid w:val="00440807"/>
    <w:rsid w:val="0045541E"/>
    <w:rsid w:val="004635DB"/>
    <w:rsid w:val="004654B2"/>
    <w:rsid w:val="004714DA"/>
    <w:rsid w:val="0048578E"/>
    <w:rsid w:val="0048773E"/>
    <w:rsid w:val="00493EB8"/>
    <w:rsid w:val="004D3188"/>
    <w:rsid w:val="004D3CB2"/>
    <w:rsid w:val="004F2899"/>
    <w:rsid w:val="004F5F82"/>
    <w:rsid w:val="00530327"/>
    <w:rsid w:val="0054059E"/>
    <w:rsid w:val="0055117F"/>
    <w:rsid w:val="00557970"/>
    <w:rsid w:val="00561ABD"/>
    <w:rsid w:val="00566B8B"/>
    <w:rsid w:val="00566E18"/>
    <w:rsid w:val="0057637D"/>
    <w:rsid w:val="005946E6"/>
    <w:rsid w:val="0059600C"/>
    <w:rsid w:val="005A16BF"/>
    <w:rsid w:val="005A25AE"/>
    <w:rsid w:val="005B39E2"/>
    <w:rsid w:val="005B3B18"/>
    <w:rsid w:val="005B706E"/>
    <w:rsid w:val="005C607A"/>
    <w:rsid w:val="005F284A"/>
    <w:rsid w:val="005F6570"/>
    <w:rsid w:val="00611435"/>
    <w:rsid w:val="0061285D"/>
    <w:rsid w:val="00622501"/>
    <w:rsid w:val="006225C1"/>
    <w:rsid w:val="006458DC"/>
    <w:rsid w:val="006472B5"/>
    <w:rsid w:val="00661B86"/>
    <w:rsid w:val="00662BDE"/>
    <w:rsid w:val="00667EBB"/>
    <w:rsid w:val="0068297A"/>
    <w:rsid w:val="00694165"/>
    <w:rsid w:val="006963AC"/>
    <w:rsid w:val="006A0CF4"/>
    <w:rsid w:val="006A1506"/>
    <w:rsid w:val="006B170B"/>
    <w:rsid w:val="006C036D"/>
    <w:rsid w:val="006D2CBF"/>
    <w:rsid w:val="006D3D1B"/>
    <w:rsid w:val="006D62C9"/>
    <w:rsid w:val="006E3ED2"/>
    <w:rsid w:val="006E6512"/>
    <w:rsid w:val="00715A76"/>
    <w:rsid w:val="00720E23"/>
    <w:rsid w:val="00720F11"/>
    <w:rsid w:val="0073062C"/>
    <w:rsid w:val="00734126"/>
    <w:rsid w:val="00734715"/>
    <w:rsid w:val="00740C7A"/>
    <w:rsid w:val="00756524"/>
    <w:rsid w:val="00756DB4"/>
    <w:rsid w:val="00757ED1"/>
    <w:rsid w:val="00761A57"/>
    <w:rsid w:val="0077664E"/>
    <w:rsid w:val="00784813"/>
    <w:rsid w:val="007957C8"/>
    <w:rsid w:val="007A7454"/>
    <w:rsid w:val="007B439A"/>
    <w:rsid w:val="007B59B1"/>
    <w:rsid w:val="007C0E6D"/>
    <w:rsid w:val="007C1A73"/>
    <w:rsid w:val="007C2723"/>
    <w:rsid w:val="007C38B8"/>
    <w:rsid w:val="007C508E"/>
    <w:rsid w:val="007D0706"/>
    <w:rsid w:val="007D286E"/>
    <w:rsid w:val="007E15BD"/>
    <w:rsid w:val="007E51CD"/>
    <w:rsid w:val="008013C6"/>
    <w:rsid w:val="00802A54"/>
    <w:rsid w:val="00803B61"/>
    <w:rsid w:val="00820E71"/>
    <w:rsid w:val="00821843"/>
    <w:rsid w:val="008429C8"/>
    <w:rsid w:val="00862149"/>
    <w:rsid w:val="00867440"/>
    <w:rsid w:val="008724FB"/>
    <w:rsid w:val="00873258"/>
    <w:rsid w:val="00893DF6"/>
    <w:rsid w:val="00895334"/>
    <w:rsid w:val="008A27C6"/>
    <w:rsid w:val="008C450B"/>
    <w:rsid w:val="008E6DA7"/>
    <w:rsid w:val="008F0007"/>
    <w:rsid w:val="008F4771"/>
    <w:rsid w:val="008F58BF"/>
    <w:rsid w:val="008F645C"/>
    <w:rsid w:val="0090729C"/>
    <w:rsid w:val="00907901"/>
    <w:rsid w:val="00911607"/>
    <w:rsid w:val="00924C0F"/>
    <w:rsid w:val="00925C28"/>
    <w:rsid w:val="00925E97"/>
    <w:rsid w:val="00952B45"/>
    <w:rsid w:val="00956108"/>
    <w:rsid w:val="0096557B"/>
    <w:rsid w:val="00982322"/>
    <w:rsid w:val="00990071"/>
    <w:rsid w:val="00990DBF"/>
    <w:rsid w:val="009A0FF4"/>
    <w:rsid w:val="009A1EFD"/>
    <w:rsid w:val="009A22C6"/>
    <w:rsid w:val="009A6140"/>
    <w:rsid w:val="009A61D7"/>
    <w:rsid w:val="009B2F16"/>
    <w:rsid w:val="009C2C6E"/>
    <w:rsid w:val="009C34F4"/>
    <w:rsid w:val="009C59A3"/>
    <w:rsid w:val="009F068D"/>
    <w:rsid w:val="009F2DE2"/>
    <w:rsid w:val="00A00A11"/>
    <w:rsid w:val="00A04DB4"/>
    <w:rsid w:val="00A06616"/>
    <w:rsid w:val="00A07858"/>
    <w:rsid w:val="00A248FF"/>
    <w:rsid w:val="00A25CE9"/>
    <w:rsid w:val="00A3169E"/>
    <w:rsid w:val="00A31B28"/>
    <w:rsid w:val="00A373A0"/>
    <w:rsid w:val="00A50F65"/>
    <w:rsid w:val="00A51396"/>
    <w:rsid w:val="00A53D64"/>
    <w:rsid w:val="00A70453"/>
    <w:rsid w:val="00A71C18"/>
    <w:rsid w:val="00A73583"/>
    <w:rsid w:val="00A74301"/>
    <w:rsid w:val="00A80F11"/>
    <w:rsid w:val="00A933F9"/>
    <w:rsid w:val="00A95B99"/>
    <w:rsid w:val="00A973C2"/>
    <w:rsid w:val="00AD25F3"/>
    <w:rsid w:val="00AD7876"/>
    <w:rsid w:val="00AE1F16"/>
    <w:rsid w:val="00B0298E"/>
    <w:rsid w:val="00B0380A"/>
    <w:rsid w:val="00B07DCB"/>
    <w:rsid w:val="00B12256"/>
    <w:rsid w:val="00B23DC7"/>
    <w:rsid w:val="00B25D68"/>
    <w:rsid w:val="00B34432"/>
    <w:rsid w:val="00B42547"/>
    <w:rsid w:val="00B45085"/>
    <w:rsid w:val="00B50BA0"/>
    <w:rsid w:val="00B74820"/>
    <w:rsid w:val="00B75C62"/>
    <w:rsid w:val="00B75D6A"/>
    <w:rsid w:val="00B76D2D"/>
    <w:rsid w:val="00B85CB9"/>
    <w:rsid w:val="00B86032"/>
    <w:rsid w:val="00B872A0"/>
    <w:rsid w:val="00BB122E"/>
    <w:rsid w:val="00BC4BCD"/>
    <w:rsid w:val="00BE7478"/>
    <w:rsid w:val="00BF40A4"/>
    <w:rsid w:val="00C03603"/>
    <w:rsid w:val="00C15B99"/>
    <w:rsid w:val="00C24AB4"/>
    <w:rsid w:val="00C25CBE"/>
    <w:rsid w:val="00C43760"/>
    <w:rsid w:val="00C55DAC"/>
    <w:rsid w:val="00C64B5F"/>
    <w:rsid w:val="00C81B8C"/>
    <w:rsid w:val="00C91E82"/>
    <w:rsid w:val="00CB4FD0"/>
    <w:rsid w:val="00CC2AD9"/>
    <w:rsid w:val="00CC6C9C"/>
    <w:rsid w:val="00CD702E"/>
    <w:rsid w:val="00CE1AF7"/>
    <w:rsid w:val="00CF419D"/>
    <w:rsid w:val="00D056FF"/>
    <w:rsid w:val="00D063B7"/>
    <w:rsid w:val="00D1365F"/>
    <w:rsid w:val="00D22C47"/>
    <w:rsid w:val="00D24E7A"/>
    <w:rsid w:val="00D31EDE"/>
    <w:rsid w:val="00D63D0F"/>
    <w:rsid w:val="00D87C89"/>
    <w:rsid w:val="00D90A30"/>
    <w:rsid w:val="00DA2F27"/>
    <w:rsid w:val="00DA39D9"/>
    <w:rsid w:val="00DB7E4A"/>
    <w:rsid w:val="00DD3467"/>
    <w:rsid w:val="00DD4259"/>
    <w:rsid w:val="00DE5F30"/>
    <w:rsid w:val="00DF0100"/>
    <w:rsid w:val="00E00F87"/>
    <w:rsid w:val="00E0192E"/>
    <w:rsid w:val="00E06D0D"/>
    <w:rsid w:val="00E36D5E"/>
    <w:rsid w:val="00E446FF"/>
    <w:rsid w:val="00E50D49"/>
    <w:rsid w:val="00E638AE"/>
    <w:rsid w:val="00E73A17"/>
    <w:rsid w:val="00E76C94"/>
    <w:rsid w:val="00E77725"/>
    <w:rsid w:val="00E87267"/>
    <w:rsid w:val="00E9059C"/>
    <w:rsid w:val="00E94A1A"/>
    <w:rsid w:val="00E97AE4"/>
    <w:rsid w:val="00EC5FBE"/>
    <w:rsid w:val="00EC78D6"/>
    <w:rsid w:val="00EC7B64"/>
    <w:rsid w:val="00ED017A"/>
    <w:rsid w:val="00ED4C94"/>
    <w:rsid w:val="00EE011F"/>
    <w:rsid w:val="00F01BF3"/>
    <w:rsid w:val="00F03E69"/>
    <w:rsid w:val="00F115E2"/>
    <w:rsid w:val="00F13A4A"/>
    <w:rsid w:val="00F17D47"/>
    <w:rsid w:val="00F27395"/>
    <w:rsid w:val="00F341ED"/>
    <w:rsid w:val="00F63B9D"/>
    <w:rsid w:val="00FB0E09"/>
    <w:rsid w:val="00FB4DE8"/>
    <w:rsid w:val="00FB7BDB"/>
    <w:rsid w:val="00FC24FB"/>
    <w:rsid w:val="00FE0C98"/>
    <w:rsid w:val="00FE26FA"/>
    <w:rsid w:val="00FE2E9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373A0"/>
    <w:rPr>
      <w:color w:val="0000FF" w:themeColor="hyperlink"/>
      <w:u w:val="single"/>
    </w:rPr>
  </w:style>
  <w:style w:type="paragraph" w:styleId="NormalWeb">
    <w:name w:val="Normal (Web)"/>
    <w:basedOn w:val="Normal"/>
    <w:uiPriority w:val="99"/>
    <w:semiHidden/>
    <w:unhideWhenUsed/>
    <w:rsid w:val="0055797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B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D0D"/>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94A1A"/>
  </w:style>
  <w:style w:type="character" w:customStyle="1" w:styleId="highlight">
    <w:name w:val="highlight"/>
    <w:basedOn w:val="DefaultParagraphFont"/>
    <w:rsid w:val="00E94A1A"/>
  </w:style>
  <w:style w:type="paragraph" w:customStyle="1" w:styleId="Title1">
    <w:name w:val="Title1"/>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94A1A"/>
  </w:style>
  <w:style w:type="paragraph" w:styleId="Header">
    <w:name w:val="header"/>
    <w:basedOn w:val="Normal"/>
    <w:link w:val="HeaderChar"/>
    <w:uiPriority w:val="99"/>
    <w:unhideWhenUsed/>
    <w:rsid w:val="009A6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140"/>
  </w:style>
  <w:style w:type="paragraph" w:styleId="Footer">
    <w:name w:val="footer"/>
    <w:basedOn w:val="Normal"/>
    <w:link w:val="FooterChar"/>
    <w:uiPriority w:val="99"/>
    <w:unhideWhenUsed/>
    <w:rsid w:val="009A6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140"/>
  </w:style>
  <w:style w:type="character" w:styleId="LineNumber">
    <w:name w:val="line number"/>
    <w:basedOn w:val="DefaultParagraphFont"/>
    <w:uiPriority w:val="99"/>
    <w:semiHidden/>
    <w:unhideWhenUsed/>
    <w:rsid w:val="009A6140"/>
  </w:style>
  <w:style w:type="character" w:customStyle="1" w:styleId="hithilite">
    <w:name w:val="hithilite"/>
    <w:basedOn w:val="DefaultParagraphFont"/>
    <w:rsid w:val="00761A57"/>
  </w:style>
  <w:style w:type="paragraph" w:customStyle="1" w:styleId="frfield">
    <w:name w:val="fr_field"/>
    <w:basedOn w:val="Normal"/>
    <w:rsid w:val="00761A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label">
    <w:name w:val="fr_label"/>
    <w:basedOn w:val="DefaultParagraphFont"/>
    <w:rsid w:val="00761A57"/>
  </w:style>
  <w:style w:type="paragraph" w:customStyle="1" w:styleId="sourcetitle">
    <w:name w:val="sourcetitle"/>
    <w:basedOn w:val="Normal"/>
    <w:rsid w:val="00761A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07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858"/>
    <w:rPr>
      <w:rFonts w:ascii="Tahoma" w:hAnsi="Tahoma" w:cs="Tahoma"/>
      <w:sz w:val="16"/>
      <w:szCs w:val="16"/>
    </w:rPr>
  </w:style>
  <w:style w:type="paragraph" w:styleId="HTMLPreformatted">
    <w:name w:val="HTML Preformatted"/>
    <w:basedOn w:val="Normal"/>
    <w:link w:val="HTMLPreformattedChar"/>
    <w:uiPriority w:val="99"/>
    <w:unhideWhenUsed/>
    <w:rsid w:val="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07858"/>
    <w:rPr>
      <w:rFonts w:ascii="Courier New" w:eastAsia="Times New Roman" w:hAnsi="Courier New" w:cs="Courier New"/>
      <w:sz w:val="20"/>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225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5C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373A0"/>
    <w:rPr>
      <w:color w:val="0000FF" w:themeColor="hyperlink"/>
      <w:u w:val="single"/>
    </w:rPr>
  </w:style>
  <w:style w:type="paragraph" w:styleId="NormalWeb">
    <w:name w:val="Normal (Web)"/>
    <w:basedOn w:val="Normal"/>
    <w:uiPriority w:val="99"/>
    <w:semiHidden/>
    <w:unhideWhenUsed/>
    <w:rsid w:val="00557970"/>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5B3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6D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D0D"/>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DefaultParagraphFont"/>
    <w:rsid w:val="00E94A1A"/>
  </w:style>
  <w:style w:type="character" w:customStyle="1" w:styleId="highlight">
    <w:name w:val="highlight"/>
    <w:basedOn w:val="DefaultParagraphFont"/>
    <w:rsid w:val="00E94A1A"/>
  </w:style>
  <w:style w:type="paragraph" w:customStyle="1" w:styleId="Title1">
    <w:name w:val="Title1"/>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E94A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rnl">
    <w:name w:val="jrnl"/>
    <w:basedOn w:val="DefaultParagraphFont"/>
    <w:rsid w:val="00E94A1A"/>
  </w:style>
  <w:style w:type="paragraph" w:styleId="Header">
    <w:name w:val="header"/>
    <w:basedOn w:val="Normal"/>
    <w:link w:val="HeaderChar"/>
    <w:uiPriority w:val="99"/>
    <w:unhideWhenUsed/>
    <w:rsid w:val="009A61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140"/>
  </w:style>
  <w:style w:type="paragraph" w:styleId="Footer">
    <w:name w:val="footer"/>
    <w:basedOn w:val="Normal"/>
    <w:link w:val="FooterChar"/>
    <w:uiPriority w:val="99"/>
    <w:unhideWhenUsed/>
    <w:rsid w:val="009A61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140"/>
  </w:style>
  <w:style w:type="character" w:styleId="LineNumber">
    <w:name w:val="line number"/>
    <w:basedOn w:val="DefaultParagraphFont"/>
    <w:uiPriority w:val="99"/>
    <w:semiHidden/>
    <w:unhideWhenUsed/>
    <w:rsid w:val="009A6140"/>
  </w:style>
  <w:style w:type="character" w:customStyle="1" w:styleId="hithilite">
    <w:name w:val="hithilite"/>
    <w:basedOn w:val="DefaultParagraphFont"/>
    <w:rsid w:val="00761A57"/>
  </w:style>
  <w:style w:type="paragraph" w:customStyle="1" w:styleId="frfield">
    <w:name w:val="fr_field"/>
    <w:basedOn w:val="Normal"/>
    <w:rsid w:val="00761A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rlabel">
    <w:name w:val="fr_label"/>
    <w:basedOn w:val="DefaultParagraphFont"/>
    <w:rsid w:val="00761A57"/>
  </w:style>
  <w:style w:type="paragraph" w:customStyle="1" w:styleId="sourcetitle">
    <w:name w:val="sourcetitle"/>
    <w:basedOn w:val="Normal"/>
    <w:rsid w:val="00761A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07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858"/>
    <w:rPr>
      <w:rFonts w:ascii="Tahoma" w:hAnsi="Tahoma" w:cs="Tahoma"/>
      <w:sz w:val="16"/>
      <w:szCs w:val="16"/>
    </w:rPr>
  </w:style>
  <w:style w:type="paragraph" w:styleId="HTMLPreformatted">
    <w:name w:val="HTML Preformatted"/>
    <w:basedOn w:val="Normal"/>
    <w:link w:val="HTMLPreformattedChar"/>
    <w:uiPriority w:val="99"/>
    <w:unhideWhenUsed/>
    <w:rsid w:val="00A0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A07858"/>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649">
      <w:bodyDiv w:val="1"/>
      <w:marLeft w:val="0"/>
      <w:marRight w:val="0"/>
      <w:marTop w:val="0"/>
      <w:marBottom w:val="0"/>
      <w:divBdr>
        <w:top w:val="none" w:sz="0" w:space="0" w:color="auto"/>
        <w:left w:val="none" w:sz="0" w:space="0" w:color="auto"/>
        <w:bottom w:val="none" w:sz="0" w:space="0" w:color="auto"/>
        <w:right w:val="none" w:sz="0" w:space="0" w:color="auto"/>
      </w:divBdr>
      <w:divsChild>
        <w:div w:id="1967929381">
          <w:marLeft w:val="0"/>
          <w:marRight w:val="0"/>
          <w:marTop w:val="34"/>
          <w:marBottom w:val="34"/>
          <w:divBdr>
            <w:top w:val="none" w:sz="0" w:space="0" w:color="auto"/>
            <w:left w:val="none" w:sz="0" w:space="0" w:color="auto"/>
            <w:bottom w:val="none" w:sz="0" w:space="0" w:color="auto"/>
            <w:right w:val="none" w:sz="0" w:space="0" w:color="auto"/>
          </w:divBdr>
        </w:div>
      </w:divsChild>
    </w:div>
    <w:div w:id="62260961">
      <w:bodyDiv w:val="1"/>
      <w:marLeft w:val="0"/>
      <w:marRight w:val="0"/>
      <w:marTop w:val="0"/>
      <w:marBottom w:val="0"/>
      <w:divBdr>
        <w:top w:val="none" w:sz="0" w:space="0" w:color="auto"/>
        <w:left w:val="none" w:sz="0" w:space="0" w:color="auto"/>
        <w:bottom w:val="none" w:sz="0" w:space="0" w:color="auto"/>
        <w:right w:val="none" w:sz="0" w:space="0" w:color="auto"/>
      </w:divBdr>
    </w:div>
    <w:div w:id="141971967">
      <w:bodyDiv w:val="1"/>
      <w:marLeft w:val="0"/>
      <w:marRight w:val="0"/>
      <w:marTop w:val="0"/>
      <w:marBottom w:val="0"/>
      <w:divBdr>
        <w:top w:val="none" w:sz="0" w:space="0" w:color="auto"/>
        <w:left w:val="none" w:sz="0" w:space="0" w:color="auto"/>
        <w:bottom w:val="none" w:sz="0" w:space="0" w:color="auto"/>
        <w:right w:val="none" w:sz="0" w:space="0" w:color="auto"/>
      </w:divBdr>
    </w:div>
    <w:div w:id="227545421">
      <w:bodyDiv w:val="1"/>
      <w:marLeft w:val="0"/>
      <w:marRight w:val="0"/>
      <w:marTop w:val="0"/>
      <w:marBottom w:val="0"/>
      <w:divBdr>
        <w:top w:val="none" w:sz="0" w:space="0" w:color="auto"/>
        <w:left w:val="none" w:sz="0" w:space="0" w:color="auto"/>
        <w:bottom w:val="none" w:sz="0" w:space="0" w:color="auto"/>
        <w:right w:val="none" w:sz="0" w:space="0" w:color="auto"/>
      </w:divBdr>
      <w:divsChild>
        <w:div w:id="1150243763">
          <w:marLeft w:val="0"/>
          <w:marRight w:val="0"/>
          <w:marTop w:val="34"/>
          <w:marBottom w:val="34"/>
          <w:divBdr>
            <w:top w:val="none" w:sz="0" w:space="0" w:color="auto"/>
            <w:left w:val="none" w:sz="0" w:space="0" w:color="auto"/>
            <w:bottom w:val="none" w:sz="0" w:space="0" w:color="auto"/>
            <w:right w:val="none" w:sz="0" w:space="0" w:color="auto"/>
          </w:divBdr>
        </w:div>
      </w:divsChild>
    </w:div>
    <w:div w:id="422919180">
      <w:bodyDiv w:val="1"/>
      <w:marLeft w:val="0"/>
      <w:marRight w:val="0"/>
      <w:marTop w:val="0"/>
      <w:marBottom w:val="0"/>
      <w:divBdr>
        <w:top w:val="none" w:sz="0" w:space="0" w:color="auto"/>
        <w:left w:val="none" w:sz="0" w:space="0" w:color="auto"/>
        <w:bottom w:val="none" w:sz="0" w:space="0" w:color="auto"/>
        <w:right w:val="none" w:sz="0" w:space="0" w:color="auto"/>
      </w:divBdr>
      <w:divsChild>
        <w:div w:id="1581481324">
          <w:marLeft w:val="330"/>
          <w:marRight w:val="330"/>
          <w:marTop w:val="30"/>
          <w:marBottom w:val="180"/>
          <w:divBdr>
            <w:top w:val="none" w:sz="0" w:space="0" w:color="auto"/>
            <w:left w:val="none" w:sz="0" w:space="0" w:color="auto"/>
            <w:bottom w:val="none" w:sz="0" w:space="0" w:color="auto"/>
            <w:right w:val="none" w:sz="0" w:space="0" w:color="auto"/>
          </w:divBdr>
        </w:div>
        <w:div w:id="1206329653">
          <w:marLeft w:val="330"/>
          <w:marRight w:val="330"/>
          <w:marTop w:val="0"/>
          <w:marBottom w:val="330"/>
          <w:divBdr>
            <w:top w:val="none" w:sz="0" w:space="0" w:color="auto"/>
            <w:left w:val="none" w:sz="0" w:space="0" w:color="auto"/>
            <w:bottom w:val="none" w:sz="0" w:space="0" w:color="auto"/>
            <w:right w:val="none" w:sz="0" w:space="0" w:color="auto"/>
          </w:divBdr>
        </w:div>
        <w:div w:id="1263489404">
          <w:marLeft w:val="330"/>
          <w:marRight w:val="330"/>
          <w:marTop w:val="0"/>
          <w:marBottom w:val="330"/>
          <w:divBdr>
            <w:top w:val="none" w:sz="0" w:space="0" w:color="auto"/>
            <w:left w:val="none" w:sz="0" w:space="0" w:color="auto"/>
            <w:bottom w:val="none" w:sz="0" w:space="0" w:color="auto"/>
            <w:right w:val="none" w:sz="0" w:space="0" w:color="auto"/>
          </w:divBdr>
          <w:divsChild>
            <w:div w:id="31341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44231">
      <w:bodyDiv w:val="1"/>
      <w:marLeft w:val="0"/>
      <w:marRight w:val="0"/>
      <w:marTop w:val="0"/>
      <w:marBottom w:val="0"/>
      <w:divBdr>
        <w:top w:val="none" w:sz="0" w:space="0" w:color="auto"/>
        <w:left w:val="none" w:sz="0" w:space="0" w:color="auto"/>
        <w:bottom w:val="none" w:sz="0" w:space="0" w:color="auto"/>
        <w:right w:val="none" w:sz="0" w:space="0" w:color="auto"/>
      </w:divBdr>
      <w:divsChild>
        <w:div w:id="231282573">
          <w:marLeft w:val="0"/>
          <w:marRight w:val="0"/>
          <w:marTop w:val="34"/>
          <w:marBottom w:val="34"/>
          <w:divBdr>
            <w:top w:val="none" w:sz="0" w:space="0" w:color="auto"/>
            <w:left w:val="none" w:sz="0" w:space="0" w:color="auto"/>
            <w:bottom w:val="none" w:sz="0" w:space="0" w:color="auto"/>
            <w:right w:val="none" w:sz="0" w:space="0" w:color="auto"/>
          </w:divBdr>
        </w:div>
      </w:divsChild>
    </w:div>
    <w:div w:id="488984185">
      <w:bodyDiv w:val="1"/>
      <w:marLeft w:val="0"/>
      <w:marRight w:val="0"/>
      <w:marTop w:val="0"/>
      <w:marBottom w:val="0"/>
      <w:divBdr>
        <w:top w:val="none" w:sz="0" w:space="0" w:color="auto"/>
        <w:left w:val="none" w:sz="0" w:space="0" w:color="auto"/>
        <w:bottom w:val="none" w:sz="0" w:space="0" w:color="auto"/>
        <w:right w:val="none" w:sz="0" w:space="0" w:color="auto"/>
      </w:divBdr>
      <w:divsChild>
        <w:div w:id="1667661610">
          <w:marLeft w:val="0"/>
          <w:marRight w:val="0"/>
          <w:marTop w:val="34"/>
          <w:marBottom w:val="34"/>
          <w:divBdr>
            <w:top w:val="none" w:sz="0" w:space="0" w:color="auto"/>
            <w:left w:val="none" w:sz="0" w:space="0" w:color="auto"/>
            <w:bottom w:val="none" w:sz="0" w:space="0" w:color="auto"/>
            <w:right w:val="none" w:sz="0" w:space="0" w:color="auto"/>
          </w:divBdr>
        </w:div>
      </w:divsChild>
    </w:div>
    <w:div w:id="551575123">
      <w:bodyDiv w:val="1"/>
      <w:marLeft w:val="0"/>
      <w:marRight w:val="0"/>
      <w:marTop w:val="0"/>
      <w:marBottom w:val="0"/>
      <w:divBdr>
        <w:top w:val="none" w:sz="0" w:space="0" w:color="auto"/>
        <w:left w:val="none" w:sz="0" w:space="0" w:color="auto"/>
        <w:bottom w:val="none" w:sz="0" w:space="0" w:color="auto"/>
        <w:right w:val="none" w:sz="0" w:space="0" w:color="auto"/>
      </w:divBdr>
    </w:div>
    <w:div w:id="605845554">
      <w:bodyDiv w:val="1"/>
      <w:marLeft w:val="0"/>
      <w:marRight w:val="0"/>
      <w:marTop w:val="0"/>
      <w:marBottom w:val="0"/>
      <w:divBdr>
        <w:top w:val="none" w:sz="0" w:space="0" w:color="auto"/>
        <w:left w:val="none" w:sz="0" w:space="0" w:color="auto"/>
        <w:bottom w:val="none" w:sz="0" w:space="0" w:color="auto"/>
        <w:right w:val="none" w:sz="0" w:space="0" w:color="auto"/>
      </w:divBdr>
      <w:divsChild>
        <w:div w:id="2091852390">
          <w:marLeft w:val="0"/>
          <w:marRight w:val="0"/>
          <w:marTop w:val="34"/>
          <w:marBottom w:val="34"/>
          <w:divBdr>
            <w:top w:val="none" w:sz="0" w:space="0" w:color="auto"/>
            <w:left w:val="none" w:sz="0" w:space="0" w:color="auto"/>
            <w:bottom w:val="none" w:sz="0" w:space="0" w:color="auto"/>
            <w:right w:val="none" w:sz="0" w:space="0" w:color="auto"/>
          </w:divBdr>
        </w:div>
      </w:divsChild>
    </w:div>
    <w:div w:id="755708951">
      <w:bodyDiv w:val="1"/>
      <w:marLeft w:val="0"/>
      <w:marRight w:val="0"/>
      <w:marTop w:val="0"/>
      <w:marBottom w:val="0"/>
      <w:divBdr>
        <w:top w:val="none" w:sz="0" w:space="0" w:color="auto"/>
        <w:left w:val="none" w:sz="0" w:space="0" w:color="auto"/>
        <w:bottom w:val="none" w:sz="0" w:space="0" w:color="auto"/>
        <w:right w:val="none" w:sz="0" w:space="0" w:color="auto"/>
      </w:divBdr>
    </w:div>
    <w:div w:id="800270066">
      <w:bodyDiv w:val="1"/>
      <w:marLeft w:val="0"/>
      <w:marRight w:val="0"/>
      <w:marTop w:val="0"/>
      <w:marBottom w:val="0"/>
      <w:divBdr>
        <w:top w:val="none" w:sz="0" w:space="0" w:color="auto"/>
        <w:left w:val="none" w:sz="0" w:space="0" w:color="auto"/>
        <w:bottom w:val="none" w:sz="0" w:space="0" w:color="auto"/>
        <w:right w:val="none" w:sz="0" w:space="0" w:color="auto"/>
      </w:divBdr>
      <w:divsChild>
        <w:div w:id="1779137195">
          <w:marLeft w:val="0"/>
          <w:marRight w:val="0"/>
          <w:marTop w:val="34"/>
          <w:marBottom w:val="34"/>
          <w:divBdr>
            <w:top w:val="none" w:sz="0" w:space="0" w:color="auto"/>
            <w:left w:val="none" w:sz="0" w:space="0" w:color="auto"/>
            <w:bottom w:val="none" w:sz="0" w:space="0" w:color="auto"/>
            <w:right w:val="none" w:sz="0" w:space="0" w:color="auto"/>
          </w:divBdr>
        </w:div>
      </w:divsChild>
    </w:div>
    <w:div w:id="1068188188">
      <w:bodyDiv w:val="1"/>
      <w:marLeft w:val="0"/>
      <w:marRight w:val="0"/>
      <w:marTop w:val="0"/>
      <w:marBottom w:val="0"/>
      <w:divBdr>
        <w:top w:val="none" w:sz="0" w:space="0" w:color="auto"/>
        <w:left w:val="none" w:sz="0" w:space="0" w:color="auto"/>
        <w:bottom w:val="none" w:sz="0" w:space="0" w:color="auto"/>
        <w:right w:val="none" w:sz="0" w:space="0" w:color="auto"/>
      </w:divBdr>
      <w:divsChild>
        <w:div w:id="1650288499">
          <w:marLeft w:val="0"/>
          <w:marRight w:val="0"/>
          <w:marTop w:val="34"/>
          <w:marBottom w:val="34"/>
          <w:divBdr>
            <w:top w:val="none" w:sz="0" w:space="0" w:color="auto"/>
            <w:left w:val="none" w:sz="0" w:space="0" w:color="auto"/>
            <w:bottom w:val="none" w:sz="0" w:space="0" w:color="auto"/>
            <w:right w:val="none" w:sz="0" w:space="0" w:color="auto"/>
          </w:divBdr>
        </w:div>
      </w:divsChild>
    </w:div>
    <w:div w:id="1219048961">
      <w:bodyDiv w:val="1"/>
      <w:marLeft w:val="0"/>
      <w:marRight w:val="0"/>
      <w:marTop w:val="0"/>
      <w:marBottom w:val="0"/>
      <w:divBdr>
        <w:top w:val="none" w:sz="0" w:space="0" w:color="auto"/>
        <w:left w:val="none" w:sz="0" w:space="0" w:color="auto"/>
        <w:bottom w:val="none" w:sz="0" w:space="0" w:color="auto"/>
        <w:right w:val="none" w:sz="0" w:space="0" w:color="auto"/>
      </w:divBdr>
      <w:divsChild>
        <w:div w:id="1195580967">
          <w:marLeft w:val="0"/>
          <w:marRight w:val="0"/>
          <w:marTop w:val="34"/>
          <w:marBottom w:val="34"/>
          <w:divBdr>
            <w:top w:val="none" w:sz="0" w:space="0" w:color="auto"/>
            <w:left w:val="none" w:sz="0" w:space="0" w:color="auto"/>
            <w:bottom w:val="none" w:sz="0" w:space="0" w:color="auto"/>
            <w:right w:val="none" w:sz="0" w:space="0" w:color="auto"/>
          </w:divBdr>
        </w:div>
      </w:divsChild>
    </w:div>
    <w:div w:id="1271627063">
      <w:bodyDiv w:val="1"/>
      <w:marLeft w:val="0"/>
      <w:marRight w:val="0"/>
      <w:marTop w:val="0"/>
      <w:marBottom w:val="0"/>
      <w:divBdr>
        <w:top w:val="none" w:sz="0" w:space="0" w:color="auto"/>
        <w:left w:val="none" w:sz="0" w:space="0" w:color="auto"/>
        <w:bottom w:val="none" w:sz="0" w:space="0" w:color="auto"/>
        <w:right w:val="none" w:sz="0" w:space="0" w:color="auto"/>
      </w:divBdr>
    </w:div>
    <w:div w:id="1285506414">
      <w:bodyDiv w:val="1"/>
      <w:marLeft w:val="0"/>
      <w:marRight w:val="0"/>
      <w:marTop w:val="0"/>
      <w:marBottom w:val="0"/>
      <w:divBdr>
        <w:top w:val="none" w:sz="0" w:space="0" w:color="auto"/>
        <w:left w:val="none" w:sz="0" w:space="0" w:color="auto"/>
        <w:bottom w:val="none" w:sz="0" w:space="0" w:color="auto"/>
        <w:right w:val="none" w:sz="0" w:space="0" w:color="auto"/>
      </w:divBdr>
      <w:divsChild>
        <w:div w:id="1322274857">
          <w:marLeft w:val="0"/>
          <w:marRight w:val="0"/>
          <w:marTop w:val="34"/>
          <w:marBottom w:val="34"/>
          <w:divBdr>
            <w:top w:val="none" w:sz="0" w:space="0" w:color="auto"/>
            <w:left w:val="none" w:sz="0" w:space="0" w:color="auto"/>
            <w:bottom w:val="none" w:sz="0" w:space="0" w:color="auto"/>
            <w:right w:val="none" w:sz="0" w:space="0" w:color="auto"/>
          </w:divBdr>
        </w:div>
      </w:divsChild>
    </w:div>
    <w:div w:id="1445029817">
      <w:bodyDiv w:val="1"/>
      <w:marLeft w:val="0"/>
      <w:marRight w:val="0"/>
      <w:marTop w:val="0"/>
      <w:marBottom w:val="0"/>
      <w:divBdr>
        <w:top w:val="none" w:sz="0" w:space="0" w:color="auto"/>
        <w:left w:val="none" w:sz="0" w:space="0" w:color="auto"/>
        <w:bottom w:val="none" w:sz="0" w:space="0" w:color="auto"/>
        <w:right w:val="none" w:sz="0" w:space="0" w:color="auto"/>
      </w:divBdr>
      <w:divsChild>
        <w:div w:id="1328941429">
          <w:marLeft w:val="0"/>
          <w:marRight w:val="0"/>
          <w:marTop w:val="34"/>
          <w:marBottom w:val="34"/>
          <w:divBdr>
            <w:top w:val="none" w:sz="0" w:space="0" w:color="auto"/>
            <w:left w:val="none" w:sz="0" w:space="0" w:color="auto"/>
            <w:bottom w:val="none" w:sz="0" w:space="0" w:color="auto"/>
            <w:right w:val="none" w:sz="0" w:space="0" w:color="auto"/>
          </w:divBdr>
        </w:div>
      </w:divsChild>
    </w:div>
    <w:div w:id="1452819328">
      <w:bodyDiv w:val="1"/>
      <w:marLeft w:val="0"/>
      <w:marRight w:val="0"/>
      <w:marTop w:val="0"/>
      <w:marBottom w:val="0"/>
      <w:divBdr>
        <w:top w:val="none" w:sz="0" w:space="0" w:color="auto"/>
        <w:left w:val="none" w:sz="0" w:space="0" w:color="auto"/>
        <w:bottom w:val="none" w:sz="0" w:space="0" w:color="auto"/>
        <w:right w:val="none" w:sz="0" w:space="0" w:color="auto"/>
      </w:divBdr>
      <w:divsChild>
        <w:div w:id="1384213694">
          <w:marLeft w:val="0"/>
          <w:marRight w:val="0"/>
          <w:marTop w:val="34"/>
          <w:marBottom w:val="34"/>
          <w:divBdr>
            <w:top w:val="none" w:sz="0" w:space="0" w:color="auto"/>
            <w:left w:val="none" w:sz="0" w:space="0" w:color="auto"/>
            <w:bottom w:val="none" w:sz="0" w:space="0" w:color="auto"/>
            <w:right w:val="none" w:sz="0" w:space="0" w:color="auto"/>
          </w:divBdr>
        </w:div>
      </w:divsChild>
    </w:div>
    <w:div w:id="1457602716">
      <w:bodyDiv w:val="1"/>
      <w:marLeft w:val="0"/>
      <w:marRight w:val="0"/>
      <w:marTop w:val="0"/>
      <w:marBottom w:val="0"/>
      <w:divBdr>
        <w:top w:val="none" w:sz="0" w:space="0" w:color="auto"/>
        <w:left w:val="none" w:sz="0" w:space="0" w:color="auto"/>
        <w:bottom w:val="none" w:sz="0" w:space="0" w:color="auto"/>
        <w:right w:val="none" w:sz="0" w:space="0" w:color="auto"/>
      </w:divBdr>
      <w:divsChild>
        <w:div w:id="1719013720">
          <w:marLeft w:val="0"/>
          <w:marRight w:val="0"/>
          <w:marTop w:val="0"/>
          <w:marBottom w:val="105"/>
          <w:divBdr>
            <w:top w:val="none" w:sz="0" w:space="0" w:color="auto"/>
            <w:left w:val="none" w:sz="0" w:space="0" w:color="auto"/>
            <w:bottom w:val="none" w:sz="0" w:space="0" w:color="auto"/>
            <w:right w:val="none" w:sz="0" w:space="0" w:color="auto"/>
          </w:divBdr>
        </w:div>
      </w:divsChild>
    </w:div>
    <w:div w:id="1573930943">
      <w:bodyDiv w:val="1"/>
      <w:marLeft w:val="0"/>
      <w:marRight w:val="0"/>
      <w:marTop w:val="0"/>
      <w:marBottom w:val="0"/>
      <w:divBdr>
        <w:top w:val="none" w:sz="0" w:space="0" w:color="auto"/>
        <w:left w:val="none" w:sz="0" w:space="0" w:color="auto"/>
        <w:bottom w:val="none" w:sz="0" w:space="0" w:color="auto"/>
        <w:right w:val="none" w:sz="0" w:space="0" w:color="auto"/>
      </w:divBdr>
      <w:divsChild>
        <w:div w:id="1687629363">
          <w:marLeft w:val="0"/>
          <w:marRight w:val="0"/>
          <w:marTop w:val="0"/>
          <w:marBottom w:val="202"/>
          <w:divBdr>
            <w:top w:val="none" w:sz="0" w:space="0" w:color="auto"/>
            <w:left w:val="none" w:sz="0" w:space="0" w:color="auto"/>
            <w:bottom w:val="none" w:sz="0" w:space="0" w:color="auto"/>
            <w:right w:val="none" w:sz="0" w:space="0" w:color="auto"/>
          </w:divBdr>
        </w:div>
      </w:divsChild>
    </w:div>
    <w:div w:id="1807166176">
      <w:bodyDiv w:val="1"/>
      <w:marLeft w:val="0"/>
      <w:marRight w:val="0"/>
      <w:marTop w:val="0"/>
      <w:marBottom w:val="0"/>
      <w:divBdr>
        <w:top w:val="none" w:sz="0" w:space="0" w:color="auto"/>
        <w:left w:val="none" w:sz="0" w:space="0" w:color="auto"/>
        <w:bottom w:val="none" w:sz="0" w:space="0" w:color="auto"/>
        <w:right w:val="none" w:sz="0" w:space="0" w:color="auto"/>
      </w:divBdr>
    </w:div>
    <w:div w:id="1848984820">
      <w:bodyDiv w:val="1"/>
      <w:marLeft w:val="0"/>
      <w:marRight w:val="0"/>
      <w:marTop w:val="0"/>
      <w:marBottom w:val="0"/>
      <w:divBdr>
        <w:top w:val="none" w:sz="0" w:space="0" w:color="auto"/>
        <w:left w:val="none" w:sz="0" w:space="0" w:color="auto"/>
        <w:bottom w:val="none" w:sz="0" w:space="0" w:color="auto"/>
        <w:right w:val="none" w:sz="0" w:space="0" w:color="auto"/>
      </w:divBdr>
      <w:divsChild>
        <w:div w:id="1424572880">
          <w:marLeft w:val="0"/>
          <w:marRight w:val="0"/>
          <w:marTop w:val="34"/>
          <w:marBottom w:val="34"/>
          <w:divBdr>
            <w:top w:val="none" w:sz="0" w:space="0" w:color="auto"/>
            <w:left w:val="none" w:sz="0" w:space="0" w:color="auto"/>
            <w:bottom w:val="none" w:sz="0" w:space="0" w:color="auto"/>
            <w:right w:val="none" w:sz="0" w:space="0" w:color="auto"/>
          </w:divBdr>
        </w:div>
      </w:divsChild>
    </w:div>
    <w:div w:id="1939948927">
      <w:bodyDiv w:val="1"/>
      <w:marLeft w:val="0"/>
      <w:marRight w:val="0"/>
      <w:marTop w:val="0"/>
      <w:marBottom w:val="0"/>
      <w:divBdr>
        <w:top w:val="none" w:sz="0" w:space="0" w:color="auto"/>
        <w:left w:val="none" w:sz="0" w:space="0" w:color="auto"/>
        <w:bottom w:val="none" w:sz="0" w:space="0" w:color="auto"/>
        <w:right w:val="none" w:sz="0" w:space="0" w:color="auto"/>
      </w:divBdr>
      <w:divsChild>
        <w:div w:id="1016691653">
          <w:marLeft w:val="0"/>
          <w:marRight w:val="0"/>
          <w:marTop w:val="34"/>
          <w:marBottom w:val="34"/>
          <w:divBdr>
            <w:top w:val="none" w:sz="0" w:space="0" w:color="auto"/>
            <w:left w:val="none" w:sz="0" w:space="0" w:color="auto"/>
            <w:bottom w:val="none" w:sz="0" w:space="0" w:color="auto"/>
            <w:right w:val="none" w:sz="0" w:space="0" w:color="auto"/>
          </w:divBdr>
        </w:div>
      </w:divsChild>
    </w:div>
    <w:div w:id="1944724559">
      <w:bodyDiv w:val="1"/>
      <w:marLeft w:val="0"/>
      <w:marRight w:val="0"/>
      <w:marTop w:val="0"/>
      <w:marBottom w:val="0"/>
      <w:divBdr>
        <w:top w:val="none" w:sz="0" w:space="0" w:color="auto"/>
        <w:left w:val="none" w:sz="0" w:space="0" w:color="auto"/>
        <w:bottom w:val="none" w:sz="0" w:space="0" w:color="auto"/>
        <w:right w:val="none" w:sz="0" w:space="0" w:color="auto"/>
      </w:divBdr>
    </w:div>
    <w:div w:id="1994405485">
      <w:bodyDiv w:val="1"/>
      <w:marLeft w:val="0"/>
      <w:marRight w:val="0"/>
      <w:marTop w:val="0"/>
      <w:marBottom w:val="0"/>
      <w:divBdr>
        <w:top w:val="none" w:sz="0" w:space="0" w:color="auto"/>
        <w:left w:val="none" w:sz="0" w:space="0" w:color="auto"/>
        <w:bottom w:val="none" w:sz="0" w:space="0" w:color="auto"/>
        <w:right w:val="none" w:sz="0" w:space="0" w:color="auto"/>
      </w:divBdr>
    </w:div>
    <w:div w:id="2112049390">
      <w:bodyDiv w:val="1"/>
      <w:marLeft w:val="0"/>
      <w:marRight w:val="0"/>
      <w:marTop w:val="0"/>
      <w:marBottom w:val="0"/>
      <w:divBdr>
        <w:top w:val="none" w:sz="0" w:space="0" w:color="auto"/>
        <w:left w:val="none" w:sz="0" w:space="0" w:color="auto"/>
        <w:bottom w:val="none" w:sz="0" w:space="0" w:color="auto"/>
        <w:right w:val="none" w:sz="0" w:space="0" w:color="auto"/>
      </w:divBdr>
      <w:divsChild>
        <w:div w:id="123326983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ncbi.nlm.nih.gov/pubmed/?term=Thornton%20JW%5BAuthor%5D&amp;cauthor=true&amp;cauthor_uid=1878770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nic.bury@kcl.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DA0BA4-EF15-4A1F-9587-5F2D2B1EA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863BFC41</Template>
  <TotalTime>0</TotalTime>
  <Pages>54</Pages>
  <Words>26257</Words>
  <Characters>149670</Characters>
  <Application>Microsoft Office Word</Application>
  <DocSecurity>0</DocSecurity>
  <Lines>1247</Lines>
  <Paragraphs>351</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175576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Bury</dc:creator>
  <cp:lastModifiedBy>David Upson</cp:lastModifiedBy>
  <cp:revision>3</cp:revision>
  <cp:lastPrinted>2016-03-17T13:55:00Z</cp:lastPrinted>
  <dcterms:created xsi:type="dcterms:W3CDTF">2017-11-20T10:43:00Z</dcterms:created>
  <dcterms:modified xsi:type="dcterms:W3CDTF">2017-11-20T10:55:00Z</dcterms:modified>
</cp:coreProperties>
</file>